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F3C2" w14:textId="77777777" w:rsidR="00EE2234" w:rsidRDefault="00EE2234" w:rsidP="00EE2234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4"/>
          <w:szCs w:val="24"/>
        </w:rPr>
        <w:t>Титульний аркуш</w:t>
      </w:r>
    </w:p>
    <w:p w14:paraId="42191C3D" w14:textId="77777777" w:rsidR="00EE2234" w:rsidRDefault="00EE2234" w:rsidP="00EE2234">
      <w:pPr>
        <w:widowControl w:val="0"/>
        <w:tabs>
          <w:tab w:val="right" w:pos="1140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23.04.2021</w:t>
      </w:r>
    </w:p>
    <w:p w14:paraId="585D23EE" w14:textId="77777777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(дата реєстрації емітентом</w:t>
      </w:r>
    </w:p>
    <w:p w14:paraId="08383E27" w14:textId="77777777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електронного документа)</w:t>
      </w:r>
    </w:p>
    <w:p w14:paraId="70B505BA" w14:textId="77777777" w:rsidR="00EE2234" w:rsidRDefault="00EE2234" w:rsidP="00EE2234">
      <w:pPr>
        <w:widowControl w:val="0"/>
        <w:tabs>
          <w:tab w:val="center" w:pos="127"/>
          <w:tab w:val="left" w:pos="25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135</w:t>
      </w:r>
    </w:p>
    <w:p w14:paraId="6BA9AD2C" w14:textId="77777777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(вихідний реєстраційний номер</w:t>
      </w:r>
    </w:p>
    <w:p w14:paraId="676573E2" w14:textId="77777777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електронного документа)</w:t>
      </w:r>
    </w:p>
    <w:p w14:paraId="3A1B8B87" w14:textId="77777777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 xml:space="preserve">Підтверджую ідентичність та достовірність інформації, що розкрита відповідно до вимог Положення про </w:t>
      </w:r>
    </w:p>
    <w:p w14:paraId="4DC49F7F" w14:textId="77777777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розкриття інформації емітентами цінних паперів, затвердженого рішенням Національної комісії з цінних паперів та</w:t>
      </w:r>
    </w:p>
    <w:p w14:paraId="0B27A2BB" w14:textId="77777777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фондового ринку від 03 грудня 2013 року № 2826, зареєстрованого в Міністерстві юстиції України 24 грудня 2013</w:t>
      </w:r>
    </w:p>
    <w:p w14:paraId="0A9AA060" w14:textId="77777777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року за № 2180/24712 (із змінами)</w:t>
      </w:r>
    </w:p>
    <w:p w14:paraId="69073E71" w14:textId="77777777" w:rsidR="00EE2234" w:rsidRDefault="00EE2234" w:rsidP="00EE2234">
      <w:pPr>
        <w:widowControl w:val="0"/>
        <w:tabs>
          <w:tab w:val="left" w:pos="90"/>
          <w:tab w:val="left" w:pos="6236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Голова правління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Чернишенко Володимир Ілліч</w:t>
      </w:r>
    </w:p>
    <w:p w14:paraId="55F35E66" w14:textId="77777777" w:rsidR="00EE2234" w:rsidRDefault="00EE2234" w:rsidP="00EE2234">
      <w:pPr>
        <w:widowControl w:val="0"/>
        <w:tabs>
          <w:tab w:val="center" w:pos="1991"/>
          <w:tab w:val="center" w:pos="5113"/>
          <w:tab w:val="center" w:pos="8193"/>
        </w:tabs>
        <w:autoSpaceDE w:val="0"/>
        <w:autoSpaceDN w:val="0"/>
        <w:adjustRightInd w:val="0"/>
        <w:spacing w:before="42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(посада)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(підпис)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(прізвище та ініціали керівника або уповноваженої </w:t>
      </w:r>
    </w:p>
    <w:p w14:paraId="747957BA" w14:textId="77777777" w:rsidR="00EE2234" w:rsidRDefault="00EE2234" w:rsidP="00EE2234">
      <w:pPr>
        <w:widowControl w:val="0"/>
        <w:tabs>
          <w:tab w:val="center" w:pos="81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особи емітента)</w:t>
      </w:r>
    </w:p>
    <w:p w14:paraId="6E277141" w14:textId="77777777" w:rsidR="00EE2234" w:rsidRDefault="00EE2234" w:rsidP="00EE2234">
      <w:pPr>
        <w:widowControl w:val="0"/>
        <w:tabs>
          <w:tab w:val="center" w:pos="5077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b/>
          <w:bCs/>
          <w:color w:val="12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8"/>
          <w:szCs w:val="28"/>
        </w:rPr>
        <w:t>Річна інформація емітента цінних паперів</w:t>
      </w:r>
    </w:p>
    <w:p w14:paraId="7A30C006" w14:textId="77777777" w:rsidR="00EE2234" w:rsidRDefault="00EE2234" w:rsidP="00EE2234">
      <w:pPr>
        <w:widowControl w:val="0"/>
        <w:tabs>
          <w:tab w:val="center" w:pos="5077"/>
          <w:tab w:val="center" w:pos="5167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8"/>
          <w:szCs w:val="28"/>
        </w:rPr>
        <w:t>за              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</w:t>
      </w:r>
    </w:p>
    <w:p w14:paraId="3B43984C" w14:textId="77777777" w:rsidR="00EE2234" w:rsidRDefault="00EE2234" w:rsidP="00EE2234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8"/>
          <w:szCs w:val="28"/>
        </w:rPr>
        <w:t>I. Загальні відомості</w:t>
      </w:r>
    </w:p>
    <w:p w14:paraId="2B3667AA" w14:textId="77777777" w:rsidR="00EE2234" w:rsidRDefault="00EE2234" w:rsidP="00EE2234">
      <w:pPr>
        <w:widowControl w:val="0"/>
        <w:tabs>
          <w:tab w:val="left" w:pos="90"/>
          <w:tab w:val="left" w:pos="375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30"/>
          <w:szCs w:val="30"/>
        </w:rPr>
      </w:pPr>
      <w:r>
        <w:rPr>
          <w:rFonts w:ascii="Times New Roman" w:hAnsi="Times New Roman"/>
          <w:color w:val="120000"/>
          <w:sz w:val="24"/>
          <w:szCs w:val="24"/>
        </w:rPr>
        <w:t>1. Повне найменування емітента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 xml:space="preserve">ПРИВАТНЕ АКЦIОНЕРНЕ ТОВАРИСТВО "КОМБIНАТ </w:t>
      </w:r>
    </w:p>
    <w:p w14:paraId="6133A63E" w14:textId="77777777" w:rsidR="00EE2234" w:rsidRDefault="00EE2234" w:rsidP="00EE2234">
      <w:pPr>
        <w:widowControl w:val="0"/>
        <w:tabs>
          <w:tab w:val="left" w:pos="37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"ТЕПЛИЧНИЙ"</w:t>
      </w:r>
    </w:p>
    <w:p w14:paraId="157D8F4A" w14:textId="77777777" w:rsidR="00EE2234" w:rsidRDefault="00EE2234" w:rsidP="00EE2234">
      <w:pPr>
        <w:widowControl w:val="0"/>
        <w:tabs>
          <w:tab w:val="left" w:pos="90"/>
          <w:tab w:val="left" w:pos="3752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2. Організаційно-правова форма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Приватне акціонерне товариство</w:t>
      </w:r>
    </w:p>
    <w:p w14:paraId="0CEEB98A" w14:textId="77777777" w:rsidR="00EE2234" w:rsidRDefault="00EE2234" w:rsidP="00EE2234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before="302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3. Ідентифікаційний код юридичної особи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05528361</w:t>
      </w:r>
    </w:p>
    <w:p w14:paraId="3D50AAB1" w14:textId="77777777" w:rsidR="00EE2234" w:rsidRDefault="00EE2234" w:rsidP="00EE2234">
      <w:pPr>
        <w:widowControl w:val="0"/>
        <w:tabs>
          <w:tab w:val="left" w:pos="90"/>
          <w:tab w:val="left" w:pos="3977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80000"/>
          <w:sz w:val="30"/>
          <w:szCs w:val="30"/>
        </w:rPr>
      </w:pPr>
      <w:r>
        <w:rPr>
          <w:rFonts w:ascii="Times New Roman" w:hAnsi="Times New Roman"/>
          <w:color w:val="120000"/>
          <w:sz w:val="24"/>
          <w:szCs w:val="24"/>
        </w:rPr>
        <w:t>4. Місцезнаходження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 xml:space="preserve">ВУЛ.ТЕПЛИЧНА, будинок 2, Київська, Броварський район, </w:t>
      </w:r>
    </w:p>
    <w:p w14:paraId="5AB10DAF" w14:textId="77777777" w:rsidR="00EE2234" w:rsidRDefault="00EE2234" w:rsidP="00EE2234">
      <w:pPr>
        <w:widowControl w:val="0"/>
        <w:tabs>
          <w:tab w:val="left" w:pos="3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селище мiського типу Калинiвка, 07443</w:t>
      </w:r>
    </w:p>
    <w:p w14:paraId="5566D40E" w14:textId="77777777" w:rsidR="00EE2234" w:rsidRDefault="00EE2234" w:rsidP="00EE2234">
      <w:pPr>
        <w:widowControl w:val="0"/>
        <w:tabs>
          <w:tab w:val="left" w:pos="90"/>
          <w:tab w:val="left" w:pos="3977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80000"/>
          <w:sz w:val="30"/>
          <w:szCs w:val="30"/>
        </w:rPr>
      </w:pPr>
      <w:r>
        <w:rPr>
          <w:rFonts w:ascii="Times New Roman" w:hAnsi="Times New Roman"/>
          <w:color w:val="120000"/>
          <w:sz w:val="24"/>
          <w:szCs w:val="24"/>
        </w:rPr>
        <w:t>5. Міжміський код, телефон та факс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(04594) 79115, (04594) 79 114</w:t>
      </w:r>
    </w:p>
    <w:p w14:paraId="64E202FD" w14:textId="77777777" w:rsidR="00EE2234" w:rsidRDefault="00EE2234" w:rsidP="00EE2234">
      <w:pPr>
        <w:widowControl w:val="0"/>
        <w:tabs>
          <w:tab w:val="left" w:pos="90"/>
          <w:tab w:val="left" w:pos="3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30"/>
          <w:szCs w:val="30"/>
        </w:rPr>
      </w:pPr>
      <w:r>
        <w:rPr>
          <w:rFonts w:ascii="Times New Roman" w:hAnsi="Times New Roman"/>
          <w:color w:val="120000"/>
          <w:sz w:val="24"/>
          <w:szCs w:val="24"/>
        </w:rPr>
        <w:t>6. Адреса електронної пошти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info@teplichny.pat.ua</w:t>
      </w:r>
    </w:p>
    <w:p w14:paraId="4D997EF3" w14:textId="77777777" w:rsidR="00EE2234" w:rsidRDefault="00EE2234" w:rsidP="00EE2234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 xml:space="preserve">7. Дата та рішення наглядової ради емітента, яким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рішення наглядової ради емітента, 19.04.2021, №150</w:t>
      </w:r>
    </w:p>
    <w:p w14:paraId="14A7FE5B" w14:textId="77777777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затверджено річну інформацію, або дата та рішення </w:t>
      </w:r>
    </w:p>
    <w:p w14:paraId="0BD5A6E1" w14:textId="77777777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загальних зборів акціонерів, яким затверджено річну </w:t>
      </w:r>
    </w:p>
    <w:p w14:paraId="1E6FB399" w14:textId="77777777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інформацію емітента (за наявності)</w:t>
      </w:r>
    </w:p>
    <w:p w14:paraId="3E49AE5A" w14:textId="1775EAFC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 xml:space="preserve">8. Найменування, ідентифікаційний код юридичної особи, країна </w:t>
      </w:r>
      <w:r w:rsidR="00E2134B">
        <w:rPr>
          <w:rFonts w:ascii="Times New Roman" w:hAnsi="Times New Roman"/>
          <w:color w:val="000000"/>
        </w:rPr>
        <w:tab/>
      </w:r>
      <w:r w:rsidR="00E2134B" w:rsidRPr="00E2134B">
        <w:rPr>
          <w:rFonts w:ascii="Times New Roman" w:hAnsi="Times New Roman"/>
          <w:color w:val="000000"/>
        </w:rPr>
        <w:t>Державна установа «Агентство з</w:t>
      </w:r>
    </w:p>
    <w:p w14:paraId="2BB28E42" w14:textId="40A48C96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реєстрації юридичної особи та номер свідоцтва про включення до </w:t>
      </w:r>
      <w:r w:rsidR="00E2134B">
        <w:rPr>
          <w:rFonts w:ascii="Times New Roman" w:hAnsi="Times New Roman"/>
          <w:color w:val="000000"/>
        </w:rPr>
        <w:tab/>
      </w:r>
      <w:r w:rsidR="00E2134B" w:rsidRPr="00E2134B">
        <w:rPr>
          <w:rFonts w:ascii="Times New Roman" w:hAnsi="Times New Roman"/>
          <w:color w:val="000000"/>
        </w:rPr>
        <w:t xml:space="preserve">розвитку інфраструктури фондового </w:t>
      </w:r>
    </w:p>
    <w:p w14:paraId="7C085277" w14:textId="23A29523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Реєстру осіб, уповноважених надавати інформаційні послуги на </w:t>
      </w:r>
      <w:r w:rsidR="00E2134B">
        <w:rPr>
          <w:rFonts w:ascii="Times New Roman" w:hAnsi="Times New Roman"/>
          <w:color w:val="000000"/>
        </w:rPr>
        <w:tab/>
      </w:r>
      <w:r w:rsidR="00E2134B">
        <w:rPr>
          <w:rFonts w:ascii="Times New Roman" w:hAnsi="Times New Roman"/>
          <w:color w:val="000000"/>
        </w:rPr>
        <w:t>ринку України», 21676262, УКРАЇНА,</w:t>
      </w:r>
    </w:p>
    <w:p w14:paraId="66508CEC" w14:textId="716FEBA8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фондовому ринку, особи, яка здійснює діяльність з оприлюднення </w:t>
      </w:r>
      <w:r w:rsidR="00E2134B">
        <w:rPr>
          <w:rFonts w:ascii="Times New Roman" w:hAnsi="Times New Roman"/>
          <w:color w:val="000000"/>
        </w:rPr>
        <w:tab/>
        <w:t xml:space="preserve"> </w:t>
      </w:r>
      <w:r w:rsidR="00E2134B" w:rsidRPr="00E2134B">
        <w:rPr>
          <w:rFonts w:ascii="Times New Roman" w:hAnsi="Times New Roman"/>
          <w:color w:val="000000"/>
        </w:rPr>
        <w:t>DR/00001/APA</w:t>
      </w:r>
    </w:p>
    <w:p w14:paraId="3B3B36F1" w14:textId="77777777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регульованої інформації від імені учасника фондового ринку (у разі </w:t>
      </w:r>
    </w:p>
    <w:p w14:paraId="69B78308" w14:textId="77777777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здійснення оприлюднення)</w:t>
      </w:r>
    </w:p>
    <w:p w14:paraId="402AAEAF" w14:textId="77777777" w:rsidR="00EE2234" w:rsidRDefault="00EE2234" w:rsidP="00EE2234">
      <w:pPr>
        <w:widowControl w:val="0"/>
        <w:tabs>
          <w:tab w:val="left" w:pos="90"/>
          <w:tab w:val="left" w:pos="6750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lastRenderedPageBreak/>
        <w:t xml:space="preserve">9. Найменування, ідентифікаційний код юридичної особи, країна реєстрації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Державна установа «Агентство з </w:t>
      </w:r>
    </w:p>
    <w:p w14:paraId="407C552D" w14:textId="77777777" w:rsidR="00EE2234" w:rsidRDefault="00EE2234" w:rsidP="00EE2234">
      <w:pPr>
        <w:widowControl w:val="0"/>
        <w:tabs>
          <w:tab w:val="left" w:pos="90"/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юридичної особи та номер свідоцтва про включення до Реєстру осіб,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розвитку інфраструктури фондового </w:t>
      </w:r>
    </w:p>
    <w:p w14:paraId="7CDC84DF" w14:textId="77777777" w:rsidR="00EE2234" w:rsidRDefault="00EE2234" w:rsidP="00EE2234">
      <w:pPr>
        <w:widowControl w:val="0"/>
        <w:tabs>
          <w:tab w:val="left" w:pos="90"/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уповноважених надавати інформаційні послуги на фондовому ринку, особи,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ринку України», 21676262, УКРАЇНА,</w:t>
      </w:r>
    </w:p>
    <w:p w14:paraId="32E263F0" w14:textId="77777777" w:rsidR="00EE2234" w:rsidRDefault="00EE2234" w:rsidP="00EE2234">
      <w:pPr>
        <w:widowControl w:val="0"/>
        <w:tabs>
          <w:tab w:val="left" w:pos="90"/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яка здійснює подання звітності та/або адміністративних даних до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DR/00002/ARM</w:t>
      </w:r>
    </w:p>
    <w:p w14:paraId="3220AAA8" w14:textId="77777777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Національної комісії з цінних паперів та фондового ринку (у разі, якщо </w:t>
      </w:r>
    </w:p>
    <w:p w14:paraId="2A3FB8EA" w14:textId="77777777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емітент не подає Інформацію до Національної комісії з цінних паперів та </w:t>
      </w:r>
    </w:p>
    <w:p w14:paraId="69A5A03A" w14:textId="77777777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фондового ринку безпосередньо)</w:t>
      </w:r>
    </w:p>
    <w:p w14:paraId="1200CC41" w14:textId="77777777" w:rsidR="00EE2234" w:rsidRDefault="00EE2234" w:rsidP="00EE2234">
      <w:pPr>
        <w:widowControl w:val="0"/>
        <w:tabs>
          <w:tab w:val="center" w:pos="5077"/>
        </w:tabs>
        <w:autoSpaceDE w:val="0"/>
        <w:autoSpaceDN w:val="0"/>
        <w:adjustRightInd w:val="0"/>
        <w:spacing w:before="449" w:after="0" w:line="240" w:lineRule="auto"/>
        <w:rPr>
          <w:rFonts w:ascii="Times New Roman" w:hAnsi="Times New Roman"/>
          <w:b/>
          <w:bCs/>
          <w:color w:val="12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8"/>
          <w:szCs w:val="28"/>
        </w:rPr>
        <w:t>ІІ. Дані про дату та місце оприлюднення річної інформації</w:t>
      </w:r>
    </w:p>
    <w:p w14:paraId="43A8A4C4" w14:textId="77777777" w:rsidR="00EE2234" w:rsidRDefault="00EE2234" w:rsidP="00EE2234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 xml:space="preserve">Річну інформацію розміщено на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http://teplichny.pat.ua/</w:t>
      </w:r>
    </w:p>
    <w:p w14:paraId="37C5D429" w14:textId="77777777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власному веб-сайті учасника </w:t>
      </w:r>
    </w:p>
    <w:p w14:paraId="3B690462" w14:textId="77777777" w:rsidR="00EE2234" w:rsidRDefault="00EE2234" w:rsidP="00EE2234">
      <w:pPr>
        <w:widowControl w:val="0"/>
        <w:tabs>
          <w:tab w:val="left" w:pos="90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</w:rPr>
        <w:t>фондового ринку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26.04.2021</w:t>
      </w:r>
    </w:p>
    <w:p w14:paraId="46D9F520" w14:textId="77777777" w:rsidR="00EE2234" w:rsidRDefault="00EE2234" w:rsidP="00EE2234">
      <w:pPr>
        <w:widowControl w:val="0"/>
        <w:tabs>
          <w:tab w:val="center" w:pos="5310"/>
          <w:tab w:val="center" w:pos="959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(URL-адреса сторінки)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(дата)</w:t>
      </w:r>
    </w:p>
    <w:p w14:paraId="329D9814" w14:textId="77777777" w:rsidR="0054064D" w:rsidRDefault="0054064D" w:rsidP="00EE2234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14:paraId="62E00DBB" w14:textId="77777777" w:rsidR="0054064D" w:rsidRDefault="0054064D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1210" w:after="0" w:line="240" w:lineRule="auto"/>
        <w:rPr>
          <w:rFonts w:ascii="Times New Roman" w:hAnsi="Times New Roman"/>
          <w:color w:val="C0C0C0"/>
          <w:sz w:val="20"/>
          <w:szCs w:val="20"/>
        </w:rPr>
      </w:pPr>
    </w:p>
    <w:p w14:paraId="487BB04D" w14:textId="77777777" w:rsidR="0054064D" w:rsidRDefault="0054064D" w:rsidP="0054064D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4"/>
          <w:szCs w:val="24"/>
        </w:rPr>
        <w:t>Зміст</w:t>
      </w:r>
    </w:p>
    <w:p w14:paraId="4C274CFE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1. Основні відомості про емітента.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1AC19001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2. Інформація про одержані ліцензії (дозволи) на окремі види діяльності.</w:t>
      </w:r>
    </w:p>
    <w:p w14:paraId="0EBE4724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3. Відомості про участь емітента в інших юридичних особах.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34BBDC3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4. Інформація щодо корпоративного секретаря.</w:t>
      </w:r>
    </w:p>
    <w:p w14:paraId="25FBDCE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5. Інформація про рейтингове агентство.</w:t>
      </w:r>
    </w:p>
    <w:p w14:paraId="4A57841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6. Інформація про наявність філіалів або інших відокремлених структурних підрозділів емітента.</w:t>
      </w:r>
    </w:p>
    <w:p w14:paraId="1A72E981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7. Судові справи емітента.</w:t>
      </w:r>
    </w:p>
    <w:p w14:paraId="4574C577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8. Штрафні санкції щодо емітента.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2BC84AA3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9. Опис бізнесу.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3DE411F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10. Інформація про органи управління емітента, його посадових осіб, засновників та/або учасників емітента та </w:t>
      </w:r>
    </w:p>
    <w:p w14:paraId="7192779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відсоток їх акцій (часток, паїв):</w:t>
      </w:r>
    </w:p>
    <w:p w14:paraId="1B02B88B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1) інформація про органи управління;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526E7A7F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2) інформація про посадових осіб емітента;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735E3758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інформація щодо освіти та стажу роботи посадових осіб емітента;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007E29AD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lastRenderedPageBreak/>
        <w:t>інформація про володіння посадовими особами емітента акціями емітента;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03118B5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інформація про будь-які винагороди або компенсації, які мають бути виплачені посадовим особам емітента в </w:t>
      </w:r>
    </w:p>
    <w:p w14:paraId="531A887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разі їх звільнення;</w:t>
      </w:r>
    </w:p>
    <w:p w14:paraId="3BF2A4C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3) інформація про засновників та/або учасників емітента, відсоток акцій (часток, паїв).</w:t>
      </w:r>
    </w:p>
    <w:p w14:paraId="66A8E3A0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11. Звіт керівництва (звіт про управління):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78314FD5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1) вірогідні перспективи подальшого розвитку емітента;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16D08F00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2) інформація про розвиток емітента;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5A0AA6C6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3) інформація про укладення деривативів або вчинення правочинів щодо похідних цінних паперів емітентом,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65ACE77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якщо це впливає на оцінку його активів, зобов'язань, фінансового стану і доходів або витрат емітента:</w:t>
      </w:r>
    </w:p>
    <w:p w14:paraId="3538FC3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завдання та політика емітента щодо управління фінансовими ризиками, у тому числі політика щодо </w:t>
      </w:r>
    </w:p>
    <w:p w14:paraId="66310CC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страхування кожного основного виду прогнозованої операції, для якої використовуються операції </w:t>
      </w:r>
    </w:p>
    <w:p w14:paraId="02C4ABC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хеджування;</w:t>
      </w:r>
    </w:p>
    <w:p w14:paraId="4DFEB793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інформація про схильність емітента до цінових ризиків, кредитного ризику, ризику ліквідності та/або ризику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3FD56AC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грошових потоків;</w:t>
      </w:r>
    </w:p>
    <w:p w14:paraId="796E461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4) звіт про корпоративне управління:</w:t>
      </w:r>
    </w:p>
    <w:p w14:paraId="168476A4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власний кодекс корпоративного управління, яким керується емітент;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72C83CBA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кодекс корпоративного управління фондової біржі, об'єднання юридичних осіб або інший кодекс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06CEB2E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корпоративного управління, який емітент добровільно вирішив застосовувати;</w:t>
      </w:r>
    </w:p>
    <w:p w14:paraId="42B1B077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інформація про практику корпоративного управління, застосовувану понад визначені законодавством вимоги;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35CBA4B1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інформація про проведені загальні збори акціонерів (учасників);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6079DD83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інформація про наглядову раду;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3E33C1CF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інформація про виконавчий орган;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629EE628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опис основних характеристик систем внутрішнього контролю і управління ризиками емітента;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04F08312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перелік осіб, які прямо або опосередковано є власниками значного пакета акцій емітента;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19E10AA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інформація про будь-які обмеження прав участі та голосування акціонерів (учасників) на загальних зборах </w:t>
      </w:r>
    </w:p>
    <w:p w14:paraId="69627C9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емітента;</w:t>
      </w:r>
    </w:p>
    <w:p w14:paraId="0252711F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порядок призначення та звільнення посадових осіб емітента;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2FCA5195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повноваження посадових осіб емітента.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7FA8981F" w14:textId="77777777" w:rsidR="0054064D" w:rsidRDefault="0054064D" w:rsidP="0054064D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602"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2020 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01E0C9B0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color w:val="080000"/>
          <w:sz w:val="20"/>
          <w:szCs w:val="20"/>
        </w:rPr>
        <w:lastRenderedPageBreak/>
        <w:t xml:space="preserve">12. Інформація про власників пакетів 5 і більше відсотків акцій із зазначенням відсотка, кількості, типу та/або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27A6121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класу належних їм акцій.</w:t>
      </w:r>
    </w:p>
    <w:p w14:paraId="2911F70C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13. Інформація про зміну акціонерів, яким належать голосуючі акції, розмір пакета яких стає більшим, </w:t>
      </w:r>
    </w:p>
    <w:p w14:paraId="313F524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меншим або рівним пороговому значенню пакета акцій.</w:t>
      </w:r>
    </w:p>
    <w:p w14:paraId="6544ACE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14. Інформація про зміну осіб, яким належить право голосу за акціями, сумарна кількість прав за якими стає </w:t>
      </w:r>
    </w:p>
    <w:p w14:paraId="16AB34AD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більшою, меншою або рівною пороговому значенню пакета акцій.</w:t>
      </w:r>
    </w:p>
    <w:p w14:paraId="4110A13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15. Інформація про зміну осіб, які є власниками фінансових інструментів, пов'язаних з голосуючими акціями </w:t>
      </w:r>
    </w:p>
    <w:p w14:paraId="3606C3E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акціонерного товариства, сумарна кількість прав за якими стає більшою, меншою або рівною пороговому </w:t>
      </w:r>
    </w:p>
    <w:p w14:paraId="3C9662D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значенню пакета акцій.</w:t>
      </w:r>
    </w:p>
    <w:p w14:paraId="705A977D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16. Інформація про структуру капіталу, в тому числі із зазначенням типів та класів акцій, а також прав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5E7277E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обов'язків акціонерів (учасників).</w:t>
      </w:r>
    </w:p>
    <w:p w14:paraId="686E4BC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17. Інформація про цінні папери емітента (вид, форма випуску, тип, кількість), наявність публічної пропозиції </w:t>
      </w:r>
    </w:p>
    <w:p w14:paraId="6A5EFFD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та/або допуску до торгів на фондовій біржі в частині включення до біржового реєстру:</w:t>
      </w:r>
    </w:p>
    <w:p w14:paraId="5989CB6C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1) інформація про випуски акцій емітента;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164DD2C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2) інформація про облігації емітента;</w:t>
      </w:r>
    </w:p>
    <w:p w14:paraId="429C601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3) інформація про інші цінні папери, випущені емітентом;</w:t>
      </w:r>
    </w:p>
    <w:p w14:paraId="041ED12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4) інформація про похідні цінні папери емітента;</w:t>
      </w:r>
    </w:p>
    <w:p w14:paraId="2D4AC8F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5) інформація про забезпечення випуску боргових цінних паперів;</w:t>
      </w:r>
    </w:p>
    <w:p w14:paraId="290C98F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6) інформація про придбання власних акцій емітентом протягом звітного періоду.</w:t>
      </w:r>
    </w:p>
    <w:p w14:paraId="6355823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18. Звіт про стан об'єкта нерухомості (у разі емісії цільових облігацій підприємств, виконання зобов'язань за </w:t>
      </w:r>
    </w:p>
    <w:p w14:paraId="6271583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якими здійснюється шляхом передання об'єкта (частини об'єкта) житлового будівництва).</w:t>
      </w:r>
    </w:p>
    <w:p w14:paraId="31510BF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19. Інформація про наявність у власності працівників емітента цінних паперів (крім акцій) такого емітента.</w:t>
      </w:r>
    </w:p>
    <w:p w14:paraId="0D44FD7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20. Інформація про наявність у власності працівників емітента акцій у розмірі понад 0,1 відсотка розміру </w:t>
      </w:r>
    </w:p>
    <w:p w14:paraId="2ABC85F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статутного капіталу такого емітента.</w:t>
      </w:r>
    </w:p>
    <w:p w14:paraId="1D6B1B8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21. Інформація про будь-які обмеження щодо обігу цінних паперів емітента, в тому числі необхідність </w:t>
      </w:r>
    </w:p>
    <w:p w14:paraId="310B237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отримання від емітента або інших власників цінних паперів згоди на відчуження таких цінних паперів.</w:t>
      </w:r>
    </w:p>
    <w:p w14:paraId="135C72E3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22. Інформація про загальну кількість голосуючих акцій та кількість голосуючих акцій, права голосу за якими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5CB01C1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 обмежено, а також кількість голосуючих акцій, права голосу за якими за результатами обмеження таких прав</w:t>
      </w:r>
    </w:p>
    <w:p w14:paraId="6B32B64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 передано іншій особі.</w:t>
      </w:r>
    </w:p>
    <w:p w14:paraId="1388DCA1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23. Інформація про виплату дивідендів та інших доходів за цінними паперами.</w:t>
      </w:r>
    </w:p>
    <w:p w14:paraId="0484BD9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24. Інформація про господарську та фінансову діяльність емітента:</w:t>
      </w:r>
    </w:p>
    <w:p w14:paraId="73693C8A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1) інформація про основні засоби емітента (за залишковою вартістю);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2744644F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2) інформація щодо вартості чистих активів емітента;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05C8ED04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3) інформація про зобов'язання емітента;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08395C6B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4) інформація про обсяги виробництва та реалізації основних видів продукції;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1B9B1D8F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5) інформація про собівартість реалізованої продукції;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28C9C2A1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lastRenderedPageBreak/>
        <w:t>6) інформація про осіб, послугами яких користується емітент.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5F3C5F7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25. Інформація про прийняття рішення про попереднє надання згоди на вчинення значних правочинів.</w:t>
      </w:r>
    </w:p>
    <w:p w14:paraId="2A28702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26. Інформація про вчинення значних правочинів.</w:t>
      </w:r>
    </w:p>
    <w:p w14:paraId="6C62E93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27. Інформація про вчинення правочинів, щодо вчинення яких є заінтересованість.</w:t>
      </w:r>
    </w:p>
    <w:p w14:paraId="299A08E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28. Інформація про осіб, заінтересованих у вчиненні товариством правочинів із заінтересованістю, та </w:t>
      </w:r>
    </w:p>
    <w:p w14:paraId="155332D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обставини, існування яких створює заінтересованість.</w:t>
      </w:r>
    </w:p>
    <w:p w14:paraId="33D26E86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29. Річна фінансова звітність.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2AE6CD4B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30. Відомості про аудиторський звіт незалежного аудитора, наданий за результатами аудиту фінансової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735E7C1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звітності емітента аудитором (аудиторською фірмою).</w:t>
      </w:r>
    </w:p>
    <w:p w14:paraId="0ACAF03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31. Річна фінансова звітність поручителя (страховика/гаранта), що здійснює забезпечення випуску боргових </w:t>
      </w:r>
    </w:p>
    <w:p w14:paraId="266D7B6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цінних паперів (за кожним суб'єктом забезпечення окремо).</w:t>
      </w:r>
    </w:p>
    <w:p w14:paraId="512475C3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32. Твердження щодо річної інформації.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7EC69506" w14:textId="77777777" w:rsidR="0054064D" w:rsidRDefault="0054064D" w:rsidP="0054064D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565"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2020 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2350098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color w:val="080000"/>
          <w:sz w:val="20"/>
          <w:szCs w:val="20"/>
        </w:rPr>
        <w:lastRenderedPageBreak/>
        <w:t>33. Інформація про акціонерні або корпоративні договори, укладені акціонерами (учасниками) такого емітента,</w:t>
      </w:r>
    </w:p>
    <w:p w14:paraId="508B688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 яка наявна в емітента.</w:t>
      </w:r>
    </w:p>
    <w:p w14:paraId="0F35B1A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34. Інформація про будь-які договори та/або правочини, умовою чинності яких є незмінність осіб, які </w:t>
      </w:r>
    </w:p>
    <w:p w14:paraId="19ED066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здійснюють контроль над емітентом.</w:t>
      </w:r>
    </w:p>
    <w:p w14:paraId="351B2968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35. Відомості щодо особливої інформації та інформації про іпотечні цінні папери, що виникала протягом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6E10570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звітного періоду.</w:t>
      </w:r>
    </w:p>
    <w:p w14:paraId="03E7254D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36. Інформація про випуски іпотечних облігацій.</w:t>
      </w:r>
    </w:p>
    <w:p w14:paraId="558E9D5D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37. Інформація про склад, структуру і розмір іпотечного покриття:</w:t>
      </w:r>
    </w:p>
    <w:p w14:paraId="5B37E0E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1) інформація про розмір іпотечного покриття та його співвідношення з розміром (сумою) зобов'язань за </w:t>
      </w:r>
    </w:p>
    <w:p w14:paraId="09BD1D1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іпотечними облігаціями з цим іпотечним покриттям;</w:t>
      </w:r>
    </w:p>
    <w:p w14:paraId="37120D9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2) інформація щодо співвідношення розміру іпотечного покриття з розміром (сумою) зобов'язань за </w:t>
      </w:r>
    </w:p>
    <w:p w14:paraId="4AA12F7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іпотечними облігаціями з цим іпотечним покриттям на кожну дату після змін іпотечних активів у складі </w:t>
      </w:r>
    </w:p>
    <w:p w14:paraId="24A652C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іпотечного покриття, які відбулися протягом звітного періоду;</w:t>
      </w:r>
    </w:p>
    <w:p w14:paraId="1BC35E4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3) інформація про заміни іпотечних активів у складі іпотечного покриття або включення нових іпотечних </w:t>
      </w:r>
    </w:p>
    <w:p w14:paraId="3103F76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активів до складу іпотечного покриття;</w:t>
      </w:r>
    </w:p>
    <w:p w14:paraId="0035D8D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4) відомості про структуру іпотечного покриття іпотечних облігацій за видами іпотечних активів та інших </w:t>
      </w:r>
    </w:p>
    <w:p w14:paraId="2CCCAE7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активів на кінець звітного періоду;</w:t>
      </w:r>
    </w:p>
    <w:p w14:paraId="434CBB9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5) відомості щодо підстав виникнення у емітента іпотечних облігацій прав на іпотечні активи, які складають </w:t>
      </w:r>
    </w:p>
    <w:p w14:paraId="71C6050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іпотечне покриття станом на кінець звітного року.</w:t>
      </w:r>
    </w:p>
    <w:p w14:paraId="54BB773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38. Інформація про наявність прострочених боржником строків сплати чергових платежів за кредитними </w:t>
      </w:r>
    </w:p>
    <w:p w14:paraId="36DA6B0D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договорами (договорами позики), права вимоги за якими забезпечено іпотеками, які включено до складу </w:t>
      </w:r>
    </w:p>
    <w:p w14:paraId="7449B04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іпотечного покриття.</w:t>
      </w:r>
    </w:p>
    <w:p w14:paraId="49FC9CD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39. Інформація про випуски іпотечних сертифікатів.</w:t>
      </w:r>
    </w:p>
    <w:p w14:paraId="7B19A01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40. Інформація щодо реєстру іпотечних активів.</w:t>
      </w:r>
    </w:p>
    <w:p w14:paraId="2120B20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41. Основні відомості про ФОН.</w:t>
      </w:r>
    </w:p>
    <w:p w14:paraId="7E5BB96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42. Інформація про випуски сертифікатів ФОН.</w:t>
      </w:r>
    </w:p>
    <w:p w14:paraId="1FE450A1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43. Інформація про осіб, що володіють сертифікатами ФОН.</w:t>
      </w:r>
    </w:p>
    <w:p w14:paraId="14F5EA9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44. Розрахунок вартості чистих активів ФОН.</w:t>
      </w:r>
    </w:p>
    <w:p w14:paraId="3934410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45. Правила ФОН.</w:t>
      </w:r>
    </w:p>
    <w:p w14:paraId="24AF4B30" w14:textId="77777777" w:rsidR="0054064D" w:rsidRDefault="0054064D" w:rsidP="0054064D">
      <w:pPr>
        <w:widowControl w:val="0"/>
        <w:tabs>
          <w:tab w:val="left" w:pos="90"/>
          <w:tab w:val="center" w:pos="9785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46. Примітки.(до звіту)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73E4394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.</w:t>
      </w:r>
      <w:r>
        <w:rPr>
          <w:rFonts w:ascii="Times New Roman" w:hAnsi="Times New Roman"/>
          <w:color w:val="080000"/>
          <w:sz w:val="20"/>
          <w:szCs w:val="20"/>
        </w:rPr>
        <w:tab/>
        <w:t xml:space="preserve">Відомості про участь емітента в інших юридичних особах вiдсутнi, в зв'язку з тим, що товариство не приймає участі в </w:t>
      </w:r>
    </w:p>
    <w:p w14:paraId="1575D4D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інших юридичних особах.</w:t>
      </w:r>
    </w:p>
    <w:p w14:paraId="6472648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.</w:t>
      </w:r>
      <w:r>
        <w:rPr>
          <w:rFonts w:ascii="Times New Roman" w:hAnsi="Times New Roman"/>
          <w:color w:val="080000"/>
          <w:sz w:val="20"/>
          <w:szCs w:val="20"/>
        </w:rPr>
        <w:tab/>
        <w:t xml:space="preserve">Iнформацiя про рейтингове агенство вiдсутня, в зв'язку з тим, що товариство не має державної частки у статутному </w:t>
      </w:r>
    </w:p>
    <w:p w14:paraId="1386E8D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фондi, не має стратегiчного значення для економiки та безпеки держави та не займає монопольного (домiнуючого) </w:t>
      </w:r>
    </w:p>
    <w:p w14:paraId="399EF4C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становища.</w:t>
      </w:r>
    </w:p>
    <w:p w14:paraId="2221D92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ab/>
        <w:t>Філіалів або інших відокремлених структурних підрозділів емітент не має.</w:t>
      </w:r>
    </w:p>
    <w:p w14:paraId="07956D7D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Будь-які винагороди або компенсації, які виплачені посадовим особам емітента в разі їх звільнення не проводилися.</w:t>
      </w:r>
    </w:p>
    <w:p w14:paraId="0A961B9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Судових справ щодо Товариства в звітному році не було. </w:t>
      </w:r>
    </w:p>
    <w:p w14:paraId="3BAD5F2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lastRenderedPageBreak/>
        <w:t xml:space="preserve">.Змін акціонерів, яким належать голосуючі акції, розмір пакета яких стає більшим, меншим або рівним пороговому </w:t>
      </w:r>
    </w:p>
    <w:p w14:paraId="05271E5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значенню пакета акцій не відбувалося.</w:t>
      </w:r>
    </w:p>
    <w:p w14:paraId="48C4205C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ab/>
        <w:t xml:space="preserve">Змін осіб, яким належить право голосу за акціями, сумарна кількість прав за якими стає більшою, меншою або рівною </w:t>
      </w:r>
    </w:p>
    <w:p w14:paraId="271A561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пороговому значенню пакета акцій не відбувалось..</w:t>
      </w:r>
      <w:r>
        <w:rPr>
          <w:rFonts w:ascii="Times New Roman" w:hAnsi="Times New Roman"/>
          <w:color w:val="080000"/>
          <w:sz w:val="20"/>
          <w:szCs w:val="20"/>
        </w:rPr>
        <w:tab/>
        <w:t xml:space="preserve">Змін осіб, які є власниками фінансових інструментів, пов'язаних з </w:t>
      </w:r>
    </w:p>
    <w:p w14:paraId="3864B28D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голосуючими акціями акціонерного товариства, сумарна кількість прав за якими стає більшою, меншою або рівною </w:t>
      </w:r>
    </w:p>
    <w:p w14:paraId="0A22A60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пороговому значенню пакета акцій не відбувалось.</w:t>
      </w:r>
    </w:p>
    <w:p w14:paraId="6E4886CD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ab/>
        <w:t>Iнформацiя про облiгацiї емiтента вiдсутня, в зв'язку з тим, що товариство не здiйснювало випуск облiгацiй.</w:t>
      </w:r>
    </w:p>
    <w:p w14:paraId="6F68570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ab/>
        <w:t xml:space="preserve">Iнформацiя про iншi цiннi папери емiтента вiдсутня, в зв'язку з тим, що товариство не здiйснювало випуски iнших </w:t>
      </w:r>
    </w:p>
    <w:p w14:paraId="10DF07B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цiнних паперiв.</w:t>
      </w:r>
    </w:p>
    <w:p w14:paraId="5737305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ab/>
        <w:t xml:space="preserve">Інформація про похідні цінні папери емітента вiдсутня, в зв'язку з тим, що товариство не здiйснювало випуски похідних </w:t>
      </w:r>
    </w:p>
    <w:p w14:paraId="7B479E4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цінних паперів.</w:t>
      </w:r>
    </w:p>
    <w:p w14:paraId="058EF31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ab/>
        <w:t xml:space="preserve">Інформація про забезпечення випуску боргових цінних паперів вiдсутня, в зв'язку з тим, що товариство не здiйснювало </w:t>
      </w:r>
    </w:p>
    <w:p w14:paraId="58116EBC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випуски боргових цінних паперів.</w:t>
      </w:r>
    </w:p>
    <w:p w14:paraId="2FD1FBE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17.6)</w:t>
      </w:r>
      <w:r>
        <w:rPr>
          <w:rFonts w:ascii="Times New Roman" w:hAnsi="Times New Roman"/>
          <w:color w:val="080000"/>
          <w:sz w:val="20"/>
          <w:szCs w:val="20"/>
        </w:rPr>
        <w:tab/>
        <w:t xml:space="preserve">Iнформацiя про придбання власних акцiй протягом звiтного перiоду вiдсутня, в зв'язку з тим, що товариство не </w:t>
      </w:r>
    </w:p>
    <w:p w14:paraId="25B9FCC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здiйснювало викуп власних акцiй протягом звiтного перiоду.</w:t>
      </w:r>
    </w:p>
    <w:p w14:paraId="6B231DA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18.</w:t>
      </w:r>
      <w:r>
        <w:rPr>
          <w:rFonts w:ascii="Times New Roman" w:hAnsi="Times New Roman"/>
          <w:color w:val="080000"/>
          <w:sz w:val="20"/>
          <w:szCs w:val="20"/>
        </w:rPr>
        <w:tab/>
        <w:t xml:space="preserve">Звіт про стан об'єкта нерухомості (у разі емісії цільових облігацій підприємств, виконання зобов'язань за якими </w:t>
      </w:r>
    </w:p>
    <w:p w14:paraId="3D368FAD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здійснюється шляхом передання об'єкта (частини об'єкта) житлового будівництва) вiдсутня, в зв'язку з тим, що </w:t>
      </w:r>
    </w:p>
    <w:p w14:paraId="7132B63D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товариство не здiйснювало емісії цільових облігацій підприємств, виконання зобов'язань за якими здійснюється </w:t>
      </w:r>
    </w:p>
    <w:p w14:paraId="41862C8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шляхом передання об'єкта (частини об'єкта) житлового будівництва).</w:t>
      </w:r>
    </w:p>
    <w:p w14:paraId="5368411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ab/>
        <w:t>Інформація про наявність у власності працівників емітента цінних паперів (крім акцій) такого емітента відсутня.</w:t>
      </w:r>
    </w:p>
    <w:p w14:paraId="6195F2B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ab/>
        <w:t>Інформація про наявність у власності працівників емітента акцій у розмірі понад 0,1 відсотка розміру статутного капіталу</w:t>
      </w:r>
    </w:p>
    <w:p w14:paraId="508D0469" w14:textId="77777777" w:rsidR="0054064D" w:rsidRDefault="0054064D" w:rsidP="0054064D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2020 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4CEF173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color w:val="080000"/>
          <w:sz w:val="20"/>
          <w:szCs w:val="20"/>
        </w:rPr>
        <w:lastRenderedPageBreak/>
        <w:t xml:space="preserve"> такого емітента відсутня.</w:t>
      </w:r>
    </w:p>
    <w:p w14:paraId="0B5BA35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.</w:t>
      </w:r>
      <w:r>
        <w:rPr>
          <w:rFonts w:ascii="Times New Roman" w:hAnsi="Times New Roman"/>
          <w:color w:val="080000"/>
          <w:sz w:val="20"/>
          <w:szCs w:val="20"/>
        </w:rPr>
        <w:tab/>
        <w:t xml:space="preserve">Інформація про будь-які обмеження щодо обігу цінних паперів емітента, в тому числі необхідність отримання від </w:t>
      </w:r>
    </w:p>
    <w:p w14:paraId="5595A661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емітента або інших власників цінних паперів згоди на відчуження таких цінних паперів відсутня.</w:t>
      </w:r>
    </w:p>
    <w:p w14:paraId="691CC16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. Інформація про виплату дивідендів та інших доходів за цінними паперами відсутня, у зв'язку з тим, що фонд виплати </w:t>
      </w:r>
    </w:p>
    <w:p w14:paraId="0F34C1B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дивідендів не нараховувався і дивіденди не виплачувалися.</w:t>
      </w:r>
    </w:p>
    <w:p w14:paraId="75F985BD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ab/>
        <w:t>Інформація про вчинення значних правочинів відсутня, у зв'язку з тим, що значних правочинів не здійснювалося.</w:t>
      </w:r>
    </w:p>
    <w:p w14:paraId="008C9D3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.</w:t>
      </w:r>
      <w:r>
        <w:rPr>
          <w:rFonts w:ascii="Times New Roman" w:hAnsi="Times New Roman"/>
          <w:color w:val="080000"/>
          <w:sz w:val="20"/>
          <w:szCs w:val="20"/>
        </w:rPr>
        <w:tab/>
        <w:t xml:space="preserve">Інформація про вчинення правочинів, щодо вчинення яких є заінтересованість відсутня, у зв'язку з тим, що правочинів, </w:t>
      </w:r>
    </w:p>
    <w:p w14:paraId="2D77529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щодо вчинення яких є заінтересованість не здійснювалося.</w:t>
      </w:r>
    </w:p>
    <w:p w14:paraId="55A94DD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.</w:t>
      </w:r>
      <w:r>
        <w:rPr>
          <w:rFonts w:ascii="Times New Roman" w:hAnsi="Times New Roman"/>
          <w:color w:val="080000"/>
          <w:sz w:val="20"/>
          <w:szCs w:val="20"/>
        </w:rPr>
        <w:tab/>
        <w:t xml:space="preserve">Інформація про осіб, заінтересованих у вчиненні товариством правочинів із заінтересованістю, та обставини, існування </w:t>
      </w:r>
    </w:p>
    <w:p w14:paraId="5B1D142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яких створює заінтересованість відсутня, у зв'язку з тим що такі правочини відсутні.</w:t>
      </w:r>
    </w:p>
    <w:p w14:paraId="059AFDE1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 Річна фінансова звітність поручителя (страховика/гаранта), що здійснює забезпечення випуску боргових цінних </w:t>
      </w:r>
    </w:p>
    <w:p w14:paraId="260A4ED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паперів вiдсутня, в зв'язку з тим, що товариство не здiйснювало випуски боргових цiнних паперiв.</w:t>
      </w:r>
    </w:p>
    <w:p w14:paraId="747E9CF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ab/>
        <w:t xml:space="preserve">Інформація про акціонерні або корпоративні договори, укладені акціонерами (учасниками) такого емітента, відсутня, у </w:t>
      </w:r>
    </w:p>
    <w:p w14:paraId="38587EE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зв'язку з тим, договори не заключалися.</w:t>
      </w:r>
    </w:p>
    <w:p w14:paraId="360A4A2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.</w:t>
      </w:r>
      <w:r>
        <w:rPr>
          <w:rFonts w:ascii="Times New Roman" w:hAnsi="Times New Roman"/>
          <w:color w:val="080000"/>
          <w:sz w:val="20"/>
          <w:szCs w:val="20"/>
        </w:rPr>
        <w:tab/>
        <w:t xml:space="preserve">Інформація про будь-які договори та/або правочини, умовою чинності яких є незмінність осіб, які здійснюють контроль </w:t>
      </w:r>
    </w:p>
    <w:p w14:paraId="43CB7DE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над емітентом відсутня, у зв'язку з тим, договори не заключалися.</w:t>
      </w:r>
    </w:p>
    <w:p w14:paraId="70A9E88C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Інформація про випуски іпотечних облігацій вiдсутня, в зв'язку з тим, що товариство не здiйснювало випуски </w:t>
      </w:r>
    </w:p>
    <w:p w14:paraId="414B36B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iпотечних облiгацiй.</w:t>
      </w:r>
    </w:p>
    <w:p w14:paraId="7D7E43F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.</w:t>
      </w:r>
      <w:r>
        <w:rPr>
          <w:rFonts w:ascii="Times New Roman" w:hAnsi="Times New Roman"/>
          <w:color w:val="080000"/>
          <w:sz w:val="20"/>
          <w:szCs w:val="20"/>
        </w:rPr>
        <w:tab/>
        <w:t xml:space="preserve">Інформація про склад, структуру і розмір іпотечного покриття вiдсутня, в зв'язку з тим, що товариство не здiйснювало </w:t>
      </w:r>
    </w:p>
    <w:p w14:paraId="7002843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випуски iпотечних облiгацiй.</w:t>
      </w:r>
    </w:p>
    <w:p w14:paraId="2B972D6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.</w:t>
      </w:r>
      <w:r>
        <w:rPr>
          <w:rFonts w:ascii="Times New Roman" w:hAnsi="Times New Roman"/>
          <w:color w:val="080000"/>
          <w:sz w:val="20"/>
          <w:szCs w:val="20"/>
        </w:rPr>
        <w:tab/>
        <w:t xml:space="preserve">Інформація про наявність прострочених боржником строків сплати чергових платежів за кредитними договорами </w:t>
      </w:r>
    </w:p>
    <w:p w14:paraId="61B50F1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(договорами позики), права вимоги за якими забезпечено іпотеками, які включено до складу іпотечного покриття </w:t>
      </w:r>
    </w:p>
    <w:p w14:paraId="7A110DA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відсутні, у зв'язку з тим, що товариство не здiйснювало випуски iпотечних облiгацiй.</w:t>
      </w:r>
    </w:p>
    <w:p w14:paraId="7B454B6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.</w:t>
      </w:r>
      <w:r>
        <w:rPr>
          <w:rFonts w:ascii="Times New Roman" w:hAnsi="Times New Roman"/>
          <w:color w:val="080000"/>
          <w:sz w:val="20"/>
          <w:szCs w:val="20"/>
        </w:rPr>
        <w:tab/>
        <w:t xml:space="preserve">Інформація про випуски іпотечних сертифікатів вiдсутня, в зв'язку з тим, що товариство не здiйснювало випуски </w:t>
      </w:r>
    </w:p>
    <w:p w14:paraId="2C6BA8B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iпотечних сертифікатів.</w:t>
      </w:r>
    </w:p>
    <w:p w14:paraId="3934EBD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ab/>
        <w:t xml:space="preserve">Інформація щодо реєстру іпотечних активів вiдсутня, в зв'язку з тим, що товариство не здiйснювало випуски iпотечних </w:t>
      </w:r>
    </w:p>
    <w:p w14:paraId="3E47A19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активів.</w:t>
      </w:r>
    </w:p>
    <w:p w14:paraId="5D100B6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ab/>
        <w:t>Основнi вiдомостi про ФОН вiдсутнi, в зв'язку з тим, що товариство не є емiтентом сертифiкатiв ФОН.</w:t>
      </w:r>
    </w:p>
    <w:p w14:paraId="4B935D6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ab/>
        <w:t xml:space="preserve">Iнформацiя про випуски сертифiкатiв ФОН вiдсутня, в зв'язку з тим, що товариство не здiйснювало випуски </w:t>
      </w:r>
    </w:p>
    <w:p w14:paraId="6F739F4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сертифiкатiв ФОН.</w:t>
      </w:r>
    </w:p>
    <w:p w14:paraId="41B20C4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ab/>
        <w:t xml:space="preserve">Iнформацiя про осiб, що володiють сертифiкатами ФОН вiдсутня, в зв'язку з тим, що товариство не здiйснювало </w:t>
      </w:r>
    </w:p>
    <w:p w14:paraId="668D12EC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випуски сертифiкатiв ФОН.</w:t>
      </w:r>
    </w:p>
    <w:p w14:paraId="4D1BC47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ab/>
        <w:t>Розрахунок вартостi чистих активiв ФОН вiдсутнiй, в зв'язку з тим, що товариство не здiйснювало випуски сертифiкатiв</w:t>
      </w:r>
    </w:p>
    <w:p w14:paraId="3D4E110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 ФОН.</w:t>
      </w:r>
    </w:p>
    <w:p w14:paraId="76F0320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ab/>
        <w:t>Правила ФОН вiдсутнi, в зв'язку з тим, що товариство не є емiтентом сертифiкатiв ФОН.</w:t>
      </w:r>
    </w:p>
    <w:p w14:paraId="77BC1360" w14:textId="77777777" w:rsidR="0054064D" w:rsidRDefault="0054064D" w:rsidP="0054064D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7670"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C0C0C0"/>
          <w:sz w:val="20"/>
          <w:szCs w:val="20"/>
        </w:rPr>
        <w:t>2020 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05404C2E" w14:textId="77777777" w:rsidR="0054064D" w:rsidRDefault="0054064D" w:rsidP="0054064D">
      <w:pPr>
        <w:widowControl w:val="0"/>
        <w:tabs>
          <w:tab w:val="center" w:pos="5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6"/>
          <w:szCs w:val="26"/>
        </w:rPr>
        <w:t>ІІІ. Основні відомості про емітента</w:t>
      </w:r>
    </w:p>
    <w:p w14:paraId="0EB72F65" w14:textId="77777777" w:rsidR="0054064D" w:rsidRDefault="0054064D" w:rsidP="0054064D">
      <w:pPr>
        <w:widowControl w:val="0"/>
        <w:tabs>
          <w:tab w:val="left" w:pos="90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1. Повне найменування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Приватне акціонерне товариство "Комбінат "Тепличний"</w:t>
      </w:r>
    </w:p>
    <w:p w14:paraId="24A1EF6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156"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2. Скорочене найменування</w:t>
      </w:r>
    </w:p>
    <w:p w14:paraId="73697D8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 (за наявності)</w:t>
      </w:r>
    </w:p>
    <w:p w14:paraId="3102B390" w14:textId="77777777" w:rsidR="0054064D" w:rsidRDefault="0054064D" w:rsidP="0054064D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before="632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3. Дата проведення державної реєстрації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22.07.1997</w:t>
      </w:r>
    </w:p>
    <w:p w14:paraId="4FAF6245" w14:textId="77777777" w:rsidR="0054064D" w:rsidRDefault="0054064D" w:rsidP="0054064D">
      <w:pPr>
        <w:widowControl w:val="0"/>
        <w:tabs>
          <w:tab w:val="left" w:pos="90"/>
          <w:tab w:val="left" w:pos="504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4. Територія (область)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Київська</w:t>
      </w:r>
    </w:p>
    <w:p w14:paraId="1659CB6F" w14:textId="77777777" w:rsidR="0054064D" w:rsidRDefault="0054064D" w:rsidP="0054064D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5. Статутний капітал (грн)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 xml:space="preserve">   12185872,00</w:t>
      </w:r>
    </w:p>
    <w:p w14:paraId="0DDE170D" w14:textId="77777777" w:rsidR="0054064D" w:rsidRDefault="0054064D" w:rsidP="0054064D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Відсоток акцій у статутному капіталі, що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0</w:t>
      </w:r>
    </w:p>
    <w:p w14:paraId="1C270A4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належать державі</w:t>
      </w:r>
    </w:p>
    <w:p w14:paraId="20C1A38E" w14:textId="77777777" w:rsidR="0054064D" w:rsidRDefault="0054064D" w:rsidP="0054064D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Відсоток акцій (часток, паїв) статутного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0</w:t>
      </w:r>
    </w:p>
    <w:p w14:paraId="3FAC31B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капіталу, що передано до статутного капіталу </w:t>
      </w:r>
    </w:p>
    <w:p w14:paraId="4BFB0221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державного (національного) акціонерного </w:t>
      </w:r>
    </w:p>
    <w:p w14:paraId="778D99F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товариства та/або холдингової компанії</w:t>
      </w:r>
    </w:p>
    <w:p w14:paraId="0E5924E7" w14:textId="77777777" w:rsidR="0054064D" w:rsidRDefault="0054064D" w:rsidP="0054064D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4"/>
          <w:szCs w:val="24"/>
        </w:rPr>
        <w:t>8. Середня кількість працівників (осіб)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578</w:t>
      </w:r>
    </w:p>
    <w:p w14:paraId="0CE968F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9. Основні види діяльності із зазначенням найменування виду діяльності та коду за КВЕД</w:t>
      </w:r>
    </w:p>
    <w:p w14:paraId="716D9F27" w14:textId="77777777" w:rsidR="0054064D" w:rsidRDefault="0054064D" w:rsidP="0054064D">
      <w:pPr>
        <w:widowControl w:val="0"/>
        <w:tabs>
          <w:tab w:val="center" w:pos="4237"/>
          <w:tab w:val="center" w:pos="932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Найменування виду 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Код за КВЕД</w:t>
      </w:r>
    </w:p>
    <w:p w14:paraId="157F94EE" w14:textId="77777777" w:rsidR="0054064D" w:rsidRDefault="0054064D" w:rsidP="0054064D">
      <w:pPr>
        <w:widowControl w:val="0"/>
        <w:tabs>
          <w:tab w:val="left" w:pos="90"/>
          <w:tab w:val="center" w:pos="9322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080000"/>
          <w:sz w:val="24"/>
          <w:szCs w:val="24"/>
        </w:rPr>
        <w:t>[2010]Вирощування овочів і баштанних культур коренеплодів і бульбоплодів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01.13</w:t>
      </w:r>
    </w:p>
    <w:p w14:paraId="5A812861" w14:textId="77777777" w:rsidR="0054064D" w:rsidRDefault="0054064D" w:rsidP="0054064D">
      <w:pPr>
        <w:widowControl w:val="0"/>
        <w:tabs>
          <w:tab w:val="left" w:pos="90"/>
          <w:tab w:val="center" w:pos="9322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[2010]Діяльність у сфері інжинірингу, геології та геодезії, надання послуг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71.12</w:t>
      </w:r>
    </w:p>
    <w:p w14:paraId="27F6FABD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технічного консультування в цих сферах</w:t>
      </w:r>
    </w:p>
    <w:p w14:paraId="48FDF4E8" w14:textId="77777777" w:rsidR="0054064D" w:rsidRDefault="0054064D" w:rsidP="0054064D">
      <w:pPr>
        <w:widowControl w:val="0"/>
        <w:tabs>
          <w:tab w:val="left" w:pos="90"/>
          <w:tab w:val="center" w:pos="9322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080000"/>
          <w:sz w:val="24"/>
          <w:szCs w:val="24"/>
        </w:rPr>
        <w:t>[2010]Роздрібна торгівля фруктами й овочами в спеціалізованих магазинах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47.21</w:t>
      </w:r>
    </w:p>
    <w:p w14:paraId="51A956B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10. Банки, що обслуговують емітента:</w:t>
      </w:r>
    </w:p>
    <w:p w14:paraId="6870ED5E" w14:textId="77777777" w:rsidR="0054064D" w:rsidRDefault="0054064D" w:rsidP="0054064D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1) найменування банку (філії, відділення банку),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 xml:space="preserve">Публічне акціонерне товариство "Райффайзен </w:t>
      </w:r>
    </w:p>
    <w:p w14:paraId="4F4F1A25" w14:textId="77777777" w:rsidR="0054064D" w:rsidRDefault="0054064D" w:rsidP="0054064D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який обслуговує емітента за поточним рахунком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Банк Аваль"</w:t>
      </w:r>
    </w:p>
    <w:p w14:paraId="28AAE5F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у національній валюті</w:t>
      </w:r>
    </w:p>
    <w:p w14:paraId="3F451D7B" w14:textId="77777777" w:rsidR="0054064D" w:rsidRDefault="0054064D" w:rsidP="0054064D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2) МФО банку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380805</w:t>
      </w:r>
    </w:p>
    <w:p w14:paraId="5988CEF9" w14:textId="77777777" w:rsidR="0054064D" w:rsidRDefault="0054064D" w:rsidP="0054064D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3) IBAN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UA053808050000000026000575254</w:t>
      </w:r>
    </w:p>
    <w:p w14:paraId="707917BF" w14:textId="77777777" w:rsidR="0054064D" w:rsidRDefault="0054064D" w:rsidP="0054064D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4) найменування банку (філії, відділення банку),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 xml:space="preserve">Публічне акціонерне товариство "Райффайзен </w:t>
      </w:r>
    </w:p>
    <w:p w14:paraId="7090ECCD" w14:textId="77777777" w:rsidR="0054064D" w:rsidRDefault="0054064D" w:rsidP="0054064D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який обслуговує емітента за поточним рахунком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Банк Аваль"</w:t>
      </w:r>
    </w:p>
    <w:p w14:paraId="02D95C6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у іноземній валюті</w:t>
      </w:r>
    </w:p>
    <w:p w14:paraId="67BA8C7E" w14:textId="77777777" w:rsidR="0054064D" w:rsidRDefault="0054064D" w:rsidP="0054064D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5) МФО банку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380805</w:t>
      </w:r>
    </w:p>
    <w:p w14:paraId="7AACBD00" w14:textId="77777777" w:rsidR="0054064D" w:rsidRDefault="0054064D" w:rsidP="0054064D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6) IBAN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UA673808050000000026001575275</w:t>
      </w:r>
    </w:p>
    <w:p w14:paraId="4FDBAA2D" w14:textId="77777777" w:rsidR="0054064D" w:rsidRDefault="0054064D" w:rsidP="0054064D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3333"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391C5FE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>12.  Відомості про участь емітента в інших юридичних особах:</w:t>
      </w:r>
    </w:p>
    <w:p w14:paraId="10972B49" w14:textId="77777777" w:rsidR="0054064D" w:rsidRDefault="0054064D" w:rsidP="0054064D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1) найменування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д/н</w:t>
      </w:r>
    </w:p>
    <w:p w14:paraId="12643C41" w14:textId="77777777" w:rsidR="0054064D" w:rsidRDefault="0054064D" w:rsidP="0054064D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587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2) організаційно-правова форма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0</w:t>
      </w:r>
    </w:p>
    <w:p w14:paraId="2A684DF3" w14:textId="77777777" w:rsidR="0054064D" w:rsidRDefault="0054064D" w:rsidP="0054064D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302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3) ідентифікаційний код юридичної особи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д/н</w:t>
      </w:r>
    </w:p>
    <w:p w14:paraId="7E832FED" w14:textId="77777777" w:rsidR="0054064D" w:rsidRDefault="0054064D" w:rsidP="0054064D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4) місцезнаходження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д/н</w:t>
      </w:r>
    </w:p>
    <w:p w14:paraId="09D2905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587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080000"/>
          <w:sz w:val="24"/>
          <w:szCs w:val="24"/>
        </w:rPr>
        <w:t>5) опис: Товариство не приймало участі у створенні юридичних осіб у звітному році.</w:t>
      </w:r>
    </w:p>
    <w:p w14:paraId="6DF7E2D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080000"/>
          <w:sz w:val="24"/>
          <w:szCs w:val="24"/>
        </w:rPr>
        <w:t>----------------------------------------------------------------------------------------------------------------------</w:t>
      </w:r>
    </w:p>
    <w:p w14:paraId="59C5793D" w14:textId="77777777" w:rsidR="0054064D" w:rsidRDefault="0054064D" w:rsidP="0054064D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4"/>
          <w:szCs w:val="24"/>
        </w:rPr>
        <w:t>17. Штрафні санкції емітента</w:t>
      </w:r>
    </w:p>
    <w:p w14:paraId="07C9092F" w14:textId="77777777" w:rsidR="0054064D" w:rsidRDefault="0054064D" w:rsidP="0054064D">
      <w:pPr>
        <w:widowControl w:val="0"/>
        <w:tabs>
          <w:tab w:val="center" w:pos="285"/>
          <w:tab w:val="center" w:pos="1500"/>
          <w:tab w:val="center" w:pos="3559"/>
          <w:tab w:val="center" w:pos="5668"/>
          <w:tab w:val="center" w:pos="8407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Номер та дата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Орган, який наклав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Вид стягнення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Інформація про виконання</w:t>
      </w:r>
    </w:p>
    <w:p w14:paraId="4671F264" w14:textId="77777777" w:rsidR="0054064D" w:rsidRDefault="0054064D" w:rsidP="0054064D">
      <w:pPr>
        <w:widowControl w:val="0"/>
        <w:tabs>
          <w:tab w:val="center" w:pos="285"/>
          <w:tab w:val="center" w:pos="1500"/>
          <w:tab w:val="center" w:pos="3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з/п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рішення, яким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штрафну санкцію</w:t>
      </w:r>
    </w:p>
    <w:p w14:paraId="1C6CC783" w14:textId="77777777" w:rsidR="0054064D" w:rsidRDefault="0054064D" w:rsidP="0054064D">
      <w:pPr>
        <w:widowControl w:val="0"/>
        <w:tabs>
          <w:tab w:val="center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накладено штрафну </w:t>
      </w:r>
    </w:p>
    <w:p w14:paraId="142EB69F" w14:textId="77777777" w:rsidR="0054064D" w:rsidRDefault="0054064D" w:rsidP="0054064D">
      <w:pPr>
        <w:widowControl w:val="0"/>
        <w:tabs>
          <w:tab w:val="center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санкцію</w:t>
      </w:r>
    </w:p>
    <w:p w14:paraId="5F20B6EB" w14:textId="77777777" w:rsidR="0054064D" w:rsidRDefault="0054064D" w:rsidP="0054064D">
      <w:pPr>
        <w:widowControl w:val="0"/>
        <w:tabs>
          <w:tab w:val="center" w:pos="285"/>
          <w:tab w:val="center" w:pos="1500"/>
          <w:tab w:val="center" w:pos="3559"/>
          <w:tab w:val="center" w:pos="5668"/>
          <w:tab w:val="center" w:pos="8407"/>
        </w:tabs>
        <w:autoSpaceDE w:val="0"/>
        <w:autoSpaceDN w:val="0"/>
        <w:adjustRightInd w:val="0"/>
        <w:spacing w:before="126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5</w:t>
      </w:r>
    </w:p>
    <w:p w14:paraId="05164851" w14:textId="77777777" w:rsidR="0054064D" w:rsidRDefault="0054064D" w:rsidP="0054064D">
      <w:pPr>
        <w:widowControl w:val="0"/>
        <w:tabs>
          <w:tab w:val="center" w:pos="285"/>
          <w:tab w:val="left" w:pos="570"/>
          <w:tab w:val="left" w:pos="2430"/>
          <w:tab w:val="left" w:pos="4689"/>
          <w:tab w:val="left" w:pos="66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д/н,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самонарахування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пеня за користування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сплачено 29.07.2020р.</w:t>
      </w:r>
    </w:p>
    <w:p w14:paraId="42E0F0F7" w14:textId="77777777" w:rsidR="0054064D" w:rsidRDefault="0054064D" w:rsidP="0054064D">
      <w:pPr>
        <w:widowControl w:val="0"/>
        <w:tabs>
          <w:tab w:val="left" w:pos="4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надрами  в сумі </w:t>
      </w:r>
    </w:p>
    <w:p w14:paraId="4A890DA5" w14:textId="77777777" w:rsidR="0054064D" w:rsidRDefault="0054064D" w:rsidP="0054064D">
      <w:pPr>
        <w:widowControl w:val="0"/>
        <w:tabs>
          <w:tab w:val="left" w:pos="4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80000"/>
          <w:sz w:val="20"/>
          <w:szCs w:val="20"/>
        </w:rPr>
        <w:t>215,49 грн</w:t>
      </w:r>
    </w:p>
    <w:p w14:paraId="06DD4B9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537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Опис: д/н</w:t>
      </w:r>
    </w:p>
    <w:p w14:paraId="72A96865" w14:textId="77777777" w:rsidR="0054064D" w:rsidRDefault="0054064D" w:rsidP="0054064D">
      <w:pPr>
        <w:widowControl w:val="0"/>
        <w:tabs>
          <w:tab w:val="center" w:pos="285"/>
          <w:tab w:val="left" w:pos="570"/>
          <w:tab w:val="left" w:pos="2430"/>
          <w:tab w:val="left" w:pos="4689"/>
          <w:tab w:val="left" w:pos="66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д/н,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Штраф по уточнюючій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сплачено 26.08.2020р.</w:t>
      </w:r>
    </w:p>
    <w:p w14:paraId="6816DFA7" w14:textId="77777777" w:rsidR="0054064D" w:rsidRDefault="0054064D" w:rsidP="0054064D">
      <w:pPr>
        <w:widowControl w:val="0"/>
        <w:tabs>
          <w:tab w:val="left" w:pos="4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декларації в сумі </w:t>
      </w:r>
    </w:p>
    <w:p w14:paraId="508EF856" w14:textId="77777777" w:rsidR="0054064D" w:rsidRDefault="0054064D" w:rsidP="0054064D">
      <w:pPr>
        <w:widowControl w:val="0"/>
        <w:tabs>
          <w:tab w:val="left" w:pos="4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89,15 грн</w:t>
      </w:r>
    </w:p>
    <w:p w14:paraId="17D9DFF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537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Опис: д/н</w:t>
      </w:r>
    </w:p>
    <w:p w14:paraId="1C71258D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4"/>
          <w:szCs w:val="24"/>
        </w:rPr>
        <w:t>18. Опис бізнесу</w:t>
      </w:r>
    </w:p>
    <w:p w14:paraId="3BBA558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Зміни в організаційній структурі відповідно до попередніх звітних періодів</w:t>
      </w:r>
    </w:p>
    <w:p w14:paraId="766F3A6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>Без змін</w:t>
      </w:r>
    </w:p>
    <w:p w14:paraId="2420B45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Інформація про чисельність працівників</w:t>
      </w:r>
    </w:p>
    <w:p w14:paraId="15B38AE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120000"/>
          <w:sz w:val="27"/>
          <w:szCs w:val="27"/>
        </w:rPr>
      </w:pPr>
      <w:r>
        <w:rPr>
          <w:rFonts w:ascii="Times New Roman" w:hAnsi="Times New Roman"/>
          <w:color w:val="120000"/>
        </w:rPr>
        <w:t>Середня облікова чисельність працівників 575 осіб</w:t>
      </w:r>
    </w:p>
    <w:p w14:paraId="23E3BDB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Times New Roman" w:hAnsi="Times New Roman"/>
          <w:color w:val="120000"/>
        </w:rPr>
        <w:t>Середня чисельність позаштатних працівників -3 особи</w:t>
      </w:r>
    </w:p>
    <w:p w14:paraId="72F114F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lastRenderedPageBreak/>
        <w:t>Інформація про належність емітента до будь-яких об’єднань підприємств</w:t>
      </w:r>
    </w:p>
    <w:p w14:paraId="25BEA75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120000"/>
          <w:sz w:val="27"/>
          <w:szCs w:val="27"/>
        </w:rPr>
      </w:pPr>
      <w:r>
        <w:rPr>
          <w:rFonts w:ascii="Times New Roman" w:hAnsi="Times New Roman"/>
          <w:color w:val="120000"/>
        </w:rPr>
        <w:t>Товариство не належить до обєднань та організацій</w:t>
      </w:r>
    </w:p>
    <w:p w14:paraId="1E25A8D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0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 xml:space="preserve">Інформація про спільну діяльність, яку емітент проводить з іншими організаціями, підприємствами, </w:t>
      </w:r>
    </w:p>
    <w:p w14:paraId="25CC095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4"/>
          <w:szCs w:val="24"/>
        </w:rPr>
      </w:pPr>
      <w:r>
        <w:rPr>
          <w:rFonts w:ascii="Times New Roman" w:hAnsi="Times New Roman"/>
          <w:b/>
          <w:bCs/>
          <w:color w:val="120000"/>
        </w:rPr>
        <w:t>установами</w:t>
      </w:r>
    </w:p>
    <w:p w14:paraId="1F8F2D6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color w:val="120000"/>
          <w:sz w:val="27"/>
          <w:szCs w:val="27"/>
        </w:rPr>
      </w:pPr>
      <w:r>
        <w:rPr>
          <w:rFonts w:ascii="Times New Roman" w:hAnsi="Times New Roman"/>
          <w:color w:val="120000"/>
        </w:rPr>
        <w:t>Без змін</w:t>
      </w:r>
    </w:p>
    <w:p w14:paraId="52CD268D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Пропозиції щодо реорганізації з боку третіх осіб</w:t>
      </w:r>
    </w:p>
    <w:p w14:paraId="234CC52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>Не було.</w:t>
      </w:r>
    </w:p>
    <w:p w14:paraId="5334C33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Опис обраної облікової політики</w:t>
      </w:r>
    </w:p>
    <w:p w14:paraId="2A31B82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 xml:space="preserve">Облікова політика на підприємстві складена відповідно до вимог Закону України "Про бухгалтерський облік та </w:t>
      </w:r>
    </w:p>
    <w:p w14:paraId="50715E5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фінансову звітність в Україні від 16.07.1999р.та міжнародних стандартів фінансової звітності з метою </w:t>
      </w:r>
    </w:p>
    <w:p w14:paraId="283E259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дотримання підприємством одної методики та підходів до відображення господарських операцій та складання </w:t>
      </w:r>
    </w:p>
    <w:p w14:paraId="733441A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фінансової звітності.</w:t>
      </w:r>
    </w:p>
    <w:p w14:paraId="36C8A2C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Інформація про основні види продукції або послуг, що їх виробляє чи надає емітент</w:t>
      </w:r>
    </w:p>
    <w:p w14:paraId="4A197BC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>Вирощування овочів і томатних культур ,коренеплодів і бульбоплодів</w:t>
      </w:r>
    </w:p>
    <w:p w14:paraId="4EAEE9D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Інформація про основні придбання або відчуження активів за останні п'ять років</w:t>
      </w:r>
    </w:p>
    <w:p w14:paraId="274EE2A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 xml:space="preserve">2015р - 9545 тис грн. -прдбання обладнання для теплиць(модернізація); 1536 тис.грн. - придбання нового авто та </w:t>
      </w:r>
    </w:p>
    <w:p w14:paraId="185A2E4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газово бензинових автонавантажувачів; 799тис.грн - продаж легкового авто</w:t>
      </w:r>
    </w:p>
    <w:p w14:paraId="56AE658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2016 р. - 948тис.грн - модернізація кіоска для овочів; 6937тис.грн. - витрати по модернізації засобів обладнання </w:t>
      </w:r>
    </w:p>
    <w:p w14:paraId="7B7A096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теплиць та КГНС; 3538тис.грн.- придбання легкового авто та газово бензинових навантажувачів;</w:t>
      </w:r>
    </w:p>
    <w:p w14:paraId="13C72C41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2017р- 2125 тис. грн. придбання обрискувальних електоровізків для теплиць та обладнання КГНС; 7337 тис.грн. </w:t>
      </w:r>
    </w:p>
    <w:p w14:paraId="5AF974E1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- придбання авто та 3 легкових авто.</w:t>
      </w:r>
    </w:p>
    <w:p w14:paraId="2F05CF9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2018р. - 69572тис.грн. - введено вдію цех п.1 після реконструкції; 1081 тис.грн списання та продаж авто.</w:t>
      </w:r>
    </w:p>
    <w:p w14:paraId="0CF93391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2019р. - 69691,252 тис.грн. введено в дію цех №1(друга черга) після реконструкції; 580тис.грн. - списання </w:t>
      </w:r>
    </w:p>
    <w:p w14:paraId="4F3BEA2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обладнання ; 55тис.грн.- продаж авто</w:t>
      </w:r>
    </w:p>
    <w:p w14:paraId="48921DD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2020р. - 14930,682 тис. придбання нового обладнання для модернізації цехів 4212,884 тис.грн. - придбання </w:t>
      </w:r>
    </w:p>
    <w:p w14:paraId="2890059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легкового авто 153406 - списання обладнання цехів</w:t>
      </w:r>
    </w:p>
    <w:p w14:paraId="38326F8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565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Інформація про основні засоби емітента</w:t>
      </w:r>
    </w:p>
    <w:p w14:paraId="01EE794D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>Ступінь зносу основних засобів станом на 31.12.2020р. Становив    -   42,1%</w:t>
      </w:r>
    </w:p>
    <w:p w14:paraId="34B022DD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Ступінь використання основних засобів: використовуються на 100%</w:t>
      </w:r>
    </w:p>
    <w:p w14:paraId="6436525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Інформація про всі обмеження на використання майна емітента: обмежень по використанню  немає.</w:t>
      </w:r>
    </w:p>
    <w:p w14:paraId="13021DE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90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Інформація щодо проблем, які впливають на діяльність емітента</w:t>
      </w:r>
    </w:p>
    <w:p w14:paraId="53425DF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>Висока вартість енергоносіїв дефіцит овочівників</w:t>
      </w:r>
    </w:p>
    <w:p w14:paraId="341BC34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84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Опис обраної політики щодо фінансування діяльності емітента</w:t>
      </w:r>
    </w:p>
    <w:p w14:paraId="281EEF2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 xml:space="preserve">Фінансова діяльність підприємства здійснюється за рахунок власних коштів та короткострокових кредитів банку </w:t>
      </w:r>
    </w:p>
    <w:p w14:paraId="45CA8BA1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lastRenderedPageBreak/>
        <w:t>на поновлення обігових коштів в зимовий період.</w:t>
      </w:r>
    </w:p>
    <w:p w14:paraId="065B8A1D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Інформація про вартість укладених, але ще не виконаних договорів (контрактів)</w:t>
      </w:r>
    </w:p>
    <w:p w14:paraId="00CE403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>Укладених та не виконаних договорів немає</w:t>
      </w:r>
    </w:p>
    <w:p w14:paraId="03827B5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30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Стратегія подальшої діяльності емітента щонайменше на рік</w:t>
      </w:r>
    </w:p>
    <w:p w14:paraId="3FC267A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>Без змін</w:t>
      </w:r>
    </w:p>
    <w:p w14:paraId="200FA66E" w14:textId="77777777" w:rsidR="0054064D" w:rsidRDefault="0054064D" w:rsidP="0054064D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418"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137090F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Опис політики емітента щодо досліджень та розробок</w:t>
      </w:r>
    </w:p>
    <w:p w14:paraId="6077419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>Дослідження та розробки товариство не ведуться</w:t>
      </w:r>
    </w:p>
    <w:p w14:paraId="5A1CAF4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84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Інша інформація</w:t>
      </w:r>
    </w:p>
    <w:p w14:paraId="197CF3B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</w:rPr>
        <w:t>д/н</w:t>
      </w:r>
    </w:p>
    <w:p w14:paraId="699E5A71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</w:rPr>
      </w:pPr>
    </w:p>
    <w:p w14:paraId="7B008C4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</w:rPr>
      </w:pPr>
    </w:p>
    <w:p w14:paraId="5F12307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</w:rPr>
      </w:pPr>
    </w:p>
    <w:p w14:paraId="57DB54AC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</w:rPr>
      </w:pPr>
    </w:p>
    <w:p w14:paraId="144C30D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>IV. Інформація про органи управління</w:t>
      </w:r>
    </w:p>
    <w:p w14:paraId="49FA603A" w14:textId="77777777" w:rsidR="0054064D" w:rsidRDefault="0054064D" w:rsidP="0054064D">
      <w:pPr>
        <w:widowControl w:val="0"/>
        <w:tabs>
          <w:tab w:val="center" w:pos="1132"/>
          <w:tab w:val="center" w:pos="4054"/>
          <w:tab w:val="center" w:pos="800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Орган управління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Структура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Персональний склад</w:t>
      </w:r>
    </w:p>
    <w:p w14:paraId="254A6CC9" w14:textId="77777777" w:rsidR="0054064D" w:rsidRDefault="0054064D" w:rsidP="0054064D">
      <w:pPr>
        <w:widowControl w:val="0"/>
        <w:tabs>
          <w:tab w:val="left" w:pos="90"/>
          <w:tab w:val="left" w:pos="2265"/>
          <w:tab w:val="left" w:pos="5844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Загальні Збори акціонерів,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Загальні Збори акціонерів - вищий орган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Наглядова рада:                         </w:t>
      </w:r>
    </w:p>
    <w:p w14:paraId="333C1B16" w14:textId="77777777" w:rsidR="0054064D" w:rsidRDefault="0054064D" w:rsidP="0054064D">
      <w:pPr>
        <w:widowControl w:val="0"/>
        <w:tabs>
          <w:tab w:val="left" w:pos="90"/>
          <w:tab w:val="left" w:pos="2265"/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 Наглядова рада,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управління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Ялова О.В.</w:t>
      </w:r>
    </w:p>
    <w:p w14:paraId="23E7DA15" w14:textId="77777777" w:rsidR="0054064D" w:rsidRDefault="0054064D" w:rsidP="0054064D">
      <w:pPr>
        <w:widowControl w:val="0"/>
        <w:tabs>
          <w:tab w:val="left" w:pos="90"/>
          <w:tab w:val="left" w:pos="2265"/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Правління товариства,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Наглядова рада - контролюючий орган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Кирій П.І.</w:t>
      </w:r>
    </w:p>
    <w:p w14:paraId="10A62F39" w14:textId="77777777" w:rsidR="0054064D" w:rsidRDefault="0054064D" w:rsidP="0054064D">
      <w:pPr>
        <w:widowControl w:val="0"/>
        <w:tabs>
          <w:tab w:val="left" w:pos="90"/>
          <w:tab w:val="left" w:pos="2265"/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Ревізійна комісія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Правління товариства - виконавчий орган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Антонова О.Ю.</w:t>
      </w:r>
    </w:p>
    <w:p w14:paraId="526E5E25" w14:textId="77777777" w:rsidR="0054064D" w:rsidRDefault="0054064D" w:rsidP="0054064D">
      <w:pPr>
        <w:widowControl w:val="0"/>
        <w:tabs>
          <w:tab w:val="left" w:pos="2265"/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Ревізійна комісія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Мельніченко О.В.</w:t>
      </w:r>
    </w:p>
    <w:p w14:paraId="6F1E935F" w14:textId="77777777" w:rsidR="0054064D" w:rsidRDefault="0054064D" w:rsidP="0054064D">
      <w:pPr>
        <w:widowControl w:val="0"/>
        <w:tabs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Правління товариства:       </w:t>
      </w:r>
    </w:p>
    <w:p w14:paraId="03088CDD" w14:textId="77777777" w:rsidR="0054064D" w:rsidRDefault="0054064D" w:rsidP="0054064D">
      <w:pPr>
        <w:widowControl w:val="0"/>
        <w:tabs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ЧернишенкоВ.І.</w:t>
      </w:r>
    </w:p>
    <w:p w14:paraId="7A10BCBE" w14:textId="77777777" w:rsidR="0054064D" w:rsidRDefault="0054064D" w:rsidP="0054064D">
      <w:pPr>
        <w:widowControl w:val="0"/>
        <w:tabs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Лизогуб М.Г.</w:t>
      </w:r>
    </w:p>
    <w:p w14:paraId="6F25C9A5" w14:textId="77777777" w:rsidR="0054064D" w:rsidRDefault="0054064D" w:rsidP="0054064D">
      <w:pPr>
        <w:widowControl w:val="0"/>
        <w:tabs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Шурига Ю.Г.</w:t>
      </w:r>
    </w:p>
    <w:p w14:paraId="17B5C331" w14:textId="77777777" w:rsidR="0054064D" w:rsidRDefault="0054064D" w:rsidP="0054064D">
      <w:pPr>
        <w:widowControl w:val="0"/>
        <w:tabs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Тищенко Т.В.</w:t>
      </w:r>
    </w:p>
    <w:p w14:paraId="330DF935" w14:textId="77777777" w:rsidR="0054064D" w:rsidRDefault="0054064D" w:rsidP="0054064D">
      <w:pPr>
        <w:widowControl w:val="0"/>
        <w:tabs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Веромейчикова В.М.</w:t>
      </w:r>
    </w:p>
    <w:p w14:paraId="3A1E27E4" w14:textId="77777777" w:rsidR="0054064D" w:rsidRDefault="0054064D" w:rsidP="0054064D">
      <w:pPr>
        <w:widowControl w:val="0"/>
        <w:tabs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Чернишенко Є.В.</w:t>
      </w:r>
    </w:p>
    <w:p w14:paraId="31ED342A" w14:textId="77777777" w:rsidR="0054064D" w:rsidRDefault="0054064D" w:rsidP="0054064D">
      <w:pPr>
        <w:widowControl w:val="0"/>
        <w:tabs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Ревізійна комісія:</w:t>
      </w:r>
    </w:p>
    <w:p w14:paraId="73F6FD08" w14:textId="77777777" w:rsidR="0054064D" w:rsidRDefault="0054064D" w:rsidP="0054064D">
      <w:pPr>
        <w:widowControl w:val="0"/>
        <w:tabs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Пилипишин О.В.</w:t>
      </w:r>
    </w:p>
    <w:p w14:paraId="65560A93" w14:textId="77777777" w:rsidR="0054064D" w:rsidRDefault="0054064D" w:rsidP="0054064D">
      <w:pPr>
        <w:widowControl w:val="0"/>
        <w:tabs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Калашник В.І</w:t>
      </w:r>
    </w:p>
    <w:p w14:paraId="30E08E2F" w14:textId="77777777" w:rsidR="0054064D" w:rsidRDefault="0054064D" w:rsidP="0054064D">
      <w:pPr>
        <w:widowControl w:val="0"/>
        <w:tabs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Лобода О.Є.</w:t>
      </w:r>
    </w:p>
    <w:p w14:paraId="31BB6051" w14:textId="77777777" w:rsidR="0054064D" w:rsidRDefault="0054064D" w:rsidP="0054064D">
      <w:pPr>
        <w:widowControl w:val="0"/>
        <w:tabs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Левчук П.З.</w:t>
      </w:r>
    </w:p>
    <w:p w14:paraId="7C6AC296" w14:textId="77777777" w:rsidR="0054064D" w:rsidRDefault="0054064D" w:rsidP="0054064D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11018"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26B7F96B" w14:textId="77777777" w:rsidR="0054064D" w:rsidRDefault="0054064D" w:rsidP="0054064D">
      <w:pPr>
        <w:widowControl w:val="0"/>
        <w:tabs>
          <w:tab w:val="center" w:pos="7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4"/>
          <w:szCs w:val="24"/>
        </w:rPr>
        <w:t>V. Інформація про посадових осіб емітента</w:t>
      </w:r>
    </w:p>
    <w:p w14:paraId="7AE83A5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>1. Інформація щодо освіти та стажу роботи посадових осіб емітента</w:t>
      </w:r>
    </w:p>
    <w:p w14:paraId="3A12E57C" w14:textId="77777777" w:rsidR="0054064D" w:rsidRDefault="0054064D" w:rsidP="0054064D">
      <w:pPr>
        <w:widowControl w:val="0"/>
        <w:tabs>
          <w:tab w:val="center" w:pos="201"/>
          <w:tab w:val="center" w:pos="1920"/>
          <w:tab w:val="center" w:pos="4626"/>
          <w:tab w:val="center" w:pos="6234"/>
          <w:tab w:val="center" w:pos="7928"/>
          <w:tab w:val="center" w:pos="9660"/>
          <w:tab w:val="center" w:pos="12138"/>
          <w:tab w:val="center" w:pos="14894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Посада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Прізвище, ім’я, по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Рік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Освіта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Стаж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Найменування підприємства,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Дата набуття </w:t>
      </w:r>
    </w:p>
    <w:p w14:paraId="01FAA3C9" w14:textId="77777777" w:rsidR="0054064D" w:rsidRDefault="0054064D" w:rsidP="0054064D">
      <w:pPr>
        <w:widowControl w:val="0"/>
        <w:tabs>
          <w:tab w:val="center" w:pos="201"/>
          <w:tab w:val="center" w:pos="4626"/>
          <w:tab w:val="center" w:pos="6234"/>
          <w:tab w:val="center" w:pos="9660"/>
          <w:tab w:val="center" w:pos="1213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з/п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батькові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народ-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роботи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ідентифікаційний код юридичної особи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повноважень </w:t>
      </w:r>
    </w:p>
    <w:p w14:paraId="076A126A" w14:textId="77777777" w:rsidR="0054064D" w:rsidRDefault="0054064D" w:rsidP="0054064D">
      <w:pPr>
        <w:widowControl w:val="0"/>
        <w:tabs>
          <w:tab w:val="center" w:pos="6234"/>
          <w:tab w:val="center" w:pos="9660"/>
          <w:tab w:val="center" w:pos="1213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(років)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 та посада, яку займав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та термін, на </w:t>
      </w:r>
    </w:p>
    <w:p w14:paraId="0B512F6D" w14:textId="77777777" w:rsidR="0054064D" w:rsidRDefault="0054064D" w:rsidP="0054064D">
      <w:pPr>
        <w:widowControl w:val="0"/>
        <w:tabs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який обрано </w:t>
      </w:r>
    </w:p>
    <w:p w14:paraId="44951492" w14:textId="77777777" w:rsidR="0054064D" w:rsidRDefault="0054064D" w:rsidP="0054064D">
      <w:pPr>
        <w:widowControl w:val="0"/>
        <w:tabs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(призначено)</w:t>
      </w:r>
    </w:p>
    <w:p w14:paraId="26430786" w14:textId="77777777" w:rsidR="0054064D" w:rsidRDefault="0054064D" w:rsidP="0054064D">
      <w:pPr>
        <w:widowControl w:val="0"/>
        <w:tabs>
          <w:tab w:val="center" w:pos="201"/>
          <w:tab w:val="center" w:pos="1920"/>
          <w:tab w:val="center" w:pos="4626"/>
          <w:tab w:val="center" w:pos="6234"/>
          <w:tab w:val="center" w:pos="7928"/>
          <w:tab w:val="center" w:pos="9660"/>
          <w:tab w:val="center" w:pos="12138"/>
          <w:tab w:val="center" w:pos="14894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8</w:t>
      </w:r>
    </w:p>
    <w:p w14:paraId="7484747F" w14:textId="77777777" w:rsidR="0054064D" w:rsidRDefault="0054064D" w:rsidP="0054064D">
      <w:pPr>
        <w:widowControl w:val="0"/>
        <w:tabs>
          <w:tab w:val="center" w:pos="201"/>
          <w:tab w:val="left" w:pos="402"/>
          <w:tab w:val="left" w:pos="3438"/>
          <w:tab w:val="center" w:pos="6234"/>
          <w:tab w:val="left" w:pos="6654"/>
          <w:tab w:val="center" w:pos="9660"/>
          <w:tab w:val="left" w:pos="10118"/>
          <w:tab w:val="center" w:pos="14894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Голова Правління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Чернишенко Володимир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Вища, Білоцерківський с/г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Міністерство плодоовочевого господарства.,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23.04.2020, </w:t>
      </w:r>
    </w:p>
    <w:p w14:paraId="18761DA8" w14:textId="77777777" w:rsidR="0054064D" w:rsidRDefault="0054064D" w:rsidP="0054064D">
      <w:pPr>
        <w:widowControl w:val="0"/>
        <w:tabs>
          <w:tab w:val="left" w:pos="3438"/>
          <w:tab w:val="left" w:pos="6654"/>
          <w:tab w:val="left" w:pos="1011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Ілліч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іститут.Агрнономічний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д/н, Міністерство плодоовочевого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безстроково до </w:t>
      </w:r>
    </w:p>
    <w:p w14:paraId="065C70B4" w14:textId="77777777" w:rsidR="0054064D" w:rsidRDefault="0054064D" w:rsidP="0054064D">
      <w:pPr>
        <w:widowControl w:val="0"/>
        <w:tabs>
          <w:tab w:val="left" w:pos="6654"/>
          <w:tab w:val="left" w:pos="1011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факультет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господарства. Начальник відділу.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моменту обрання</w:t>
      </w:r>
    </w:p>
    <w:p w14:paraId="235C657C" w14:textId="77777777" w:rsidR="0054064D" w:rsidRDefault="0054064D" w:rsidP="0054064D">
      <w:pPr>
        <w:widowControl w:val="0"/>
        <w:tabs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нового голови </w:t>
      </w:r>
    </w:p>
    <w:p w14:paraId="2AAE1373" w14:textId="77777777" w:rsidR="0054064D" w:rsidRDefault="0054064D" w:rsidP="0054064D">
      <w:pPr>
        <w:widowControl w:val="0"/>
        <w:tabs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правління</w:t>
      </w:r>
    </w:p>
    <w:p w14:paraId="732CEE9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54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Опис:  Переобрано но новий строк</w:t>
      </w:r>
    </w:p>
    <w:p w14:paraId="1DCA834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Винагорода  складається з трьох частин та нараховується і виплачується раз у квартал:</w:t>
      </w:r>
    </w:p>
    <w:p w14:paraId="7D1A317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1.  6 мінімальних заробітних плат передбачених зпконодавством України.</w:t>
      </w:r>
    </w:p>
    <w:p w14:paraId="70E7E4A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2.  додаткові винагороди до фіксованої винагороди в розмірі середнього розміру премії по Товариству залежно від результатів роботи Товариства за поточний рік.</w:t>
      </w:r>
    </w:p>
    <w:p w14:paraId="0B3B35B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3. матеріальна допомога на оздоровлення в двох кратному розмірі середньомісячної заробітної плати по Товариству за попередній квартал.</w:t>
      </w:r>
    </w:p>
    <w:p w14:paraId="79890BC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Змін у персональному складі посадових осіб за звiтний перiод не було. Непогашеної судимості за корисливі та посадові злочини посадова особа емітента не має. Члени правління </w:t>
      </w:r>
    </w:p>
    <w:p w14:paraId="199641D1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мають право отримувати повну, достовірну та своєчасну інформацію про Товариство, необхідну для виконання своїх функцій. Члени правління зобовязані діяти в інтересах Товариства</w:t>
      </w:r>
    </w:p>
    <w:p w14:paraId="3467A51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добросовісно, розумно та не перевищувати своїх повноважень. Своєчасно надавати Наглядовій раді, Ревізійній комісії, правлінню, внутрішнім та зовнішнім аудиторам Товариства </w:t>
      </w:r>
    </w:p>
    <w:p w14:paraId="0735967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повну і точну інформацію про діяльність та фінансовий стан Товариства.</w:t>
      </w:r>
    </w:p>
    <w:p w14:paraId="2DD8FEC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Посадова особа не працює та не займає посад на будь-яких інших підприємствах.</w:t>
      </w:r>
    </w:p>
    <w:p w14:paraId="78B426E9" w14:textId="77777777" w:rsidR="0054064D" w:rsidRDefault="0054064D" w:rsidP="0054064D">
      <w:pPr>
        <w:widowControl w:val="0"/>
        <w:tabs>
          <w:tab w:val="center" w:pos="201"/>
          <w:tab w:val="center" w:pos="1920"/>
          <w:tab w:val="center" w:pos="4626"/>
          <w:tab w:val="center" w:pos="6234"/>
          <w:tab w:val="center" w:pos="7928"/>
          <w:tab w:val="center" w:pos="9660"/>
          <w:tab w:val="center" w:pos="1213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12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8</w:t>
      </w:r>
    </w:p>
    <w:p w14:paraId="32459F13" w14:textId="77777777" w:rsidR="0054064D" w:rsidRDefault="0054064D" w:rsidP="0054064D">
      <w:pPr>
        <w:widowControl w:val="0"/>
        <w:tabs>
          <w:tab w:val="center" w:pos="201"/>
          <w:tab w:val="left" w:pos="402"/>
          <w:tab w:val="left" w:pos="3438"/>
          <w:tab w:val="center" w:pos="6234"/>
          <w:tab w:val="left" w:pos="6654"/>
          <w:tab w:val="center" w:pos="9660"/>
          <w:tab w:val="left" w:pos="10118"/>
          <w:tab w:val="center" w:pos="14894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Перший заступник Голови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Чернишенко Євгеній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Вища. Українська с/г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АТ "Акведук", д/н, АТ "Акведук",інженер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05.05.2020, </w:t>
      </w:r>
    </w:p>
    <w:p w14:paraId="33F45B11" w14:textId="77777777" w:rsidR="0054064D" w:rsidRDefault="0054064D" w:rsidP="0054064D">
      <w:pPr>
        <w:widowControl w:val="0"/>
        <w:tabs>
          <w:tab w:val="left" w:pos="402"/>
          <w:tab w:val="left" w:pos="3438"/>
          <w:tab w:val="left" w:pos="6654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Правління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Володимирович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академія.Факультет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безстроково до </w:t>
      </w:r>
    </w:p>
    <w:p w14:paraId="405679BC" w14:textId="77777777" w:rsidR="0054064D" w:rsidRDefault="0054064D" w:rsidP="0054064D">
      <w:pPr>
        <w:widowControl w:val="0"/>
        <w:tabs>
          <w:tab w:val="left" w:pos="6654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автоматики с/г виробництва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моменту обрання</w:t>
      </w:r>
    </w:p>
    <w:p w14:paraId="508903FA" w14:textId="77777777" w:rsidR="0054064D" w:rsidRDefault="0054064D" w:rsidP="0054064D">
      <w:pPr>
        <w:widowControl w:val="0"/>
        <w:tabs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нового складу </w:t>
      </w:r>
    </w:p>
    <w:p w14:paraId="336A7021" w14:textId="77777777" w:rsidR="0054064D" w:rsidRDefault="0054064D" w:rsidP="0054064D">
      <w:pPr>
        <w:widowControl w:val="0"/>
        <w:tabs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правління</w:t>
      </w:r>
    </w:p>
    <w:p w14:paraId="155C617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54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Опис:  </w:t>
      </w:r>
    </w:p>
    <w:p w14:paraId="1413733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Члени правління мають право отримувати повну, достовірну та своєчасну інформацію про Товариство, необхідну для виконання своїх функцій. Члени правління зобовязані діяти в </w:t>
      </w:r>
    </w:p>
    <w:p w14:paraId="4937B0D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інтересах Товариства добросовісно, розумно та не перевищувати своїх повноважень. Своєчасно надавати Наглядовій раді, Ревізійній комісії, правлінню, внутрішнім та зовнішнім </w:t>
      </w:r>
    </w:p>
    <w:p w14:paraId="7886FF5D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аудиторам Товариства повну і точну інформацію про діяльність та фінансовий стан Товариства.</w:t>
      </w:r>
    </w:p>
    <w:p w14:paraId="6DFF90E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Посадова особа не працює та не займає посад на будь-яких інших підприємствах.</w:t>
      </w:r>
    </w:p>
    <w:p w14:paraId="0066494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</w:p>
    <w:p w14:paraId="6F16098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Винагорода  складається з трьох частин та виплачується раз у квартал:</w:t>
      </w:r>
    </w:p>
    <w:p w14:paraId="3B7846A1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1) 4 мінімальних зарплати передбачених законодавством України; </w:t>
      </w:r>
    </w:p>
    <w:p w14:paraId="103A546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2) додаткової винагороди до фіксованої винагороди в розмірі середнього розміру премії по Товариству залежно від результатів роботи Товариства за поточний рік;</w:t>
      </w:r>
    </w:p>
    <w:p w14:paraId="28C4929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3) матеріальної допомоги на оздоровлення в розмірі середньомісячної заробітної плати по Товариству за попередній квартал.</w:t>
      </w:r>
    </w:p>
    <w:p w14:paraId="183873E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Змін у персональному складі посадових осіб за звiтний перiод не було. Непогашеної судимості за корисливі та посадові злочини посадова особа емітента не має.</w:t>
      </w:r>
    </w:p>
    <w:p w14:paraId="48C38F4E" w14:textId="77777777" w:rsidR="0054064D" w:rsidRDefault="0054064D" w:rsidP="0054064D">
      <w:pPr>
        <w:widowControl w:val="0"/>
        <w:tabs>
          <w:tab w:val="center" w:pos="201"/>
          <w:tab w:val="left" w:pos="402"/>
          <w:tab w:val="left" w:pos="3438"/>
          <w:tab w:val="center" w:pos="6234"/>
          <w:tab w:val="left" w:pos="6654"/>
          <w:tab w:val="center" w:pos="9660"/>
          <w:tab w:val="left" w:pos="10118"/>
          <w:tab w:val="center" w:pos="14894"/>
        </w:tabs>
        <w:autoSpaceDE w:val="0"/>
        <w:autoSpaceDN w:val="0"/>
        <w:adjustRightInd w:val="0"/>
        <w:spacing w:before="14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Член Правління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Лизогуб Микола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Вища. Українськас/г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Радгосп "Перемога", д/н, Радгосп "Перемога",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05.05.2020, </w:t>
      </w:r>
    </w:p>
    <w:p w14:paraId="115D7F20" w14:textId="77777777" w:rsidR="0054064D" w:rsidRDefault="0054064D" w:rsidP="0054064D">
      <w:pPr>
        <w:widowControl w:val="0"/>
        <w:tabs>
          <w:tab w:val="left" w:pos="3438"/>
          <w:tab w:val="left" w:pos="6654"/>
          <w:tab w:val="left" w:pos="1011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Григорович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академія. Агрономічний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в.о. агронома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безстроково до </w:t>
      </w:r>
    </w:p>
    <w:p w14:paraId="4AE2B5A8" w14:textId="77777777" w:rsidR="0054064D" w:rsidRDefault="0054064D" w:rsidP="0054064D">
      <w:pPr>
        <w:widowControl w:val="0"/>
        <w:tabs>
          <w:tab w:val="left" w:pos="6654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факультет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моменту обрання</w:t>
      </w:r>
    </w:p>
    <w:p w14:paraId="765FCF5C" w14:textId="77777777" w:rsidR="0054064D" w:rsidRDefault="0054064D" w:rsidP="0054064D">
      <w:pPr>
        <w:widowControl w:val="0"/>
        <w:tabs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нового складу </w:t>
      </w:r>
    </w:p>
    <w:p w14:paraId="54A2FAC0" w14:textId="77777777" w:rsidR="0054064D" w:rsidRDefault="0054064D" w:rsidP="0054064D">
      <w:pPr>
        <w:widowControl w:val="0"/>
        <w:tabs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правління</w:t>
      </w:r>
    </w:p>
    <w:p w14:paraId="0B7A7B2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54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Опис:  </w:t>
      </w:r>
    </w:p>
    <w:p w14:paraId="74D46EF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Члени правління мають право отримувати повну, достовірну та своєчасну інформацію про Товариство, необхідну для виконання своїх функцій. Члени правління зобовязані діяти в </w:t>
      </w:r>
    </w:p>
    <w:p w14:paraId="14B22971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інтересах Товариства добросовісно, розумно та не перевищувати своїх повноважень. Своєчасно надавати Наглядовій раді, Ревізійній комісії, правлінню, внутрішнім та зовнішнім </w:t>
      </w:r>
    </w:p>
    <w:p w14:paraId="11EC859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аудиторам Товариства повну і точну інформацію про діяльність та фінансовий стан Товариства.</w:t>
      </w:r>
    </w:p>
    <w:p w14:paraId="39CD5B1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Посадова особа не працює та не займає посад на будь-яких інших підприємствах.</w:t>
      </w:r>
    </w:p>
    <w:p w14:paraId="162BDFB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Винагорода  складається з трьох частин та виплачується раз у квартал:</w:t>
      </w:r>
    </w:p>
    <w:p w14:paraId="2C3233F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1) 4 мінімальних зарплати передбачених законодавством України; </w:t>
      </w:r>
    </w:p>
    <w:p w14:paraId="1D00655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2) додаткової винагороди до фіксованої винагороди в розмірі середнього розміру премії по Товариству залежно від результатів роботи Товариства за поточний рік;</w:t>
      </w:r>
    </w:p>
    <w:p w14:paraId="333BC56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3) матеріальної допомоги на оздоровлення в розмірі середньомісячної заробітної плати по Товариству за попередній квартал.</w:t>
      </w:r>
    </w:p>
    <w:p w14:paraId="1711706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</w:p>
    <w:p w14:paraId="1312647C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Змін у персональному складі посадових осіб за звiтний перiод не було. Непогашеної судимості за корисливі та посадові злочини посадова особа емітента не має.</w:t>
      </w:r>
    </w:p>
    <w:p w14:paraId="43A59195" w14:textId="77777777" w:rsidR="0054064D" w:rsidRDefault="0054064D" w:rsidP="0054064D">
      <w:pPr>
        <w:widowControl w:val="0"/>
        <w:tabs>
          <w:tab w:val="center" w:pos="201"/>
          <w:tab w:val="center" w:pos="1920"/>
          <w:tab w:val="center" w:pos="4626"/>
          <w:tab w:val="center" w:pos="6234"/>
          <w:tab w:val="center" w:pos="7928"/>
          <w:tab w:val="center" w:pos="9660"/>
          <w:tab w:val="center" w:pos="1213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12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8</w:t>
      </w:r>
    </w:p>
    <w:p w14:paraId="41CEE53C" w14:textId="77777777" w:rsidR="0054064D" w:rsidRDefault="0054064D" w:rsidP="0054064D">
      <w:pPr>
        <w:widowControl w:val="0"/>
        <w:tabs>
          <w:tab w:val="center" w:pos="201"/>
          <w:tab w:val="left" w:pos="402"/>
          <w:tab w:val="left" w:pos="3438"/>
          <w:tab w:val="center" w:pos="6234"/>
          <w:tab w:val="left" w:pos="6654"/>
          <w:tab w:val="center" w:pos="9660"/>
          <w:tab w:val="left" w:pos="10118"/>
          <w:tab w:val="center" w:pos="14894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Член Правління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Тищенко Тетяна Миколаївна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Українська с/г академія,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Радгосп "Великодимерський", д/н, Радгосп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05.05.2020, </w:t>
      </w:r>
    </w:p>
    <w:p w14:paraId="393CFC0C" w14:textId="77777777" w:rsidR="0054064D" w:rsidRDefault="0054064D" w:rsidP="0054064D">
      <w:pPr>
        <w:widowControl w:val="0"/>
        <w:tabs>
          <w:tab w:val="left" w:pos="6654"/>
          <w:tab w:val="left" w:pos="1011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бухгалтерський облік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"Великодимерський", економіст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безстроково до </w:t>
      </w:r>
    </w:p>
    <w:p w14:paraId="739E3C9C" w14:textId="77777777" w:rsidR="0054064D" w:rsidRDefault="0054064D" w:rsidP="0054064D">
      <w:pPr>
        <w:widowControl w:val="0"/>
        <w:tabs>
          <w:tab w:val="left" w:pos="6654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сільському господарстві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моменту обрання</w:t>
      </w:r>
    </w:p>
    <w:p w14:paraId="18882E3A" w14:textId="77777777" w:rsidR="0054064D" w:rsidRDefault="0054064D" w:rsidP="0054064D">
      <w:pPr>
        <w:widowControl w:val="0"/>
        <w:tabs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нового складу </w:t>
      </w:r>
    </w:p>
    <w:p w14:paraId="3B621CCB" w14:textId="77777777" w:rsidR="0054064D" w:rsidRDefault="0054064D" w:rsidP="0054064D">
      <w:pPr>
        <w:widowControl w:val="0"/>
        <w:tabs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правління</w:t>
      </w:r>
    </w:p>
    <w:p w14:paraId="3DF77AA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54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Опис:  </w:t>
      </w:r>
    </w:p>
    <w:p w14:paraId="5A29298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Члени правління мають право отримувати повну, достовірну та своєчасну інформацію про Товариство, необхідну для виконання своїх функцій. Члени правління зобовязані діяти в </w:t>
      </w:r>
    </w:p>
    <w:p w14:paraId="782A866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інтересах Товариства добросовісно, розумно та не перевищувати своїх повноважень. Своєчасно надавати Наглядовій раді, Ревізійній комісії, правлінню, внутрішнім та зовнішнім </w:t>
      </w:r>
    </w:p>
    <w:p w14:paraId="12738C11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аудиторам Товариства повну і точну інформацію про діяльність та фінансовий стан Товариства.</w:t>
      </w:r>
    </w:p>
    <w:p w14:paraId="75D12FE1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Посадова особа не працює та не займає посад на будь-яких інших підприємствах.</w:t>
      </w:r>
    </w:p>
    <w:p w14:paraId="7526C46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Винагорода  складається з трьох частин та виплачується раз у квартал:</w:t>
      </w:r>
    </w:p>
    <w:p w14:paraId="6B4A3C7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1) 4 мінімальних зарплати передбачених законодавством України; </w:t>
      </w:r>
    </w:p>
    <w:p w14:paraId="19FED4B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2) додаткової винагороди до фіксованої винагороди в розмірі середнього розміру премії по Товариству залежно від результатів роботи Товариства за поточний рік;</w:t>
      </w:r>
    </w:p>
    <w:p w14:paraId="6032189C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3) матеріальної допомоги на оздоровлення в розмірі середньомісячної заробітної плати по Товариству за попередній квартал.</w:t>
      </w:r>
    </w:p>
    <w:p w14:paraId="7CE70D1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Змін у персональному складі посадових осіб за звiтний перiод не було. Непогашеної судимості за корисливі та посадові злочини посадова особа емітента не має.</w:t>
      </w:r>
    </w:p>
    <w:p w14:paraId="46EECF5A" w14:textId="77777777" w:rsidR="0054064D" w:rsidRDefault="0054064D" w:rsidP="0054064D">
      <w:pPr>
        <w:widowControl w:val="0"/>
        <w:tabs>
          <w:tab w:val="center" w:pos="201"/>
          <w:tab w:val="left" w:pos="402"/>
          <w:tab w:val="left" w:pos="3438"/>
          <w:tab w:val="center" w:pos="6234"/>
          <w:tab w:val="left" w:pos="6654"/>
          <w:tab w:val="center" w:pos="9660"/>
          <w:tab w:val="left" w:pos="10118"/>
          <w:tab w:val="center" w:pos="1489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Член Правління, Головний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Веромейчикова Валентина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Українська с/г академія,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Радгосп "Козелецький", д/н, Радгосп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05.05.2020, </w:t>
      </w:r>
    </w:p>
    <w:p w14:paraId="529583FD" w14:textId="77777777" w:rsidR="0054064D" w:rsidRDefault="0054064D" w:rsidP="0054064D">
      <w:pPr>
        <w:widowControl w:val="0"/>
        <w:tabs>
          <w:tab w:val="left" w:pos="402"/>
          <w:tab w:val="left" w:pos="3438"/>
          <w:tab w:val="left" w:pos="6654"/>
          <w:tab w:val="left" w:pos="1011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Михайлівна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економічний факультет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"Козелецький",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безстроково до </w:t>
      </w:r>
    </w:p>
    <w:p w14:paraId="4CF56803" w14:textId="77777777" w:rsidR="0054064D" w:rsidRDefault="0054064D" w:rsidP="0054064D">
      <w:pPr>
        <w:widowControl w:val="0"/>
        <w:tabs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моменту обрання</w:t>
      </w:r>
    </w:p>
    <w:p w14:paraId="7DA41287" w14:textId="77777777" w:rsidR="0054064D" w:rsidRDefault="0054064D" w:rsidP="0054064D">
      <w:pPr>
        <w:widowControl w:val="0"/>
        <w:tabs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нового складу </w:t>
      </w:r>
    </w:p>
    <w:p w14:paraId="1A67C446" w14:textId="77777777" w:rsidR="0054064D" w:rsidRDefault="0054064D" w:rsidP="0054064D">
      <w:pPr>
        <w:widowControl w:val="0"/>
        <w:tabs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правління</w:t>
      </w:r>
    </w:p>
    <w:p w14:paraId="19E1756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54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Опис:  </w:t>
      </w:r>
    </w:p>
    <w:p w14:paraId="79614D8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Члени правління мають право отримувати повну, достовірну та своєчасну інформацію про Товариство, необхідну для виконання своїх функцій. Члени правління зобовязані діяти в </w:t>
      </w:r>
    </w:p>
    <w:p w14:paraId="24E70EF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інтересах Товариства добросовісно, розумно та не перевищувати своїх повноважень. Своєчасно надавати Наглядовій раді, Ревізійній комісії, правлінню, внутрішнім та зовнішнім </w:t>
      </w:r>
    </w:p>
    <w:p w14:paraId="4F3660D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аудиторам Товариства повну і точну інформацію про діяльність та фінансовий стан Товариства.</w:t>
      </w:r>
    </w:p>
    <w:p w14:paraId="742CFD2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Посадова особа не працює та не займає посад на будь-яких інших підприємствах.</w:t>
      </w:r>
    </w:p>
    <w:p w14:paraId="7CF8A91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Винагорода  складається з трьох частин та виплачується раз у квартал:</w:t>
      </w:r>
    </w:p>
    <w:p w14:paraId="6A7BD52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1) 4 мінімальних зарплати передбачених законодавством України; </w:t>
      </w:r>
    </w:p>
    <w:p w14:paraId="2BAD5ED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2) додаткової винагороди до фіксованої винагороди в розмірі середнього розміру премії по Товариству залежно від результатів роботи Товариства за поточний рік;</w:t>
      </w:r>
    </w:p>
    <w:p w14:paraId="351C028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3) матеріальної допомоги на оздоровлення в розмірі середньомісячної заробітної плати по Товариству за попередній квартал.</w:t>
      </w:r>
    </w:p>
    <w:p w14:paraId="0E998CCC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Змін у персональному складі посадових осіб за звiтний перiод не було. Непогашеної судимості за корисливі та посадові злочини посадова особа емітента не має.</w:t>
      </w:r>
    </w:p>
    <w:p w14:paraId="33BB37D7" w14:textId="77777777" w:rsidR="0054064D" w:rsidRDefault="0054064D" w:rsidP="0054064D">
      <w:pPr>
        <w:widowControl w:val="0"/>
        <w:tabs>
          <w:tab w:val="center" w:pos="201"/>
          <w:tab w:val="center" w:pos="1920"/>
          <w:tab w:val="center" w:pos="4626"/>
          <w:tab w:val="center" w:pos="6234"/>
          <w:tab w:val="center" w:pos="7928"/>
          <w:tab w:val="center" w:pos="9660"/>
          <w:tab w:val="center" w:pos="1213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12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8</w:t>
      </w:r>
    </w:p>
    <w:p w14:paraId="305A02C1" w14:textId="77777777" w:rsidR="0054064D" w:rsidRDefault="0054064D" w:rsidP="0054064D">
      <w:pPr>
        <w:widowControl w:val="0"/>
        <w:tabs>
          <w:tab w:val="center" w:pos="201"/>
          <w:tab w:val="left" w:pos="402"/>
          <w:tab w:val="left" w:pos="3438"/>
          <w:tab w:val="center" w:pos="6234"/>
          <w:tab w:val="left" w:pos="6654"/>
          <w:tab w:val="center" w:pos="9660"/>
          <w:tab w:val="left" w:pos="10118"/>
          <w:tab w:val="center" w:pos="14894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Член Правління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Шурига Юрій Григорович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Вища. Київській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ВАТ "Комбінат "Тепличний", д/н, провідний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05.05.2020, </w:t>
      </w:r>
    </w:p>
    <w:p w14:paraId="0828832E" w14:textId="77777777" w:rsidR="0054064D" w:rsidRDefault="0054064D" w:rsidP="0054064D">
      <w:pPr>
        <w:widowControl w:val="0"/>
        <w:tabs>
          <w:tab w:val="left" w:pos="6654"/>
          <w:tab w:val="left" w:pos="1011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національний аграрний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агроном по захисту рослин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безстроково до </w:t>
      </w:r>
    </w:p>
    <w:p w14:paraId="153D1FC1" w14:textId="77777777" w:rsidR="0054064D" w:rsidRDefault="0054064D" w:rsidP="0054064D">
      <w:pPr>
        <w:widowControl w:val="0"/>
        <w:tabs>
          <w:tab w:val="left" w:pos="6654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університет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моменту обрання</w:t>
      </w:r>
    </w:p>
    <w:p w14:paraId="64F7F0C0" w14:textId="77777777" w:rsidR="0054064D" w:rsidRDefault="0054064D" w:rsidP="0054064D">
      <w:pPr>
        <w:widowControl w:val="0"/>
        <w:tabs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нового складу </w:t>
      </w:r>
    </w:p>
    <w:p w14:paraId="16DBD416" w14:textId="77777777" w:rsidR="0054064D" w:rsidRDefault="0054064D" w:rsidP="0054064D">
      <w:pPr>
        <w:widowControl w:val="0"/>
        <w:tabs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правління</w:t>
      </w:r>
    </w:p>
    <w:p w14:paraId="0A641DC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54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Опис:  Винагорода  складається з трьох частин та виплачується раз у квартал:</w:t>
      </w:r>
    </w:p>
    <w:p w14:paraId="3DD6D6D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1) 4 мінімальних зарплати передбачених законодавством України; </w:t>
      </w:r>
    </w:p>
    <w:p w14:paraId="75FE0DB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2) додаткової винагороди до фіксованої винагороди в розмірі середнього розміру премії по Товариству залежно від результатів роботи Товариства за поточний рік;</w:t>
      </w:r>
    </w:p>
    <w:p w14:paraId="2E61041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3) матеріальної допомоги на оздоровлення в розмірі середньомісячної заробітної плати по Товариству за попередній квартал.</w:t>
      </w:r>
    </w:p>
    <w:p w14:paraId="5AE7B64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Повноваження та обов'язки посадової особи визначені посадовою інструкцією.  Змін у персональному складі посадових осіб за звiтний перiод не було. Непогашеної судимості за </w:t>
      </w:r>
    </w:p>
    <w:p w14:paraId="0647E72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корисливі та посадові злочини посадова особа емітента не має. </w:t>
      </w:r>
    </w:p>
    <w:p w14:paraId="0F7ABF1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Посадова особа не працює та не займає посад на будь-яких інших підприємствах.</w:t>
      </w:r>
    </w:p>
    <w:p w14:paraId="7300E675" w14:textId="77777777" w:rsidR="0054064D" w:rsidRDefault="0054064D" w:rsidP="0054064D">
      <w:pPr>
        <w:widowControl w:val="0"/>
        <w:tabs>
          <w:tab w:val="center" w:pos="201"/>
          <w:tab w:val="left" w:pos="402"/>
          <w:tab w:val="left" w:pos="3438"/>
          <w:tab w:val="center" w:pos="6234"/>
          <w:tab w:val="left" w:pos="6654"/>
          <w:tab w:val="center" w:pos="9660"/>
          <w:tab w:val="left" w:pos="10118"/>
          <w:tab w:val="center" w:pos="14894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Голова Наглядової ради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Ялова Олена Вікторівна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КІМО.Факультет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СВАТ "київська овочева фабрика", д/н, СВАТ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23.04.2019, 3 </w:t>
      </w:r>
    </w:p>
    <w:p w14:paraId="04961D4E" w14:textId="77777777" w:rsidR="0054064D" w:rsidRDefault="0054064D" w:rsidP="0054064D">
      <w:pPr>
        <w:widowControl w:val="0"/>
        <w:tabs>
          <w:tab w:val="left" w:pos="6654"/>
          <w:tab w:val="left" w:pos="1011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міжнародної економіки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"київська овочева фабрика", економіст-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роки</w:t>
      </w:r>
    </w:p>
    <w:p w14:paraId="0DEEE420" w14:textId="77777777" w:rsidR="0054064D" w:rsidRDefault="0054064D" w:rsidP="0054064D">
      <w:pPr>
        <w:widowControl w:val="0"/>
        <w:tabs>
          <w:tab w:val="left" w:pos="10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фінансист</w:t>
      </w:r>
    </w:p>
    <w:p w14:paraId="20B2483D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987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Опис:  </w:t>
      </w:r>
    </w:p>
    <w:p w14:paraId="728A10D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Голова Наглядової ради має право брати участь у засіданнях правління Товариства. Отримувати повну достовірну та своєчасну інформацію про Товариство, необхідну для виконання </w:t>
      </w:r>
    </w:p>
    <w:p w14:paraId="35B6042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своїх  функцій.</w:t>
      </w:r>
    </w:p>
    <w:p w14:paraId="22C9BDB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Члени Наглядової ради зобовязані діяти в інтересах Товариства, добросовісно, розумно та не перевищувати своїх повноважень. Дотримуватись встановлених у Товаристві правил та </w:t>
      </w:r>
    </w:p>
    <w:p w14:paraId="307FA06C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процедур щодо укладення правочинів, у вчиненні яких є заінтересованість (конфлікт інтересів).</w:t>
      </w:r>
    </w:p>
    <w:p w14:paraId="2B3A16A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Винагорода голови Наглядової ради складається:</w:t>
      </w:r>
    </w:p>
    <w:p w14:paraId="6E836F6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1. 6 мінімальних заробітних плат передбачених законодавством України.</w:t>
      </w:r>
    </w:p>
    <w:p w14:paraId="435512B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2. Додаткової винагороди до фіксованої винагороди в розмірі середнього розміру премії по Товариству залежно від результатів роботи Товариства за поточний рік.</w:t>
      </w:r>
    </w:p>
    <w:p w14:paraId="31BACF2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3. Матеріальної допомоги на оздоровлення в розмірі двохкратному середньомісячної заробітної плати по Товариству за попередній квартал.</w:t>
      </w:r>
    </w:p>
    <w:p w14:paraId="66AA674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Змін у персональному складі посадових осіб за звiтний перiод не було. Непогашеної судимості за корисливі та посадові злочини посадова особа емітента не має. </w:t>
      </w:r>
    </w:p>
    <w:p w14:paraId="324A0E8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Посадова особа також займає посаду фінансиста в СВАТ "Київська овочева фабрика".</w:t>
      </w:r>
    </w:p>
    <w:p w14:paraId="5E1B254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Посадова особа є акціонером Товариства.</w:t>
      </w:r>
    </w:p>
    <w:p w14:paraId="52731540" w14:textId="77777777" w:rsidR="0054064D" w:rsidRDefault="0054064D" w:rsidP="0054064D">
      <w:pPr>
        <w:widowControl w:val="0"/>
        <w:tabs>
          <w:tab w:val="center" w:pos="201"/>
          <w:tab w:val="center" w:pos="1920"/>
          <w:tab w:val="center" w:pos="4626"/>
          <w:tab w:val="center" w:pos="6234"/>
          <w:tab w:val="center" w:pos="7928"/>
          <w:tab w:val="center" w:pos="9660"/>
          <w:tab w:val="center" w:pos="1213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12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8</w:t>
      </w:r>
    </w:p>
    <w:p w14:paraId="24031204" w14:textId="77777777" w:rsidR="0054064D" w:rsidRDefault="0054064D" w:rsidP="0054064D">
      <w:pPr>
        <w:widowControl w:val="0"/>
        <w:tabs>
          <w:tab w:val="center" w:pos="201"/>
          <w:tab w:val="left" w:pos="402"/>
          <w:tab w:val="left" w:pos="3438"/>
          <w:tab w:val="center" w:pos="6234"/>
          <w:tab w:val="left" w:pos="6654"/>
          <w:tab w:val="center" w:pos="9660"/>
          <w:tab w:val="left" w:pos="10118"/>
          <w:tab w:val="center" w:pos="14894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Член Наглядової ради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Мельніченко Олександр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Українська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Колгосп "Дружба", д/н, Колгосп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23.04.2019, 3 </w:t>
      </w:r>
    </w:p>
    <w:p w14:paraId="24D6EE29" w14:textId="77777777" w:rsidR="0054064D" w:rsidRDefault="0054064D" w:rsidP="0054064D">
      <w:pPr>
        <w:widowControl w:val="0"/>
        <w:tabs>
          <w:tab w:val="left" w:pos="3438"/>
          <w:tab w:val="left" w:pos="6654"/>
          <w:tab w:val="left" w:pos="1011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Васильович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сільськогосподарська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"Дружба",головний інженер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роки</w:t>
      </w:r>
    </w:p>
    <w:p w14:paraId="647B520A" w14:textId="77777777" w:rsidR="0054064D" w:rsidRDefault="0054064D" w:rsidP="0054064D">
      <w:pPr>
        <w:widowControl w:val="0"/>
        <w:tabs>
          <w:tab w:val="left" w:pos="66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академія</w:t>
      </w:r>
    </w:p>
    <w:p w14:paraId="6A073DD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987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Опис:  </w:t>
      </w:r>
    </w:p>
    <w:p w14:paraId="32DC7D1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Член Наглядової ради має право брати участь у засіданнях правління Товариства. Отримувати повну достовірну та своєчасну інформацію про Товариство, необхідну для виконання </w:t>
      </w:r>
    </w:p>
    <w:p w14:paraId="4FB8556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своїх  функцій.</w:t>
      </w:r>
    </w:p>
    <w:p w14:paraId="6DB0BC5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Члени Наглядової ради зобовязані діяти в інтересах Товариства, добросовісно, розумно та не перевищувати своїх повноважень. Дотримуватись встановлених у Товаристві правил та </w:t>
      </w:r>
    </w:p>
    <w:p w14:paraId="3036155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процедур щодо укладення правочинів, у вчиненні яких є заінтересованість (конфлікт інтересів).</w:t>
      </w:r>
    </w:p>
    <w:p w14:paraId="25DEA72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Винагорода членів Наглядової ради складається:</w:t>
      </w:r>
    </w:p>
    <w:p w14:paraId="69BFE54D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1. 4 мінімальних заробітних плат передбачених законодавством України.</w:t>
      </w:r>
    </w:p>
    <w:p w14:paraId="01CC9C2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2. Додаткової винагороди до фіксованої винагороди в розмірі середнього розміру премії по Товариству залежно від результатів роботи Товариства за поточний рік.</w:t>
      </w:r>
    </w:p>
    <w:p w14:paraId="218F749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3. Матеріальної допомоги на оздоровлення в розмірі  середньомісячної заробітної плати по Товариству за попередній квартал.</w:t>
      </w:r>
    </w:p>
    <w:p w14:paraId="17777D7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Змін у персональному складі посадових осіб за звiтний перiод не було. Непогашеної судимості за корисливі та посадові злочини посадова особа емітента не має. </w:t>
      </w:r>
    </w:p>
    <w:p w14:paraId="5E156E8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Посадова особа не працює та не займає посад на будь-яких інших підприємствах.</w:t>
      </w:r>
    </w:p>
    <w:p w14:paraId="773E66F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Посадова особа є акціонером Товариства</w:t>
      </w:r>
    </w:p>
    <w:p w14:paraId="300112D5" w14:textId="77777777" w:rsidR="0054064D" w:rsidRDefault="0054064D" w:rsidP="0054064D">
      <w:pPr>
        <w:widowControl w:val="0"/>
        <w:tabs>
          <w:tab w:val="center" w:pos="201"/>
          <w:tab w:val="left" w:pos="402"/>
          <w:tab w:val="left" w:pos="3438"/>
          <w:tab w:val="center" w:pos="6234"/>
          <w:tab w:val="left" w:pos="6654"/>
          <w:tab w:val="center" w:pos="9660"/>
          <w:tab w:val="left" w:pos="10118"/>
          <w:tab w:val="center" w:pos="14894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Член Наглядової ради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Кирій Петро Іванович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Українська с/г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КСП "ім. Шевченка, д/н, КСП "ім. Шевченка,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23.04.2019, 3 </w:t>
      </w:r>
    </w:p>
    <w:p w14:paraId="343C4E05" w14:textId="77777777" w:rsidR="0054064D" w:rsidRDefault="0054064D" w:rsidP="0054064D">
      <w:pPr>
        <w:widowControl w:val="0"/>
        <w:tabs>
          <w:tab w:val="left" w:pos="6654"/>
          <w:tab w:val="left" w:pos="1011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академія,агрономічний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головний агроном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роки</w:t>
      </w:r>
    </w:p>
    <w:p w14:paraId="0889EB17" w14:textId="77777777" w:rsidR="0054064D" w:rsidRDefault="0054064D" w:rsidP="0054064D">
      <w:pPr>
        <w:widowControl w:val="0"/>
        <w:tabs>
          <w:tab w:val="left" w:pos="66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факультет.</w:t>
      </w:r>
    </w:p>
    <w:p w14:paraId="2E0C799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987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Опис:  </w:t>
      </w:r>
    </w:p>
    <w:p w14:paraId="2FA1847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Член Наглядової ради має право брати участь у засіданнях правління Товариства. Отримувати повну достовірну та своєчасну інформацію про Товариство, необхідну для виконання </w:t>
      </w:r>
    </w:p>
    <w:p w14:paraId="62630D8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своїх  функцій.</w:t>
      </w:r>
    </w:p>
    <w:p w14:paraId="0D0A3D5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Члени Наглядової ради зобовязані діяти в інтересах Товариства, добросовісно, розумно та не перевищувати своїх повноважень. Дотримуватись встановлених у Товаристві правил та </w:t>
      </w:r>
    </w:p>
    <w:p w14:paraId="5CE0423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процедур щодо укладення правочинів, у вчиненні яких є заінтересованість (конфлікт інтересів).</w:t>
      </w:r>
    </w:p>
    <w:p w14:paraId="225A263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Винагорода членів Наглядової ради складається:</w:t>
      </w:r>
    </w:p>
    <w:p w14:paraId="777979E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1. 4 мінімальних заробітних плат передбачених законодавством України.</w:t>
      </w:r>
    </w:p>
    <w:p w14:paraId="0A457B6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2. Додаткової винагороди до фіксованої винагороди в розмірі середнього розміру премії по Товариству залежно від результатів роботи Товариства за поточний рік.</w:t>
      </w:r>
    </w:p>
    <w:p w14:paraId="269C60DC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3. Матеріальної допомоги на оздоровлення в розмірі  середньомісячної заробітної плати по Товариству за попередній квартал.</w:t>
      </w:r>
    </w:p>
    <w:p w14:paraId="583C991C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Змін у персональному складі посадових осіб за звiтний перiод не було. Непогашеної судимості за корисливі та посадові злочини посадова особа емітента не має. </w:t>
      </w:r>
    </w:p>
    <w:p w14:paraId="27CAA21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Посадова особа не працює та не займає посад на будь-яких інших підприємствах.</w:t>
      </w:r>
    </w:p>
    <w:p w14:paraId="23B7FFF4" w14:textId="77777777" w:rsidR="0054064D" w:rsidRPr="00EE2234" w:rsidRDefault="0054064D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Посадова особа є акціонером Товариства</w:t>
      </w:r>
    </w:p>
    <w:p w14:paraId="64E2F9B2" w14:textId="77777777" w:rsidR="0054064D" w:rsidRDefault="0054064D" w:rsidP="0054064D">
      <w:pPr>
        <w:widowControl w:val="0"/>
        <w:tabs>
          <w:tab w:val="center" w:pos="201"/>
          <w:tab w:val="center" w:pos="1920"/>
          <w:tab w:val="center" w:pos="4626"/>
          <w:tab w:val="center" w:pos="6234"/>
          <w:tab w:val="center" w:pos="7928"/>
          <w:tab w:val="center" w:pos="9660"/>
          <w:tab w:val="center" w:pos="1213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12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8</w:t>
      </w:r>
    </w:p>
    <w:p w14:paraId="72921B7F" w14:textId="77777777" w:rsidR="0054064D" w:rsidRDefault="0054064D" w:rsidP="0054064D">
      <w:pPr>
        <w:widowControl w:val="0"/>
        <w:tabs>
          <w:tab w:val="center" w:pos="201"/>
          <w:tab w:val="left" w:pos="402"/>
          <w:tab w:val="left" w:pos="3438"/>
          <w:tab w:val="center" w:pos="6234"/>
          <w:tab w:val="left" w:pos="6654"/>
          <w:tab w:val="center" w:pos="9660"/>
          <w:tab w:val="left" w:pos="10118"/>
          <w:tab w:val="center" w:pos="14894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Член Наглядової ради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Антонова Олена Юріївна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Київський торгово-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ТОВ СП "Стоік", д/н, ТОВ СП "Стоік",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23.04.2019, 3 </w:t>
      </w:r>
    </w:p>
    <w:p w14:paraId="6A35BE50" w14:textId="77777777" w:rsidR="0054064D" w:rsidRDefault="0054064D" w:rsidP="0054064D">
      <w:pPr>
        <w:widowControl w:val="0"/>
        <w:tabs>
          <w:tab w:val="left" w:pos="6654"/>
          <w:tab w:val="left" w:pos="1011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економічний інститут,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директор.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роки</w:t>
      </w:r>
    </w:p>
    <w:p w14:paraId="2AD2E18C" w14:textId="77777777" w:rsidR="0054064D" w:rsidRDefault="0054064D" w:rsidP="0054064D">
      <w:pPr>
        <w:widowControl w:val="0"/>
        <w:tabs>
          <w:tab w:val="left" w:pos="66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спеціалізація -економіка </w:t>
      </w:r>
    </w:p>
    <w:p w14:paraId="77239392" w14:textId="77777777" w:rsidR="0054064D" w:rsidRDefault="0054064D" w:rsidP="0054064D">
      <w:pPr>
        <w:widowControl w:val="0"/>
        <w:tabs>
          <w:tab w:val="left" w:pos="66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торгівлі.</w:t>
      </w:r>
    </w:p>
    <w:p w14:paraId="2AE12E7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766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Опис:  </w:t>
      </w:r>
    </w:p>
    <w:p w14:paraId="1BC070C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Член Наглядової ради має право брати участь у засіданнях правління Товариства. Отримувати повну достовірну та своєчасну інформацію про Товариство, необхідну для виконання </w:t>
      </w:r>
    </w:p>
    <w:p w14:paraId="40B2A10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своїх  функцій.</w:t>
      </w:r>
    </w:p>
    <w:p w14:paraId="1FD8B8F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Члени Наглядової ради зобовязані діяти в інтересах Товариства, добросовісно, розумно та не перевищувати своїх повноважень. Дотримуватись встановлених у Товаристві правил та </w:t>
      </w:r>
    </w:p>
    <w:p w14:paraId="583C249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процедур щодо укладення правочинів, у вчиненні яких є заінтересованість (конфлікт інтересів).</w:t>
      </w:r>
    </w:p>
    <w:p w14:paraId="16544DF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Винагорода членів Наглядової ради складається:</w:t>
      </w:r>
    </w:p>
    <w:p w14:paraId="3B3F841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1. 4 мінімальних заробітних плат передбачених законодавством України.</w:t>
      </w:r>
    </w:p>
    <w:p w14:paraId="0EBA9F1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2. Додаткової винагороди до фіксованої винагороди в розмірі середнього розміру премії по Товариству залежно від результатів роботи Товариства за поточний рік.</w:t>
      </w:r>
    </w:p>
    <w:p w14:paraId="287665E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3. Матеріальної допомоги на оздоровлення в розмірі  середньомісячної заробітної плати по Товариству за попередній квартал.</w:t>
      </w:r>
    </w:p>
    <w:p w14:paraId="612F8D3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Змін у персональному складі посадових осіб за звiтний перiод не було. Непогашеної судимості за корисливі та посадові злочини посадова особа емітента не має. </w:t>
      </w:r>
    </w:p>
    <w:p w14:paraId="7848F8A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Посадова особа  також займає посаду директора ТОВ СП "Стоік".</w:t>
      </w:r>
    </w:p>
    <w:p w14:paraId="2277122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Посадова особа є акціонером Товариства.</w:t>
      </w:r>
    </w:p>
    <w:p w14:paraId="4D013285" w14:textId="77777777" w:rsidR="0054064D" w:rsidRDefault="0054064D" w:rsidP="0054064D">
      <w:pPr>
        <w:widowControl w:val="0"/>
        <w:tabs>
          <w:tab w:val="center" w:pos="201"/>
          <w:tab w:val="left" w:pos="402"/>
          <w:tab w:val="left" w:pos="3438"/>
          <w:tab w:val="center" w:pos="6234"/>
          <w:tab w:val="left" w:pos="6654"/>
          <w:tab w:val="center" w:pos="9660"/>
          <w:tab w:val="left" w:pos="10118"/>
          <w:tab w:val="center" w:pos="14894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Голова Ревізійної комісії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Пилипишин Олександр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Вища, Київський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ПрАТ «Центр агропромислових технологій,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23.04.2019, </w:t>
      </w:r>
    </w:p>
    <w:p w14:paraId="41FC00EB" w14:textId="77777777" w:rsidR="0054064D" w:rsidRDefault="0054064D" w:rsidP="0054064D">
      <w:pPr>
        <w:widowControl w:val="0"/>
        <w:tabs>
          <w:tab w:val="left" w:pos="3438"/>
          <w:tab w:val="left" w:pos="6654"/>
          <w:tab w:val="left" w:pos="1011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Вікторович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Національний Університет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д/н, ПрАТ «Центр агропромислових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безстроково до </w:t>
      </w:r>
    </w:p>
    <w:p w14:paraId="7BBC00B9" w14:textId="77777777" w:rsidR="0054064D" w:rsidRDefault="0054064D" w:rsidP="0054064D">
      <w:pPr>
        <w:widowControl w:val="0"/>
        <w:tabs>
          <w:tab w:val="left" w:pos="6654"/>
          <w:tab w:val="left" w:pos="1011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ім. Т.Г. Шевченка, юрист-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технологій».юристкосульт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моменту обраня </w:t>
      </w:r>
    </w:p>
    <w:p w14:paraId="7674B2BD" w14:textId="77777777" w:rsidR="0054064D" w:rsidRDefault="0054064D" w:rsidP="0054064D">
      <w:pPr>
        <w:widowControl w:val="0"/>
        <w:tabs>
          <w:tab w:val="left" w:pos="6654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міжнародник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нового складу </w:t>
      </w:r>
    </w:p>
    <w:p w14:paraId="75F9EE79" w14:textId="77777777" w:rsidR="0054064D" w:rsidRDefault="0054064D" w:rsidP="0054064D">
      <w:pPr>
        <w:widowControl w:val="0"/>
        <w:tabs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Ревізійної комісії</w:t>
      </w:r>
    </w:p>
    <w:p w14:paraId="103E94D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54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Опис:  Змін у звітному році не було.</w:t>
      </w:r>
    </w:p>
    <w:p w14:paraId="4BE1B45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Повноваження та обов'язки посадової особи визначені посадовою інструкцією. </w:t>
      </w:r>
    </w:p>
    <w:p w14:paraId="2CCFF6C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Винагорода складається з трьох частин та виплачується раз у квартал:</w:t>
      </w:r>
    </w:p>
    <w:p w14:paraId="4139DD5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1)  6 мінімальних офіційно встановлених заробітних плат України; </w:t>
      </w:r>
    </w:p>
    <w:p w14:paraId="63EE532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2) додаткової винагороди в розмірі середнього розміру премії по Товариству залежно від результатів роботи Товариства за поточний рік;</w:t>
      </w:r>
    </w:p>
    <w:p w14:paraId="48F8467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3) матеріальної  допомоги на оздоровлення  в двох кратному розмірі  середньомісячної заробітної плати по Товариству за попередній квартал.</w:t>
      </w:r>
    </w:p>
    <w:p w14:paraId="77B3705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Непогашеної судимості за корисливі та посадові злочини посадова особа емітента не має. </w:t>
      </w:r>
    </w:p>
    <w:p w14:paraId="39EA574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Посадова особа не працює та не займає посад на будь-яких інших підприємствах.</w:t>
      </w:r>
    </w:p>
    <w:p w14:paraId="6E243C1A" w14:textId="77777777" w:rsidR="0054064D" w:rsidRDefault="0054064D" w:rsidP="0054064D">
      <w:pPr>
        <w:widowControl w:val="0"/>
        <w:tabs>
          <w:tab w:val="center" w:pos="201"/>
          <w:tab w:val="center" w:pos="1920"/>
          <w:tab w:val="center" w:pos="4626"/>
          <w:tab w:val="center" w:pos="6234"/>
          <w:tab w:val="center" w:pos="7928"/>
          <w:tab w:val="center" w:pos="9660"/>
          <w:tab w:val="center" w:pos="1213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12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8</w:t>
      </w:r>
    </w:p>
    <w:p w14:paraId="7F229971" w14:textId="77777777" w:rsidR="0054064D" w:rsidRDefault="0054064D" w:rsidP="0054064D">
      <w:pPr>
        <w:widowControl w:val="0"/>
        <w:tabs>
          <w:tab w:val="center" w:pos="201"/>
          <w:tab w:val="left" w:pos="402"/>
          <w:tab w:val="left" w:pos="3438"/>
          <w:tab w:val="center" w:pos="6234"/>
          <w:tab w:val="left" w:pos="6654"/>
          <w:tab w:val="center" w:pos="9660"/>
          <w:tab w:val="left" w:pos="10118"/>
          <w:tab w:val="center" w:pos="14894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Член Ревізійної комісії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Калашник Валерій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Вища. Київській інститут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Радгосп "Комбінат"Тепличний", д/н, головний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23.04.2019, 5 </w:t>
      </w:r>
    </w:p>
    <w:p w14:paraId="6D6588BF" w14:textId="77777777" w:rsidR="0054064D" w:rsidRDefault="0054064D" w:rsidP="0054064D">
      <w:pPr>
        <w:widowControl w:val="0"/>
        <w:tabs>
          <w:tab w:val="left" w:pos="3438"/>
          <w:tab w:val="left" w:pos="6654"/>
          <w:tab w:val="left" w:pos="1011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Іванович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народного господарства ім.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економіст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років</w:t>
      </w:r>
    </w:p>
    <w:p w14:paraId="6B3BFB99" w14:textId="77777777" w:rsidR="0054064D" w:rsidRDefault="0054064D" w:rsidP="0054064D">
      <w:pPr>
        <w:widowControl w:val="0"/>
        <w:tabs>
          <w:tab w:val="left" w:pos="66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Д.С. Коротченко</w:t>
      </w:r>
    </w:p>
    <w:p w14:paraId="7730124B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987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Опис:  Змін у звітному році не було.</w:t>
      </w:r>
    </w:p>
    <w:p w14:paraId="0A3AAEE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Повноваження та обов'язки посадової особи визначені посадовою інструкцією. </w:t>
      </w:r>
    </w:p>
    <w:p w14:paraId="085382F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Винагорода складається з трьох частин та виплачується раз у квартал:</w:t>
      </w:r>
    </w:p>
    <w:p w14:paraId="06D340E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1)  4 мінімальних офіційно встановлених заробітних плат України; </w:t>
      </w:r>
    </w:p>
    <w:p w14:paraId="716DA03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2) додаткової винагороди в розмірі середнього розміру премії по Товариству залежно від результатів роботи Товариства за поточний рік;</w:t>
      </w:r>
    </w:p>
    <w:p w14:paraId="15A8C7C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3) матеріальної  допомоги на оздоровлення  в двох кратному розмірі  середньомісячної заробітної плати по Товариству за попередній квартал.</w:t>
      </w:r>
    </w:p>
    <w:p w14:paraId="07042C8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Непогашеної судимості за корисливі та посадові злочини посадова особа емітента не має. </w:t>
      </w:r>
    </w:p>
    <w:p w14:paraId="462D02B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Посадова особа не працює та не займає посад на будь-яких інших підприємствах.</w:t>
      </w:r>
    </w:p>
    <w:p w14:paraId="47CE3837" w14:textId="77777777" w:rsidR="0054064D" w:rsidRDefault="0054064D" w:rsidP="0054064D">
      <w:pPr>
        <w:widowControl w:val="0"/>
        <w:tabs>
          <w:tab w:val="center" w:pos="201"/>
          <w:tab w:val="left" w:pos="402"/>
          <w:tab w:val="left" w:pos="3438"/>
          <w:tab w:val="center" w:pos="6234"/>
          <w:tab w:val="left" w:pos="6654"/>
          <w:tab w:val="center" w:pos="9660"/>
          <w:tab w:val="left" w:pos="10118"/>
          <w:tab w:val="center" w:pos="14894"/>
        </w:tabs>
        <w:autoSpaceDE w:val="0"/>
        <w:autoSpaceDN w:val="0"/>
        <w:adjustRightInd w:val="0"/>
        <w:spacing w:before="10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Член Ревізійної комісії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Лобода Олена Євгеніївна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Вища. Українська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Дарницький трест радгоспів по промисловому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23.04.2019, 5 </w:t>
      </w:r>
    </w:p>
    <w:p w14:paraId="4D4F7AFC" w14:textId="77777777" w:rsidR="0054064D" w:rsidRDefault="0054064D" w:rsidP="0054064D">
      <w:pPr>
        <w:widowControl w:val="0"/>
        <w:tabs>
          <w:tab w:val="left" w:pos="6654"/>
          <w:tab w:val="left" w:pos="1011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сільськогосподарська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виробництву молока і картоплі, д/н, інженер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років</w:t>
      </w:r>
    </w:p>
    <w:p w14:paraId="7D2DE9B0" w14:textId="77777777" w:rsidR="0054064D" w:rsidRDefault="0054064D" w:rsidP="0054064D">
      <w:pPr>
        <w:widowControl w:val="0"/>
        <w:tabs>
          <w:tab w:val="left" w:pos="6654"/>
          <w:tab w:val="left" w:pos="10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академія.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диспетчер</w:t>
      </w:r>
    </w:p>
    <w:p w14:paraId="656B0477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987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Опис:  Змін у звітному році не було.</w:t>
      </w:r>
    </w:p>
    <w:p w14:paraId="5597291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Повноваження та обов'язки посадової особи визначені посадовою інструкцією. </w:t>
      </w:r>
    </w:p>
    <w:p w14:paraId="230F30D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Винагорода складається з трьох частин та виплачується раз у квартал:</w:t>
      </w:r>
    </w:p>
    <w:p w14:paraId="18D2774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1)  4 мінімальних офіційно встановлених заробітних плат України; </w:t>
      </w:r>
    </w:p>
    <w:p w14:paraId="5D360B2C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2) додаткової винагороди в розмірі середнього розміру премії по Товариству залежно від результатів роботи Товариства за поточний рік;</w:t>
      </w:r>
    </w:p>
    <w:p w14:paraId="7D577BE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3) матеріальної  допомоги на оздоровлення  в двох кратному розмірі  середньомісячної заробітної плати по Товариству за попередній квартал.</w:t>
      </w:r>
    </w:p>
    <w:p w14:paraId="20398D30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Непогашеної судимості за корисливі та посадові злочини посадова особа емітента не має. </w:t>
      </w:r>
    </w:p>
    <w:p w14:paraId="5AEA218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Посадова особа не працює та не займає посад на будь-яких інших підприємствах.</w:t>
      </w:r>
    </w:p>
    <w:p w14:paraId="63146578" w14:textId="77777777" w:rsidR="0054064D" w:rsidRDefault="0054064D" w:rsidP="0054064D">
      <w:pPr>
        <w:widowControl w:val="0"/>
        <w:tabs>
          <w:tab w:val="center" w:pos="201"/>
          <w:tab w:val="center" w:pos="1920"/>
          <w:tab w:val="center" w:pos="4626"/>
          <w:tab w:val="center" w:pos="6234"/>
          <w:tab w:val="center" w:pos="7928"/>
          <w:tab w:val="center" w:pos="9660"/>
          <w:tab w:val="center" w:pos="1213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12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8</w:t>
      </w:r>
    </w:p>
    <w:p w14:paraId="2085A65B" w14:textId="77777777" w:rsidR="0054064D" w:rsidRDefault="0054064D" w:rsidP="0054064D">
      <w:pPr>
        <w:widowControl w:val="0"/>
        <w:tabs>
          <w:tab w:val="center" w:pos="201"/>
          <w:tab w:val="left" w:pos="402"/>
          <w:tab w:val="left" w:pos="3438"/>
          <w:tab w:val="center" w:pos="6234"/>
          <w:tab w:val="left" w:pos="6654"/>
          <w:tab w:val="center" w:pos="9660"/>
          <w:tab w:val="left" w:pos="10118"/>
          <w:tab w:val="center" w:pos="14894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Член Ревізійної комісії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Левчук Петро Захарович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Вища. Український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Калинівське виробниче обєднання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23.04.2019, 5 </w:t>
      </w:r>
    </w:p>
    <w:p w14:paraId="424BAAE7" w14:textId="77777777" w:rsidR="0054064D" w:rsidRDefault="0054064D" w:rsidP="0054064D">
      <w:pPr>
        <w:widowControl w:val="0"/>
        <w:tabs>
          <w:tab w:val="left" w:pos="6654"/>
          <w:tab w:val="left" w:pos="10118"/>
          <w:tab w:val="center" w:pos="14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державний аграрний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"Харчомаш", д/н, електромонтер по ремонту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років</w:t>
      </w:r>
    </w:p>
    <w:p w14:paraId="6BE84272" w14:textId="77777777" w:rsidR="0054064D" w:rsidRDefault="0054064D" w:rsidP="0054064D">
      <w:pPr>
        <w:widowControl w:val="0"/>
        <w:tabs>
          <w:tab w:val="left" w:pos="6654"/>
          <w:tab w:val="left" w:pos="10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університет.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електрообладнання</w:t>
      </w:r>
    </w:p>
    <w:p w14:paraId="484A0A25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987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Опис:  Змін у звітному році не було.</w:t>
      </w:r>
    </w:p>
    <w:p w14:paraId="5B741BA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Повноваження та обов'язки посадової особи визначені посадовою інструкцією. </w:t>
      </w:r>
    </w:p>
    <w:p w14:paraId="105603A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Винагорода складається з трьох частин та виплачується раз у квартал:</w:t>
      </w:r>
    </w:p>
    <w:p w14:paraId="4ED6EEA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1)  4 мінімальних офіційно встановлених заробітних плат України; </w:t>
      </w:r>
    </w:p>
    <w:p w14:paraId="268ED729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2) додаткової винагороди в розмірі середнього розміру премії по Товариству залежно від результатів роботи Товариства за поточний рік;</w:t>
      </w:r>
    </w:p>
    <w:p w14:paraId="50E10CD8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3) матеріальної  допомоги на оздоровлення  в двох кратному розмірі  середньомісячної заробітної плати по Товариству за попередній квартал.</w:t>
      </w:r>
    </w:p>
    <w:p w14:paraId="64B6A93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Непогашеної судимості за корисливі та посадові злочини посадова особа емітента не має. </w:t>
      </w:r>
    </w:p>
    <w:p w14:paraId="4E86684A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Посадова особа не працює та не займає посад на будь-яких інших підприємствах.</w:t>
      </w:r>
    </w:p>
    <w:p w14:paraId="155BB966" w14:textId="77777777" w:rsidR="0054064D" w:rsidRDefault="0054064D" w:rsidP="0054064D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6349"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7AE441B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>2. Інформація про володіння посадовими особами емітента акціями емітента</w:t>
      </w:r>
    </w:p>
    <w:p w14:paraId="21B9E425" w14:textId="77777777" w:rsidR="0054064D" w:rsidRDefault="0054064D" w:rsidP="0054064D">
      <w:pPr>
        <w:widowControl w:val="0"/>
        <w:tabs>
          <w:tab w:val="center" w:pos="970"/>
          <w:tab w:val="center" w:pos="3481"/>
          <w:tab w:val="center" w:pos="5551"/>
          <w:tab w:val="center" w:pos="6783"/>
          <w:tab w:val="center" w:pos="8838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Посада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Прізвище, ім’я, по батькові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Кількість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Від загальної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Кількість за типами акцій</w:t>
      </w:r>
    </w:p>
    <w:p w14:paraId="7372312F" w14:textId="77777777" w:rsidR="0054064D" w:rsidRDefault="0054064D" w:rsidP="0054064D">
      <w:pPr>
        <w:widowControl w:val="0"/>
        <w:tabs>
          <w:tab w:val="center" w:pos="5551"/>
          <w:tab w:val="center" w:pos="6783"/>
          <w:tab w:val="center" w:pos="8164"/>
          <w:tab w:val="center" w:pos="95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акцій (шт.)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 кількості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прості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привілейо-</w:t>
      </w:r>
    </w:p>
    <w:p w14:paraId="7ED5DECB" w14:textId="77777777" w:rsidR="0054064D" w:rsidRDefault="0054064D" w:rsidP="0054064D">
      <w:pPr>
        <w:widowControl w:val="0"/>
        <w:tabs>
          <w:tab w:val="center" w:pos="6783"/>
          <w:tab w:val="center" w:pos="8164"/>
          <w:tab w:val="center" w:pos="95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акцій (у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іменні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вані іменні</w:t>
      </w:r>
    </w:p>
    <w:p w14:paraId="6DD1025C" w14:textId="77777777" w:rsidR="0054064D" w:rsidRDefault="0054064D" w:rsidP="0054064D">
      <w:pPr>
        <w:widowControl w:val="0"/>
        <w:tabs>
          <w:tab w:val="center" w:pos="67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відсотках)</w:t>
      </w:r>
    </w:p>
    <w:p w14:paraId="065483EE" w14:textId="77777777" w:rsidR="0054064D" w:rsidRDefault="0054064D" w:rsidP="0054064D">
      <w:pPr>
        <w:widowControl w:val="0"/>
        <w:tabs>
          <w:tab w:val="center" w:pos="970"/>
          <w:tab w:val="center" w:pos="3481"/>
          <w:tab w:val="center" w:pos="5551"/>
          <w:tab w:val="center" w:pos="6783"/>
          <w:tab w:val="center" w:pos="8164"/>
          <w:tab w:val="center" w:pos="951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6</w:t>
      </w:r>
    </w:p>
    <w:p w14:paraId="7355E25A" w14:textId="77777777" w:rsidR="0054064D" w:rsidRDefault="0054064D" w:rsidP="0054064D">
      <w:pPr>
        <w:widowControl w:val="0"/>
        <w:tabs>
          <w:tab w:val="left" w:pos="90"/>
          <w:tab w:val="left" w:pos="1941"/>
          <w:tab w:val="center" w:pos="5554"/>
          <w:tab w:val="center" w:pos="6786"/>
          <w:tab w:val="center" w:pos="8167"/>
          <w:tab w:val="center" w:pos="9519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Голова Правління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Чернишенко Володимир Ілліч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17723244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17723244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40D98CEF" w14:textId="77777777" w:rsidR="0054064D" w:rsidRDefault="0054064D" w:rsidP="0054064D">
      <w:pPr>
        <w:widowControl w:val="0"/>
        <w:tabs>
          <w:tab w:val="left" w:pos="90"/>
          <w:tab w:val="left" w:pos="1941"/>
          <w:tab w:val="center" w:pos="5554"/>
          <w:tab w:val="center" w:pos="6786"/>
          <w:tab w:val="center" w:pos="8167"/>
          <w:tab w:val="center" w:pos="9519"/>
        </w:tabs>
        <w:autoSpaceDE w:val="0"/>
        <w:autoSpaceDN w:val="0"/>
        <w:adjustRightInd w:val="0"/>
        <w:spacing w:before="166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Голова Наглядової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Ялова Олена Вікторівна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12252287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25,1363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12252287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7500789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ради</w:t>
      </w:r>
    </w:p>
    <w:p w14:paraId="2E1E91BF" w14:textId="77777777" w:rsidR="0054064D" w:rsidRDefault="0054064D" w:rsidP="0054064D">
      <w:pPr>
        <w:widowControl w:val="0"/>
        <w:tabs>
          <w:tab w:val="left" w:pos="90"/>
          <w:tab w:val="left" w:pos="1941"/>
          <w:tab w:val="center" w:pos="5554"/>
          <w:tab w:val="center" w:pos="6786"/>
          <w:tab w:val="center" w:pos="8167"/>
          <w:tab w:val="center" w:pos="9519"/>
        </w:tabs>
        <w:autoSpaceDE w:val="0"/>
        <w:autoSpaceDN w:val="0"/>
        <w:adjustRightInd w:val="0"/>
        <w:spacing w:before="147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Голова Ревізійної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Пилипишин Олександр Вікторович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5022042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10,303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5022042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65CA070E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комісії</w:t>
      </w:r>
    </w:p>
    <w:p w14:paraId="127D868B" w14:textId="77777777" w:rsidR="0054064D" w:rsidRDefault="0054064D" w:rsidP="0054064D">
      <w:pPr>
        <w:widowControl w:val="0"/>
        <w:tabs>
          <w:tab w:val="left" w:pos="90"/>
          <w:tab w:val="left" w:pos="1941"/>
          <w:tab w:val="center" w:pos="5554"/>
          <w:tab w:val="center" w:pos="6786"/>
          <w:tab w:val="center" w:pos="8167"/>
          <w:tab w:val="center" w:pos="9519"/>
        </w:tabs>
        <w:autoSpaceDE w:val="0"/>
        <w:autoSpaceDN w:val="0"/>
        <w:adjustRightInd w:val="0"/>
        <w:spacing w:before="147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Член Ревізійної комісії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Калашник Валерій Іванович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673345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1,381405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673345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749F4FE5" w14:textId="77777777" w:rsidR="0054064D" w:rsidRDefault="0054064D" w:rsidP="0054064D">
      <w:pPr>
        <w:widowControl w:val="0"/>
        <w:tabs>
          <w:tab w:val="left" w:pos="90"/>
          <w:tab w:val="left" w:pos="1941"/>
          <w:tab w:val="center" w:pos="5554"/>
          <w:tab w:val="center" w:pos="6786"/>
          <w:tab w:val="center" w:pos="8167"/>
          <w:tab w:val="center" w:pos="9519"/>
        </w:tabs>
        <w:autoSpaceDE w:val="0"/>
        <w:autoSpaceDN w:val="0"/>
        <w:adjustRightInd w:val="0"/>
        <w:spacing w:before="166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Член Правління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Чернишенко Євгеній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167336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0,3432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167336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1EC8F662" w14:textId="77777777" w:rsidR="0054064D" w:rsidRDefault="0054064D" w:rsidP="0054064D">
      <w:pPr>
        <w:widowControl w:val="0"/>
        <w:tabs>
          <w:tab w:val="left" w:pos="19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80000"/>
          <w:sz w:val="20"/>
          <w:szCs w:val="20"/>
        </w:rPr>
        <w:t>Володимирович</w:t>
      </w:r>
    </w:p>
    <w:p w14:paraId="1EA0E08D" w14:textId="77777777" w:rsidR="0054064D" w:rsidRPr="0054064D" w:rsidRDefault="0054064D" w:rsidP="0054064D">
      <w:pPr>
        <w:widowControl w:val="0"/>
        <w:tabs>
          <w:tab w:val="left" w:pos="90"/>
          <w:tab w:val="left" w:pos="1941"/>
          <w:tab w:val="center" w:pos="5554"/>
          <w:tab w:val="center" w:pos="6786"/>
          <w:tab w:val="center" w:pos="8167"/>
          <w:tab w:val="center" w:pos="9519"/>
        </w:tabs>
        <w:autoSpaceDE w:val="0"/>
        <w:autoSpaceDN w:val="0"/>
        <w:adjustRightInd w:val="0"/>
        <w:spacing w:before="147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Член Наглядової ради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Кирій Петро Іванович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31936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0,066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31936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1CD337A0" w14:textId="77777777" w:rsidR="0054064D" w:rsidRDefault="0054064D" w:rsidP="0054064D">
      <w:pPr>
        <w:widowControl w:val="0"/>
        <w:tabs>
          <w:tab w:val="center" w:pos="970"/>
          <w:tab w:val="center" w:pos="3481"/>
          <w:tab w:val="center" w:pos="5551"/>
          <w:tab w:val="center" w:pos="6783"/>
          <w:tab w:val="center" w:pos="8164"/>
          <w:tab w:val="center" w:pos="9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E09A3A7" w14:textId="77777777" w:rsidR="0054064D" w:rsidRDefault="0054064D" w:rsidP="0054064D">
      <w:pPr>
        <w:widowControl w:val="0"/>
        <w:tabs>
          <w:tab w:val="center" w:pos="970"/>
          <w:tab w:val="center" w:pos="3481"/>
          <w:tab w:val="center" w:pos="5551"/>
          <w:tab w:val="center" w:pos="6783"/>
          <w:tab w:val="center" w:pos="8164"/>
          <w:tab w:val="center" w:pos="9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D83628" w14:textId="77777777" w:rsidR="0054064D" w:rsidRDefault="0054064D" w:rsidP="0054064D">
      <w:pPr>
        <w:widowControl w:val="0"/>
        <w:tabs>
          <w:tab w:val="center" w:pos="970"/>
          <w:tab w:val="center" w:pos="3481"/>
          <w:tab w:val="center" w:pos="5551"/>
          <w:tab w:val="center" w:pos="6783"/>
          <w:tab w:val="center" w:pos="8164"/>
          <w:tab w:val="center" w:pos="95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9"/>
          <w:szCs w:val="29"/>
        </w:rPr>
      </w:pPr>
    </w:p>
    <w:p w14:paraId="3BA25301" w14:textId="77777777" w:rsidR="0054064D" w:rsidRDefault="0054064D" w:rsidP="0054064D">
      <w:pPr>
        <w:widowControl w:val="0"/>
        <w:tabs>
          <w:tab w:val="left" w:pos="90"/>
          <w:tab w:val="left" w:pos="1941"/>
          <w:tab w:val="center" w:pos="5554"/>
          <w:tab w:val="center" w:pos="6786"/>
          <w:tab w:val="center" w:pos="8167"/>
          <w:tab w:val="center" w:pos="9519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Член Правління,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Веромейчикова Валентина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30120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0,062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30120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5D57293A" w14:textId="77777777" w:rsidR="0054064D" w:rsidRDefault="0054064D" w:rsidP="0054064D">
      <w:pPr>
        <w:widowControl w:val="0"/>
        <w:tabs>
          <w:tab w:val="left" w:pos="90"/>
          <w:tab w:val="left" w:pos="19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Головний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Михайлівна</w:t>
      </w:r>
    </w:p>
    <w:p w14:paraId="73D57B12" w14:textId="77777777" w:rsidR="0054064D" w:rsidRDefault="0054064D" w:rsidP="0054064D">
      <w:pPr>
        <w:widowControl w:val="0"/>
        <w:tabs>
          <w:tab w:val="left" w:pos="90"/>
          <w:tab w:val="left" w:pos="1941"/>
          <w:tab w:val="center" w:pos="5554"/>
          <w:tab w:val="center" w:pos="6786"/>
          <w:tab w:val="center" w:pos="8167"/>
          <w:tab w:val="center" w:pos="9519"/>
        </w:tabs>
        <w:autoSpaceDE w:val="0"/>
        <w:autoSpaceDN w:val="0"/>
        <w:adjustRightInd w:val="0"/>
        <w:spacing w:before="147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Член Ревізійної комісії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Левчук Петро Захарович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6480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0,013294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6480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5FDF5C0C" w14:textId="77777777" w:rsidR="0054064D" w:rsidRDefault="0054064D" w:rsidP="0054064D">
      <w:pPr>
        <w:widowControl w:val="0"/>
        <w:tabs>
          <w:tab w:val="left" w:pos="90"/>
          <w:tab w:val="left" w:pos="1941"/>
          <w:tab w:val="center" w:pos="5554"/>
          <w:tab w:val="center" w:pos="6786"/>
          <w:tab w:val="center" w:pos="8167"/>
          <w:tab w:val="center" w:pos="9519"/>
        </w:tabs>
        <w:autoSpaceDE w:val="0"/>
        <w:autoSpaceDN w:val="0"/>
        <w:adjustRightInd w:val="0"/>
        <w:spacing w:before="166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Член Наглядової ради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Мельниченко Олександр Васильович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5210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0,02432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5210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16DB119A" w14:textId="77777777" w:rsidR="0054064D" w:rsidRDefault="0054064D" w:rsidP="0054064D">
      <w:pPr>
        <w:widowControl w:val="0"/>
        <w:tabs>
          <w:tab w:val="left" w:pos="90"/>
          <w:tab w:val="left" w:pos="1941"/>
          <w:tab w:val="center" w:pos="5554"/>
          <w:tab w:val="center" w:pos="6786"/>
          <w:tab w:val="center" w:pos="8167"/>
          <w:tab w:val="center" w:pos="9519"/>
        </w:tabs>
        <w:autoSpaceDE w:val="0"/>
        <w:autoSpaceDN w:val="0"/>
        <w:adjustRightInd w:val="0"/>
        <w:spacing w:before="166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Член Правління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Тищенко Тетяна Миколаївна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0,008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6D3F013B" w14:textId="77777777" w:rsidR="0054064D" w:rsidRDefault="0054064D" w:rsidP="0054064D">
      <w:pPr>
        <w:widowControl w:val="0"/>
        <w:tabs>
          <w:tab w:val="left" w:pos="90"/>
          <w:tab w:val="left" w:pos="1941"/>
          <w:tab w:val="center" w:pos="5554"/>
          <w:tab w:val="center" w:pos="6786"/>
          <w:tab w:val="center" w:pos="8167"/>
          <w:tab w:val="center" w:pos="9519"/>
        </w:tabs>
        <w:autoSpaceDE w:val="0"/>
        <w:autoSpaceDN w:val="0"/>
        <w:adjustRightInd w:val="0"/>
        <w:spacing w:before="166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lastRenderedPageBreak/>
        <w:t>Член Наглядової ради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Антонова Олена Юріївна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0,0021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251F2ECB" w14:textId="77777777" w:rsidR="0054064D" w:rsidRDefault="0054064D" w:rsidP="0054064D">
      <w:pPr>
        <w:widowControl w:val="0"/>
        <w:tabs>
          <w:tab w:val="left" w:pos="90"/>
          <w:tab w:val="left" w:pos="1941"/>
          <w:tab w:val="center" w:pos="5554"/>
          <w:tab w:val="center" w:pos="6786"/>
          <w:tab w:val="center" w:pos="8167"/>
          <w:tab w:val="center" w:pos="9519"/>
        </w:tabs>
        <w:autoSpaceDE w:val="0"/>
        <w:autoSpaceDN w:val="0"/>
        <w:adjustRightInd w:val="0"/>
        <w:spacing w:before="166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Член Правління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Лизогуб Микола Григорович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0,002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3852ED0D" w14:textId="77777777" w:rsidR="0054064D" w:rsidRDefault="0054064D" w:rsidP="0054064D">
      <w:pPr>
        <w:widowControl w:val="0"/>
        <w:tabs>
          <w:tab w:val="left" w:pos="90"/>
          <w:tab w:val="left" w:pos="1941"/>
          <w:tab w:val="center" w:pos="5554"/>
          <w:tab w:val="center" w:pos="6786"/>
          <w:tab w:val="center" w:pos="8167"/>
          <w:tab w:val="center" w:pos="9519"/>
        </w:tabs>
        <w:autoSpaceDE w:val="0"/>
        <w:autoSpaceDN w:val="0"/>
        <w:adjustRightInd w:val="0"/>
        <w:spacing w:before="166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Член Ревізійної комісії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Лобода Олена Євгеніївна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0,001395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605CD440" w14:textId="77777777" w:rsidR="0054064D" w:rsidRPr="0054064D" w:rsidRDefault="0054064D" w:rsidP="0054064D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3419"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14:paraId="644794DB" w14:textId="77777777" w:rsidR="0054064D" w:rsidRDefault="0054064D" w:rsidP="0054064D">
      <w:pPr>
        <w:widowControl w:val="0"/>
        <w:tabs>
          <w:tab w:val="left" w:pos="90"/>
          <w:tab w:val="left" w:pos="1941"/>
          <w:tab w:val="center" w:pos="5554"/>
          <w:tab w:val="center" w:pos="6786"/>
          <w:tab w:val="center" w:pos="8167"/>
          <w:tab w:val="center" w:pos="9519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Член Правління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Шурига Юрій Григорович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29268E3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4729D893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2B665306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0F8BDBE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03810FA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094168FC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2D6548B1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21A26A2C" w14:textId="77777777" w:rsidR="0054064D" w:rsidRDefault="0054064D" w:rsidP="0054064D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120000"/>
          <w:sz w:val="24"/>
          <w:szCs w:val="24"/>
        </w:rPr>
        <w:t>VI. Інформація про засновників та/або учасників емітента та відсоток акцій (часток, паїв)</w:t>
      </w:r>
    </w:p>
    <w:p w14:paraId="6ECFD27A" w14:textId="77777777" w:rsidR="0054064D" w:rsidRDefault="0054064D" w:rsidP="0054064D">
      <w:pPr>
        <w:widowControl w:val="0"/>
        <w:tabs>
          <w:tab w:val="center" w:pos="1563"/>
          <w:tab w:val="center" w:pos="3822"/>
          <w:tab w:val="center" w:pos="6478"/>
          <w:tab w:val="center" w:pos="9306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Найменування юридичної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>Ідентифікаційн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Місцезнаходження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Відсоток акцій </w:t>
      </w:r>
    </w:p>
    <w:p w14:paraId="35CA90E0" w14:textId="77777777" w:rsidR="0054064D" w:rsidRDefault="0054064D" w:rsidP="0054064D">
      <w:pPr>
        <w:widowControl w:val="0"/>
        <w:tabs>
          <w:tab w:val="center" w:pos="1563"/>
          <w:tab w:val="center" w:pos="3822"/>
          <w:tab w:val="center" w:pos="9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особи засновника та/або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 xml:space="preserve">ий 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(часток, паїв), які </w:t>
      </w:r>
    </w:p>
    <w:p w14:paraId="3724B346" w14:textId="77777777" w:rsidR="0054064D" w:rsidRDefault="0054064D" w:rsidP="0054064D">
      <w:pPr>
        <w:widowControl w:val="0"/>
        <w:tabs>
          <w:tab w:val="center" w:pos="1563"/>
          <w:tab w:val="center" w:pos="3822"/>
          <w:tab w:val="center" w:pos="9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учасника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 xml:space="preserve">юридичної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належать </w:t>
      </w:r>
    </w:p>
    <w:p w14:paraId="15FE4C5D" w14:textId="77777777" w:rsidR="0054064D" w:rsidRDefault="0054064D" w:rsidP="0054064D">
      <w:pPr>
        <w:widowControl w:val="0"/>
        <w:tabs>
          <w:tab w:val="center" w:pos="3822"/>
          <w:tab w:val="center" w:pos="9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 xml:space="preserve">особи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засновнику та/або </w:t>
      </w:r>
    </w:p>
    <w:p w14:paraId="57C44DA5" w14:textId="77777777" w:rsidR="0054064D" w:rsidRDefault="0054064D" w:rsidP="0054064D">
      <w:pPr>
        <w:widowControl w:val="0"/>
        <w:tabs>
          <w:tab w:val="center" w:pos="3822"/>
          <w:tab w:val="center" w:pos="9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 xml:space="preserve">засновника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учаснику (від </w:t>
      </w:r>
    </w:p>
    <w:p w14:paraId="20E3A62F" w14:textId="77777777" w:rsidR="0054064D" w:rsidRDefault="0054064D" w:rsidP="0054064D">
      <w:pPr>
        <w:widowControl w:val="0"/>
        <w:tabs>
          <w:tab w:val="center" w:pos="9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загальної кількості)</w:t>
      </w:r>
    </w:p>
    <w:p w14:paraId="586B1A7C" w14:textId="77777777" w:rsidR="0054064D" w:rsidRDefault="0054064D" w:rsidP="0054064D">
      <w:pPr>
        <w:widowControl w:val="0"/>
        <w:tabs>
          <w:tab w:val="center" w:pos="3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>та/або учасника</w:t>
      </w:r>
    </w:p>
    <w:p w14:paraId="1FE3F6D8" w14:textId="77777777" w:rsidR="0054064D" w:rsidRDefault="0054064D" w:rsidP="0054064D">
      <w:pPr>
        <w:widowControl w:val="0"/>
        <w:tabs>
          <w:tab w:val="left" w:pos="90"/>
          <w:tab w:val="center" w:pos="3822"/>
          <w:tab w:val="left" w:pos="4518"/>
          <w:tab w:val="center" w:pos="9306"/>
        </w:tabs>
        <w:autoSpaceDE w:val="0"/>
        <w:autoSpaceDN w:val="0"/>
        <w:adjustRightInd w:val="0"/>
        <w:spacing w:before="31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 Єдиним засновником на момент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д/н, д/н, Печерський, д/н, УКРАЇНА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0781703F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створення Товариства був Фонд </w:t>
      </w:r>
    </w:p>
    <w:p w14:paraId="0BBBE812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державного майна України</w:t>
      </w:r>
    </w:p>
    <w:p w14:paraId="42C2C372" w14:textId="77777777" w:rsidR="0054064D" w:rsidRDefault="0054064D" w:rsidP="0054064D">
      <w:pPr>
        <w:widowControl w:val="0"/>
        <w:tabs>
          <w:tab w:val="center" w:pos="1563"/>
          <w:tab w:val="center" w:pos="9308"/>
        </w:tabs>
        <w:autoSpaceDE w:val="0"/>
        <w:autoSpaceDN w:val="0"/>
        <w:adjustRightInd w:val="0"/>
        <w:spacing w:before="1707"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Прізвище, ім'я, по батькові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Відсоток акцій </w:t>
      </w:r>
    </w:p>
    <w:p w14:paraId="44D0BC23" w14:textId="77777777" w:rsidR="0054064D" w:rsidRDefault="0054064D" w:rsidP="0054064D">
      <w:pPr>
        <w:widowControl w:val="0"/>
        <w:tabs>
          <w:tab w:val="center" w:pos="1563"/>
          <w:tab w:val="center" w:pos="9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фізичної особи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(часток, паїв), які </w:t>
      </w:r>
    </w:p>
    <w:p w14:paraId="16CE6EBF" w14:textId="77777777" w:rsidR="0054064D" w:rsidRDefault="0054064D" w:rsidP="0054064D">
      <w:pPr>
        <w:widowControl w:val="0"/>
        <w:tabs>
          <w:tab w:val="center" w:pos="9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належать </w:t>
      </w:r>
    </w:p>
    <w:p w14:paraId="087B5BAC" w14:textId="77777777" w:rsidR="0054064D" w:rsidRDefault="0054064D" w:rsidP="0054064D">
      <w:pPr>
        <w:widowControl w:val="0"/>
        <w:tabs>
          <w:tab w:val="center" w:pos="9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засновнику та/або </w:t>
      </w:r>
    </w:p>
    <w:p w14:paraId="7F78977E" w14:textId="77777777" w:rsidR="0054064D" w:rsidRDefault="0054064D" w:rsidP="0054064D">
      <w:pPr>
        <w:widowControl w:val="0"/>
        <w:tabs>
          <w:tab w:val="center" w:pos="9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учаснику (від </w:t>
      </w:r>
    </w:p>
    <w:p w14:paraId="5058BDF3" w14:textId="77777777" w:rsidR="0054064D" w:rsidRDefault="0054064D" w:rsidP="0054064D">
      <w:pPr>
        <w:widowControl w:val="0"/>
        <w:tabs>
          <w:tab w:val="center" w:pos="9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загальної кількості)</w:t>
      </w:r>
    </w:p>
    <w:p w14:paraId="777BF2CF" w14:textId="77777777" w:rsidR="0054064D" w:rsidRDefault="0054064D" w:rsidP="0054064D">
      <w:pPr>
        <w:widowControl w:val="0"/>
        <w:tabs>
          <w:tab w:val="left" w:pos="90"/>
          <w:tab w:val="center" w:pos="9308"/>
        </w:tabs>
        <w:autoSpaceDE w:val="0"/>
        <w:autoSpaceDN w:val="0"/>
        <w:adjustRightInd w:val="0"/>
        <w:spacing w:before="38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Засновників фізичних осіб не було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691EDFBD" w14:textId="77777777" w:rsidR="0054064D" w:rsidRDefault="0054064D" w:rsidP="0054064D">
      <w:pPr>
        <w:widowControl w:val="0"/>
        <w:tabs>
          <w:tab w:val="right" w:pos="8440"/>
          <w:tab w:val="center" w:pos="93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Усього: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607A4F44" w14:textId="77777777" w:rsidR="0054064D" w:rsidRDefault="0054064D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4F3FDC56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5FF4BA03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4A90FF13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37964AA7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1BBABED7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6637ED3C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0A94FA4E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10533E35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64862FBF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0AE2B0F2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35AADF60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774826D6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2606CC17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6DD05B01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6D402E98" w14:textId="77777777" w:rsidR="00516289" w:rsidRDefault="00516289" w:rsidP="00516289">
      <w:pPr>
        <w:widowControl w:val="0"/>
        <w:tabs>
          <w:tab w:val="center" w:pos="50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4"/>
          <w:szCs w:val="24"/>
        </w:rPr>
        <w:t>VII. Звіт керівництва (звіт про управління)</w:t>
      </w:r>
    </w:p>
    <w:p w14:paraId="5248798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1. Вірогідні перспективи подальшого розвитку емітента</w:t>
      </w:r>
    </w:p>
    <w:p w14:paraId="416AF0B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>Основною дiяльнiстю Товариства є вирощувуання овочів в закритому грунті.</w:t>
      </w:r>
    </w:p>
    <w:p w14:paraId="3EA1203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2. Інформація про розвиток емітента</w:t>
      </w:r>
    </w:p>
    <w:p w14:paraId="465E2E0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120000"/>
          <w:sz w:val="27"/>
          <w:szCs w:val="27"/>
        </w:rPr>
      </w:pPr>
      <w:r>
        <w:rPr>
          <w:rFonts w:ascii="Times New Roman" w:hAnsi="Times New Roman"/>
          <w:color w:val="120000"/>
        </w:rPr>
        <w:t xml:space="preserve">За рiшенням_Загальних зборiв акцiонерiв Відкритого Акціонерного  Товариства «КОМБІНАТ «ТЕПЛИЧНИЙ»  </w:t>
      </w:r>
    </w:p>
    <w:p w14:paraId="2619B8E3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Times New Roman" w:hAnsi="Times New Roman"/>
          <w:color w:val="120000"/>
        </w:rPr>
        <w:t>(Протокол Загальних зборів ВАТ «КОМБIНАТ «ТЕПЛИЧНИЙ» №1 вiд 18.05.2011 року) змінено  найменування</w:t>
      </w:r>
    </w:p>
    <w:p w14:paraId="43D6A23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Times New Roman" w:hAnsi="Times New Roman"/>
          <w:color w:val="120000"/>
        </w:rPr>
        <w:t xml:space="preserve"> Товариства   з Відкритого АкціонерногоТовариства « КОМБІНАТ « ТЕПЛИЧНИЙ» на Публічне Акціонерне </w:t>
      </w:r>
    </w:p>
    <w:p w14:paraId="1C1A42A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Times New Roman" w:hAnsi="Times New Roman"/>
          <w:color w:val="120000"/>
        </w:rPr>
        <w:t xml:space="preserve">Товариство « КОМБІНАТ « ТЕПЛИЧНИЙ» . За рiшенням, чергових рiчних загальних зборів акціонерів </w:t>
      </w:r>
    </w:p>
    <w:p w14:paraId="367C6B6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Times New Roman" w:hAnsi="Times New Roman"/>
          <w:color w:val="120000"/>
        </w:rPr>
        <w:t xml:space="preserve">Публічного Акціонерного Товариства « КОМБІНАТ « ТЕПЛИЧНИЙ» (протокол  загальних зборiв акцiонерiв № </w:t>
      </w:r>
    </w:p>
    <w:p w14:paraId="5E31C4C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Times New Roman" w:hAnsi="Times New Roman"/>
          <w:color w:val="120000"/>
        </w:rPr>
        <w:t xml:space="preserve">1-2017 від 27.04 2017року ) змінено тип товариства з Публiчного на Приватне та змiнено найменування </w:t>
      </w:r>
    </w:p>
    <w:p w14:paraId="36570F7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Times New Roman" w:hAnsi="Times New Roman"/>
          <w:color w:val="120000"/>
        </w:rPr>
        <w:t xml:space="preserve">Товариства з Публічного Акціонерного Товариства « КОМБІНАТ « ТЕПЛИЧНИЙ» на Приватне Акціонерне </w:t>
      </w:r>
    </w:p>
    <w:p w14:paraId="44F9F84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Times New Roman" w:hAnsi="Times New Roman"/>
          <w:color w:val="120000"/>
        </w:rPr>
        <w:t xml:space="preserve">Товариство « КОМБІНАТ « ТЕПЛИЧНИЙ». Приватне  Акціонерне Товариство є правонаступником  вcix прав </w:t>
      </w:r>
    </w:p>
    <w:p w14:paraId="44B70C7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Times New Roman" w:hAnsi="Times New Roman"/>
          <w:color w:val="120000"/>
        </w:rPr>
        <w:t>та обов’язків  Відкритого Акціонерного Товариства « КОМБІНАТ « ТЕПЛИЧНИЙ».</w:t>
      </w:r>
    </w:p>
    <w:p w14:paraId="3D662C6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Times New Roman" w:hAnsi="Times New Roman"/>
          <w:color w:val="120000"/>
        </w:rPr>
        <w:t>Фактiв злиття, подiлу, приєднання, перетворення, видiлу не було.</w:t>
      </w:r>
    </w:p>
    <w:p w14:paraId="13C2A9A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550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 xml:space="preserve">3. Інформація про укладення деривативів або вчинення правочинів щодо похідних цінних паперів </w:t>
      </w:r>
    </w:p>
    <w:p w14:paraId="2DF3995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4"/>
          <w:szCs w:val="24"/>
        </w:rPr>
      </w:pPr>
      <w:r>
        <w:rPr>
          <w:rFonts w:ascii="Times New Roman" w:hAnsi="Times New Roman"/>
          <w:b/>
          <w:bCs/>
          <w:color w:val="120000"/>
        </w:rPr>
        <w:t xml:space="preserve">емітентом, якщо це впливає на оцінку його активів, зобов'язань, фінансового стану і доходів або </w:t>
      </w:r>
    </w:p>
    <w:p w14:paraId="754EED2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4"/>
          <w:szCs w:val="24"/>
        </w:rPr>
      </w:pPr>
      <w:r>
        <w:rPr>
          <w:rFonts w:ascii="Times New Roman" w:hAnsi="Times New Roman"/>
          <w:b/>
          <w:bCs/>
          <w:color w:val="120000"/>
        </w:rPr>
        <w:t>витрат емітента</w:t>
      </w:r>
    </w:p>
    <w:p w14:paraId="6FEDF59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color w:val="120000"/>
          <w:sz w:val="27"/>
          <w:szCs w:val="27"/>
        </w:rPr>
      </w:pPr>
      <w:r>
        <w:rPr>
          <w:rFonts w:ascii="Times New Roman" w:hAnsi="Times New Roman"/>
          <w:color w:val="120000"/>
        </w:rPr>
        <w:t>Емітентом не укладалось деривативів та не вчинялось правочинів щодо похідних цінних паперів</w:t>
      </w:r>
    </w:p>
    <w:p w14:paraId="16F3BA0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58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 xml:space="preserve">1) Зокрема інформація про завдання та політику емітента щодо управління фінансовими ризиками, у </w:t>
      </w:r>
    </w:p>
    <w:p w14:paraId="1F34C1D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4"/>
          <w:szCs w:val="24"/>
        </w:rPr>
      </w:pPr>
      <w:r>
        <w:rPr>
          <w:rFonts w:ascii="Times New Roman" w:hAnsi="Times New Roman"/>
          <w:b/>
          <w:bCs/>
          <w:color w:val="120000"/>
        </w:rPr>
        <w:t xml:space="preserve">тому числі політику щодо страхування кожного основного виду прогнозованої операції, для якої </w:t>
      </w:r>
    </w:p>
    <w:p w14:paraId="45FC1A8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4"/>
          <w:szCs w:val="24"/>
        </w:rPr>
      </w:pPr>
      <w:r>
        <w:rPr>
          <w:rFonts w:ascii="Times New Roman" w:hAnsi="Times New Roman"/>
          <w:b/>
          <w:bCs/>
          <w:color w:val="120000"/>
        </w:rPr>
        <w:t>використовуються операції хеджування</w:t>
      </w:r>
    </w:p>
    <w:p w14:paraId="7392C8A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color w:val="120000"/>
          <w:sz w:val="27"/>
          <w:szCs w:val="27"/>
        </w:rPr>
      </w:pPr>
      <w:r>
        <w:rPr>
          <w:rFonts w:ascii="Times New Roman" w:hAnsi="Times New Roman"/>
          <w:color w:val="120000"/>
        </w:rPr>
        <w:t>д/н</w:t>
      </w:r>
    </w:p>
    <w:p w14:paraId="61292C3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58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 xml:space="preserve">2) Зокрема інформація про схильність емітента до цінових ризиків, кредитного ризику, ризику </w:t>
      </w:r>
    </w:p>
    <w:p w14:paraId="03927A53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4"/>
          <w:szCs w:val="24"/>
        </w:rPr>
      </w:pPr>
      <w:r>
        <w:rPr>
          <w:rFonts w:ascii="Times New Roman" w:hAnsi="Times New Roman"/>
          <w:b/>
          <w:bCs/>
          <w:color w:val="120000"/>
        </w:rPr>
        <w:t>ліквідності та/або ризику грошових потоків</w:t>
      </w:r>
    </w:p>
    <w:p w14:paraId="256B800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 xml:space="preserve">У Товаристві створена і функціонує система внутрішнього контролю і управління ризиками, прийнята </w:t>
      </w:r>
    </w:p>
    <w:p w14:paraId="281C013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управлінським персоналом Товариства для сприяння досягненню цілей управлінського персоналу щодо </w:t>
      </w:r>
    </w:p>
    <w:p w14:paraId="5566441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забезпечення правильного й ефективного ведення господарської діяльності, у тому числі дотримання політики </w:t>
      </w:r>
    </w:p>
    <w:p w14:paraId="4F4EDBE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lastRenderedPageBreak/>
        <w:t xml:space="preserve">управлінського персоналу, а також забезпечення збереження активів, запобігання шахрайству та помилкам і </w:t>
      </w:r>
    </w:p>
    <w:p w14:paraId="1F580E6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виявлення їх, точності й повноти облікових записів, своєчасної підготовки достовірної фінансової інформації.</w:t>
      </w:r>
    </w:p>
    <w:p w14:paraId="102E6B0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460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4. Звіт про корпоративне управління:</w:t>
      </w:r>
    </w:p>
    <w:p w14:paraId="5FCDAA7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1) Посилання на:</w:t>
      </w:r>
    </w:p>
    <w:p w14:paraId="701066E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власний кодекс корпоративного управління, яким керується емітент</w:t>
      </w:r>
    </w:p>
    <w:p w14:paraId="40495C9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 xml:space="preserve">Товариством не був розроблений власний кодекс корпоративного управління, Товариство не приймало рішення </w:t>
      </w:r>
    </w:p>
    <w:p w14:paraId="5971628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добровільно застосовувати інші кодекси корпоративного управління. При здійсненні корпоративного управління </w:t>
      </w:r>
    </w:p>
    <w:p w14:paraId="6DDD707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Товариство керується вимогами Закону України «Про господарські товариства», інших нормативних документів,</w:t>
      </w:r>
    </w:p>
    <w:p w14:paraId="6330718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а також вимогами Статуту Товариства.</w:t>
      </w:r>
    </w:p>
    <w:p w14:paraId="547F277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202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 xml:space="preserve">кодекс корпоративного управління фондової біржі, об'єднання юридичних осіб або інший кодекс </w:t>
      </w:r>
    </w:p>
    <w:p w14:paraId="2D1A1CF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4"/>
          <w:szCs w:val="24"/>
        </w:rPr>
      </w:pPr>
      <w:r>
        <w:rPr>
          <w:rFonts w:ascii="Times New Roman" w:hAnsi="Times New Roman"/>
          <w:b/>
          <w:bCs/>
          <w:color w:val="120000"/>
        </w:rPr>
        <w:t>корпоративного управління, який емітент добровільно вирішив застосовувати</w:t>
      </w:r>
    </w:p>
    <w:p w14:paraId="5DD6A2B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>не застосовується</w:t>
      </w:r>
    </w:p>
    <w:p w14:paraId="0E2D6F5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58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всю відповідну інформацію про практику корпоративного управління, застосовувану понад визначені</w:t>
      </w:r>
    </w:p>
    <w:p w14:paraId="0016530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4"/>
          <w:szCs w:val="24"/>
        </w:rPr>
      </w:pPr>
      <w:r>
        <w:rPr>
          <w:rFonts w:ascii="Times New Roman" w:hAnsi="Times New Roman"/>
          <w:b/>
          <w:bCs/>
          <w:color w:val="120000"/>
        </w:rPr>
        <w:t xml:space="preserve"> законодавством вимоги</w:t>
      </w:r>
    </w:p>
    <w:p w14:paraId="737BD9E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>не застосовується</w:t>
      </w:r>
    </w:p>
    <w:p w14:paraId="7163731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 xml:space="preserve">2) У разі якщо емітент відхиляється від положень кодексу корпоративного управління, зазначеного </w:t>
      </w:r>
    </w:p>
    <w:p w14:paraId="0F444BA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4"/>
          <w:szCs w:val="24"/>
        </w:rPr>
      </w:pPr>
      <w:r>
        <w:rPr>
          <w:rFonts w:ascii="Times New Roman" w:hAnsi="Times New Roman"/>
          <w:b/>
          <w:bCs/>
          <w:color w:val="120000"/>
        </w:rPr>
        <w:t xml:space="preserve">в абзацах другому або третьому пункту 1 цієї частини, надайте пояснення, від яких частин кодексу </w:t>
      </w:r>
    </w:p>
    <w:p w14:paraId="4A16DB9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4"/>
          <w:szCs w:val="24"/>
        </w:rPr>
      </w:pPr>
      <w:r>
        <w:rPr>
          <w:rFonts w:ascii="Times New Roman" w:hAnsi="Times New Roman"/>
          <w:b/>
          <w:bCs/>
          <w:color w:val="120000"/>
        </w:rPr>
        <w:t xml:space="preserve">корпоративного управління такий емітент відхиляється і причини таких відхилень. У разі якщо </w:t>
      </w:r>
    </w:p>
    <w:p w14:paraId="69F4451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4"/>
          <w:szCs w:val="24"/>
        </w:rPr>
      </w:pPr>
      <w:r>
        <w:rPr>
          <w:rFonts w:ascii="Times New Roman" w:hAnsi="Times New Roman"/>
          <w:b/>
          <w:bCs/>
          <w:color w:val="120000"/>
        </w:rPr>
        <w:t xml:space="preserve">емітент прийняв рішення не застосовувати деякі положення кодексу корпоративного управління, </w:t>
      </w:r>
    </w:p>
    <w:p w14:paraId="5B0A830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4"/>
          <w:szCs w:val="24"/>
        </w:rPr>
      </w:pPr>
      <w:r>
        <w:rPr>
          <w:rFonts w:ascii="Times New Roman" w:hAnsi="Times New Roman"/>
          <w:b/>
          <w:bCs/>
          <w:color w:val="120000"/>
        </w:rPr>
        <w:t>зазначеного в абзацах другому або третьому пункту 1 цієї частини, обґрунтуйте причини таких дій</w:t>
      </w:r>
    </w:p>
    <w:p w14:paraId="3D50916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70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>д/н</w:t>
      </w:r>
    </w:p>
    <w:p w14:paraId="56E82185" w14:textId="77777777" w:rsidR="00516289" w:rsidRDefault="00516289" w:rsidP="00516289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296"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225ACF1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b/>
          <w:bCs/>
          <w:color w:val="120000"/>
          <w:sz w:val="24"/>
          <w:szCs w:val="24"/>
        </w:rPr>
        <w:lastRenderedPageBreak/>
        <w:t>3) інформація про загальні збори акціонерів (учасників)</w:t>
      </w:r>
    </w:p>
    <w:p w14:paraId="10C8B002" w14:textId="77777777" w:rsidR="00516289" w:rsidRDefault="00516289" w:rsidP="00516289">
      <w:pPr>
        <w:widowControl w:val="0"/>
        <w:tabs>
          <w:tab w:val="center" w:pos="2265"/>
          <w:tab w:val="center" w:pos="5933"/>
          <w:tab w:val="center" w:pos="8740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Вид загальних зборів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річні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позачергові</w:t>
      </w:r>
    </w:p>
    <w:p w14:paraId="7E14E4BC" w14:textId="77777777" w:rsidR="00516289" w:rsidRDefault="00516289" w:rsidP="00516289">
      <w:pPr>
        <w:widowControl w:val="0"/>
        <w:tabs>
          <w:tab w:val="center" w:pos="5933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0298005A" w14:textId="77777777" w:rsidR="00516289" w:rsidRDefault="00516289" w:rsidP="00516289">
      <w:pPr>
        <w:widowControl w:val="0"/>
        <w:tabs>
          <w:tab w:val="left" w:pos="90"/>
          <w:tab w:val="right" w:pos="10143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Дата проведення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23.04.2020</w:t>
      </w:r>
    </w:p>
    <w:p w14:paraId="1C524082" w14:textId="77777777" w:rsidR="00516289" w:rsidRDefault="00516289" w:rsidP="00516289">
      <w:pPr>
        <w:widowControl w:val="0"/>
        <w:tabs>
          <w:tab w:val="left" w:pos="90"/>
          <w:tab w:val="right" w:pos="10143"/>
        </w:tabs>
        <w:autoSpaceDE w:val="0"/>
        <w:autoSpaceDN w:val="0"/>
        <w:adjustRightInd w:val="0"/>
        <w:spacing w:before="66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Кворум зборів, 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72,37</w:t>
      </w:r>
    </w:p>
    <w:p w14:paraId="1A817D7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Опис: Перелік питань, що розглядалися на загальних зборах: </w:t>
      </w:r>
    </w:p>
    <w:p w14:paraId="74B71E9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1.Обрання членів лічильної комісії Товариства.</w:t>
      </w:r>
    </w:p>
    <w:p w14:paraId="301D50F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2.Обрання голови та секретаря чергових річних загальних зборів акціонерів Товариства. Прийняття рішення з питань </w:t>
      </w:r>
    </w:p>
    <w:p w14:paraId="6FB7B99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порядку проведення чергових річних загальних зборів акціонерів Товариства.</w:t>
      </w:r>
    </w:p>
    <w:p w14:paraId="7656E57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3.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Розгляд звіту Правління про результати фінансово-господарської діяльності Товариства за208 рік. Прийняття рішення </w:t>
      </w:r>
    </w:p>
    <w:p w14:paraId="7EADCE6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за наслідками розгляду звіту Правління.</w:t>
      </w:r>
    </w:p>
    <w:p w14:paraId="6CD382C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4.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Розгляд звіту Наглядової ради про діяльність Товариства2019 рік. Прийняття рішення за наслідками розгляду звіту </w:t>
      </w:r>
    </w:p>
    <w:p w14:paraId="094E06C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Наглядової ради.</w:t>
      </w:r>
    </w:p>
    <w:p w14:paraId="116605F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5.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Розгляд звіту Ревізійної комісії Товариства з  2019 рік. Затвердження висновків Ревізійної комісії Товариства за </w:t>
      </w:r>
    </w:p>
    <w:p w14:paraId="11FE8A4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підсумками перевірки фінансово-господарської діяльності Товариства за 2018 рік.</w:t>
      </w:r>
    </w:p>
    <w:p w14:paraId="6D0B813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6.</w:t>
      </w:r>
      <w:r>
        <w:rPr>
          <w:rFonts w:ascii="Times New Roman" w:hAnsi="Times New Roman"/>
          <w:color w:val="000000"/>
          <w:sz w:val="20"/>
          <w:szCs w:val="20"/>
        </w:rPr>
        <w:tab/>
        <w:t>Затвердження річного звіту Товариства за 2019 рік.</w:t>
      </w:r>
    </w:p>
    <w:p w14:paraId="6D68D00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7.</w:t>
      </w:r>
      <w:r>
        <w:rPr>
          <w:rFonts w:ascii="Times New Roman" w:hAnsi="Times New Roman"/>
          <w:color w:val="000000"/>
          <w:sz w:val="20"/>
          <w:szCs w:val="20"/>
        </w:rPr>
        <w:tab/>
        <w:t>Про розподіл прибутку (визначення порядку покриття збитків) Товаристваза 2019 рік.</w:t>
      </w:r>
    </w:p>
    <w:p w14:paraId="69018D7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8.Прийняття рішення за наслідками розгляду звітів праління,наглядової ради та ревізійної комісії Товариства за 2019 рік.</w:t>
      </w:r>
    </w:p>
    <w:p w14:paraId="7B9CB783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9.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Затвердження рішень Наглядової ради за 2019 рік.</w:t>
      </w:r>
    </w:p>
    <w:p w14:paraId="4639200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10. Про попереднє надання згоди на вчинення значних правочинів, які можуть вчинятися Товариством протягом не </w:t>
      </w:r>
    </w:p>
    <w:p w14:paraId="188E040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більш як одного року з дати прийняття такого рішення.</w:t>
      </w:r>
    </w:p>
    <w:p w14:paraId="1B3C904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11. Про затвердження правочинів, що вчинялися Товариством протягом 2019 року.</w:t>
      </w:r>
    </w:p>
    <w:p w14:paraId="7D78B01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12. Припинення повноважень Голови правління Товариства.</w:t>
      </w:r>
    </w:p>
    <w:p w14:paraId="1A074AB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13. Обрання Голови правління Товариства.</w:t>
      </w:r>
    </w:p>
    <w:p w14:paraId="24C99CA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14. Затвердження умов трудового договору (контракту) ,що укладатимуться з Головою правління Товариства. Про </w:t>
      </w:r>
    </w:p>
    <w:p w14:paraId="658B948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встановлення розміру  винагороди та обрання особи, яка уповноважується на підписання трудового договору </w:t>
      </w:r>
    </w:p>
    <w:p w14:paraId="36CDBB1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(контракту) з Головою правлінняТовариства.  </w:t>
      </w:r>
    </w:p>
    <w:p w14:paraId="0D8E1B4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15. Прийняття рішення про припинення повноважень лічильної комісії.</w:t>
      </w:r>
    </w:p>
    <w:p w14:paraId="1FB80FD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Результати розгляду питань порядку денного: всі питання  порядку денного розглянуто по ним прийнято рішення.</w:t>
      </w:r>
    </w:p>
    <w:p w14:paraId="7344574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605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Який орган здійснював реєстрацію акціонерів для участі в загальних зборах акціонерів останнього разу у </w:t>
      </w:r>
    </w:p>
    <w:p w14:paraId="1FD6785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звітному році?</w:t>
      </w:r>
    </w:p>
    <w:p w14:paraId="01D3B18C" w14:textId="77777777" w:rsidR="00516289" w:rsidRDefault="00516289" w:rsidP="00516289">
      <w:pPr>
        <w:widowControl w:val="0"/>
        <w:tabs>
          <w:tab w:val="left" w:pos="90"/>
          <w:tab w:val="center" w:pos="7659"/>
          <w:tab w:val="center" w:pos="9334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Ні</w:t>
      </w:r>
    </w:p>
    <w:p w14:paraId="314EF8B7" w14:textId="77777777" w:rsidR="00516289" w:rsidRDefault="00516289" w:rsidP="00516289">
      <w:pPr>
        <w:widowControl w:val="0"/>
        <w:tabs>
          <w:tab w:val="left" w:pos="90"/>
          <w:tab w:val="center" w:pos="933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Реєстраційна комісія, призначена особою, що скликала загальні збори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3DA84871" w14:textId="77777777" w:rsidR="00516289" w:rsidRDefault="00516289" w:rsidP="00516289">
      <w:pPr>
        <w:widowControl w:val="0"/>
        <w:tabs>
          <w:tab w:val="left" w:pos="90"/>
          <w:tab w:val="center" w:pos="933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Акціонери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7BEFFE39" w14:textId="77777777" w:rsidR="00516289" w:rsidRDefault="00516289" w:rsidP="00516289">
      <w:pPr>
        <w:widowControl w:val="0"/>
        <w:tabs>
          <w:tab w:val="left" w:pos="90"/>
          <w:tab w:val="center" w:pos="933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Депозитарна установа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40F8D57B" w14:textId="77777777" w:rsidR="00516289" w:rsidRDefault="00516289" w:rsidP="00516289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Інше (зазначити)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2522A46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964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lastRenderedPageBreak/>
        <w:t xml:space="preserve">Який орган здійснював контроль за станом реєстрації акціонерів або їх представників для участі в останніх </w:t>
      </w:r>
    </w:p>
    <w:p w14:paraId="3D0AD42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загальних зборах у звітному році (за наявності контролю)?</w:t>
      </w:r>
    </w:p>
    <w:p w14:paraId="63797485" w14:textId="77777777" w:rsidR="00516289" w:rsidRDefault="00516289" w:rsidP="00516289">
      <w:pPr>
        <w:widowControl w:val="0"/>
        <w:tabs>
          <w:tab w:val="left" w:pos="90"/>
          <w:tab w:val="center" w:pos="7659"/>
          <w:tab w:val="center" w:pos="9334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Ні</w:t>
      </w:r>
    </w:p>
    <w:p w14:paraId="4577ED6E" w14:textId="77777777" w:rsidR="00516289" w:rsidRDefault="00516289" w:rsidP="00516289">
      <w:pPr>
        <w:widowControl w:val="0"/>
        <w:tabs>
          <w:tab w:val="left" w:pos="90"/>
          <w:tab w:val="center" w:pos="933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Національна комісія з цінних паперів та фондового ринку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24DC6A02" w14:textId="77777777" w:rsidR="00516289" w:rsidRDefault="00516289" w:rsidP="00516289">
      <w:pPr>
        <w:widowControl w:val="0"/>
        <w:tabs>
          <w:tab w:val="left" w:pos="90"/>
          <w:tab w:val="center" w:pos="765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Акціонери, які володіють у сукупності більше ніж 10 відсотками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36DB886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У який спосіб відбувалось голосування з питань порядку денного на загальних зборах останнього разу у </w:t>
      </w:r>
    </w:p>
    <w:p w14:paraId="1F0D6BD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звітному році?</w:t>
      </w:r>
    </w:p>
    <w:p w14:paraId="60EE80A0" w14:textId="77777777" w:rsidR="00516289" w:rsidRDefault="00516289" w:rsidP="00516289">
      <w:pPr>
        <w:widowControl w:val="0"/>
        <w:tabs>
          <w:tab w:val="left" w:pos="90"/>
          <w:tab w:val="center" w:pos="7659"/>
          <w:tab w:val="center" w:pos="9333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Ні</w:t>
      </w:r>
    </w:p>
    <w:p w14:paraId="38C96772" w14:textId="77777777" w:rsidR="00516289" w:rsidRDefault="00516289" w:rsidP="00516289">
      <w:pPr>
        <w:widowControl w:val="0"/>
        <w:tabs>
          <w:tab w:val="left" w:pos="90"/>
          <w:tab w:val="center" w:pos="765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Підняттям карток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21925AC8" w14:textId="77777777" w:rsidR="00516289" w:rsidRDefault="00516289" w:rsidP="00516289">
      <w:pPr>
        <w:widowControl w:val="0"/>
        <w:tabs>
          <w:tab w:val="left" w:pos="90"/>
          <w:tab w:val="center" w:pos="765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Бюлетенями (таємне голосування)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06B16062" w14:textId="77777777" w:rsidR="00516289" w:rsidRDefault="00516289" w:rsidP="00516289">
      <w:pPr>
        <w:widowControl w:val="0"/>
        <w:tabs>
          <w:tab w:val="left" w:pos="90"/>
          <w:tab w:val="center" w:pos="933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Підняттям рук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5DCB4C24" w14:textId="77777777" w:rsidR="00EE2234" w:rsidRDefault="00516289" w:rsidP="00EE2234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120000"/>
          <w:sz w:val="20"/>
          <w:szCs w:val="20"/>
        </w:rPr>
        <w:t>Інше (зазначити)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5B34F84A" w14:textId="77777777" w:rsidR="00EE2234" w:rsidRDefault="00EE2234" w:rsidP="00EE2234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\</w:t>
      </w:r>
    </w:p>
    <w:p w14:paraId="1A26085A" w14:textId="77777777" w:rsidR="00516289" w:rsidRPr="00EE2234" w:rsidRDefault="00516289" w:rsidP="00EE2234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Які основні причини скликання останніх позачергових зборів у звітному році?</w:t>
      </w:r>
    </w:p>
    <w:p w14:paraId="401B1387" w14:textId="77777777" w:rsidR="00516289" w:rsidRDefault="00516289" w:rsidP="00516289">
      <w:pPr>
        <w:widowControl w:val="0"/>
        <w:tabs>
          <w:tab w:val="left" w:pos="90"/>
          <w:tab w:val="center" w:pos="7659"/>
          <w:tab w:val="center" w:pos="93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Ні</w:t>
      </w:r>
    </w:p>
    <w:p w14:paraId="69C8E9AC" w14:textId="77777777" w:rsidR="00516289" w:rsidRDefault="00516289" w:rsidP="00516289">
      <w:pPr>
        <w:widowControl w:val="0"/>
        <w:tabs>
          <w:tab w:val="left" w:pos="90"/>
          <w:tab w:val="center" w:pos="933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Реорганізація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5BB95E33" w14:textId="77777777" w:rsidR="00516289" w:rsidRDefault="00516289" w:rsidP="00516289">
      <w:pPr>
        <w:widowControl w:val="0"/>
        <w:tabs>
          <w:tab w:val="left" w:pos="90"/>
          <w:tab w:val="center" w:pos="933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Додатковий випуск акцій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715FA7E3" w14:textId="77777777" w:rsidR="00516289" w:rsidRDefault="00516289" w:rsidP="00516289">
      <w:pPr>
        <w:widowControl w:val="0"/>
        <w:tabs>
          <w:tab w:val="left" w:pos="90"/>
          <w:tab w:val="center" w:pos="933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Унесення змін до статуту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7DB895BD" w14:textId="77777777" w:rsidR="00516289" w:rsidRDefault="00516289" w:rsidP="00516289">
      <w:pPr>
        <w:widowControl w:val="0"/>
        <w:tabs>
          <w:tab w:val="left" w:pos="90"/>
          <w:tab w:val="center" w:pos="933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Прийняття рішення про збільшення статутного капіталу товариства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2D55719E" w14:textId="77777777" w:rsidR="00516289" w:rsidRDefault="00516289" w:rsidP="00516289">
      <w:pPr>
        <w:widowControl w:val="0"/>
        <w:tabs>
          <w:tab w:val="left" w:pos="90"/>
          <w:tab w:val="center" w:pos="933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Прийняття рішення про зменшення статутного капіталу товариства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41F47AE9" w14:textId="77777777" w:rsidR="00516289" w:rsidRDefault="00516289" w:rsidP="00516289">
      <w:pPr>
        <w:widowControl w:val="0"/>
        <w:tabs>
          <w:tab w:val="left" w:pos="90"/>
          <w:tab w:val="center" w:pos="933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Обрання або припинення повноважень голови та членів наглядової ради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5B1C258B" w14:textId="77777777" w:rsidR="00516289" w:rsidRDefault="00516289" w:rsidP="00516289">
      <w:pPr>
        <w:widowControl w:val="0"/>
        <w:tabs>
          <w:tab w:val="left" w:pos="90"/>
          <w:tab w:val="center" w:pos="933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Обрання або припинення повноважень членів виконавчого органу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61D92AB9" w14:textId="77777777" w:rsidR="00516289" w:rsidRDefault="00516289" w:rsidP="00516289">
      <w:pPr>
        <w:widowControl w:val="0"/>
        <w:tabs>
          <w:tab w:val="left" w:pos="90"/>
          <w:tab w:val="center" w:pos="933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Обрання або припинення повноважень членів ревізійної комісії (ревізора)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6348E441" w14:textId="77777777" w:rsidR="00516289" w:rsidRDefault="00516289" w:rsidP="00516289">
      <w:pPr>
        <w:widowControl w:val="0"/>
        <w:tabs>
          <w:tab w:val="left" w:pos="90"/>
          <w:tab w:val="center" w:pos="933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Делегування додаткових повноважень наглядовій раді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7E6984C6" w14:textId="77777777" w:rsidR="00516289" w:rsidRDefault="00516289" w:rsidP="00516289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Інше (зазначити)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3117A71A" w14:textId="77777777" w:rsidR="00516289" w:rsidRDefault="00516289" w:rsidP="00516289">
      <w:pPr>
        <w:widowControl w:val="0"/>
        <w:tabs>
          <w:tab w:val="left" w:pos="90"/>
          <w:tab w:val="center" w:pos="9621"/>
        </w:tabs>
        <w:autoSpaceDE w:val="0"/>
        <w:autoSpaceDN w:val="0"/>
        <w:adjustRightInd w:val="0"/>
        <w:spacing w:before="1084"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Чи проводились у звітному році загальні збори акціонерів у формі заочного голосування?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</w:p>
    <w:p w14:paraId="73725DF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У разі скликання позачергових загальних зборів зазначаються їх ініціатори:</w:t>
      </w:r>
    </w:p>
    <w:p w14:paraId="058CD968" w14:textId="77777777" w:rsidR="00516289" w:rsidRDefault="00516289" w:rsidP="00516289">
      <w:pPr>
        <w:widowControl w:val="0"/>
        <w:tabs>
          <w:tab w:val="left" w:pos="90"/>
          <w:tab w:val="center" w:pos="7659"/>
          <w:tab w:val="center" w:pos="93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Ні</w:t>
      </w:r>
    </w:p>
    <w:p w14:paraId="077D0F46" w14:textId="77777777" w:rsidR="00516289" w:rsidRDefault="00516289" w:rsidP="00516289">
      <w:pPr>
        <w:widowControl w:val="0"/>
        <w:tabs>
          <w:tab w:val="left" w:pos="90"/>
          <w:tab w:val="center" w:pos="933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Наглядова рада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63BFB583" w14:textId="77777777" w:rsidR="00516289" w:rsidRDefault="00516289" w:rsidP="00516289">
      <w:pPr>
        <w:widowControl w:val="0"/>
        <w:tabs>
          <w:tab w:val="left" w:pos="90"/>
          <w:tab w:val="center" w:pos="933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Виконавчий орган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4CA34E90" w14:textId="77777777" w:rsidR="00516289" w:rsidRDefault="00516289" w:rsidP="00516289">
      <w:pPr>
        <w:widowControl w:val="0"/>
        <w:tabs>
          <w:tab w:val="left" w:pos="90"/>
          <w:tab w:val="center" w:pos="933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Ревізійна комісія (ревізор)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3009BA56" w14:textId="77777777" w:rsidR="00516289" w:rsidRDefault="00516289" w:rsidP="00516289">
      <w:pPr>
        <w:widowControl w:val="0"/>
        <w:tabs>
          <w:tab w:val="left" w:pos="90"/>
          <w:tab w:val="left" w:pos="340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Акціонери (акціонер), які (який) на день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003E4EC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подання вимоги сукупно є власниками</w:t>
      </w:r>
    </w:p>
    <w:p w14:paraId="71612AD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(власником) 10 і більше відсотків </w:t>
      </w:r>
    </w:p>
    <w:p w14:paraId="37B47DC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голосуючих акцій товариства</w:t>
      </w:r>
    </w:p>
    <w:p w14:paraId="224AFCAA" w14:textId="77777777" w:rsidR="00516289" w:rsidRDefault="00516289" w:rsidP="00516289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Інше (зазначити)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31CBBB6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043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lastRenderedPageBreak/>
        <w:t>У разі скликання, але не проведення чергових загальних зборів зазначається причина їх непроведення:</w:t>
      </w:r>
    </w:p>
    <w:p w14:paraId="6FE160B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344847D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У разі скликання, але не проведення позачергових загальних зборів зазначається причина їх непроведення:</w:t>
      </w:r>
    </w:p>
    <w:p w14:paraId="53F7CFC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64EBD21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4) Інформація про наглядову раду та виконавчий орган емітента</w:t>
      </w:r>
    </w:p>
    <w:p w14:paraId="45E8E99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>Наглядова Рада:</w:t>
      </w:r>
    </w:p>
    <w:p w14:paraId="135743F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До компетенції загальних зборів акціонерів належить питання щодо:</w:t>
      </w:r>
    </w:p>
    <w:p w14:paraId="15D828D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- обрання членів Наглядової ради, затвердження умов цивільно-правових, трудових договорів (контрактів), що </w:t>
      </w:r>
    </w:p>
    <w:p w14:paraId="20A3711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укладатимуться з ними, встановлення розміру їх винагороди, обрання особи, яка уповноважується на підписання </w:t>
      </w:r>
    </w:p>
    <w:p w14:paraId="3937111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договорів (контрактів) з членами Наглядової ради, встановлення кількісного складу Наглядової ради;</w:t>
      </w:r>
    </w:p>
    <w:p w14:paraId="1096A77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- прийняття рішень про припинення повноважень членів Наглядової ради, за винятком випадків, встановлених </w:t>
      </w:r>
    </w:p>
    <w:p w14:paraId="7EA38ED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законодавством;</w:t>
      </w:r>
    </w:p>
    <w:p w14:paraId="63AADB2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Обрання та припинення повноважень Членів Наглядової ради:</w:t>
      </w:r>
    </w:p>
    <w:p w14:paraId="2CA6C22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Членом Наглядової ради Товариства може бути лише фізична особа. До складу Наглядової ради обираються </w:t>
      </w:r>
    </w:p>
    <w:p w14:paraId="14745C7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акціонери або особи, які представляють їх інтереси, та/або незалежні директори.</w:t>
      </w:r>
    </w:p>
    <w:p w14:paraId="4F0B2CF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Повноваження члена Наглядової ради дійсні з моменту його обрання Загальними зборами. У разі заміни члена </w:t>
      </w:r>
    </w:p>
    <w:p w14:paraId="7AC82E3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Наглядової ради - представника  акціонера повноваження відкликаного члена Наглядової ради   припиняються,   </w:t>
      </w:r>
    </w:p>
    <w:p w14:paraId="6CA18F7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а   новий   член  Наглядової  ради  набуває повноважень з моменту отримання Товариством письмового </w:t>
      </w:r>
    </w:p>
    <w:p w14:paraId="0D0A2EA3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повідомлення  від  акціонера  (акціонерів), представником якого є відповідний член Наглядової ради.</w:t>
      </w:r>
    </w:p>
    <w:p w14:paraId="5AABEBA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Обрання членів Наглядової ради Товариства здійснюється шляхом кумулятивного голосування. Обрання та </w:t>
      </w:r>
    </w:p>
    <w:p w14:paraId="107CF1C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відкликання членів Наглядової ради Товариства здійснюється у повному складі, незалежно від часу обрання </w:t>
      </w:r>
    </w:p>
    <w:p w14:paraId="24539C3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кожної особи на посаду члена Наглядової ради Товариства, окрім членів Наглядової ради, обраних як </w:t>
      </w:r>
    </w:p>
    <w:p w14:paraId="369D6DD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представники акціонера або групи акціонерів. Член Наглядової ради, обраний як представник акціонера або групи</w:t>
      </w:r>
    </w:p>
    <w:p w14:paraId="508B5B8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акціонерів, може бути замінений таким акціонером або групою акціонерів у будь-який час. </w:t>
      </w:r>
    </w:p>
    <w:p w14:paraId="0D42E0A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Особи, обрані Членами Наглядової ради, можуть переобиратися необмежену кількість разів.</w:t>
      </w:r>
    </w:p>
    <w:p w14:paraId="59B1FAC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Кількісний склад Наглядової ради – 4 (чотири) осіб - Голова та три члени Наглядової ради.</w:t>
      </w:r>
    </w:p>
    <w:p w14:paraId="1BEE8B66" w14:textId="77777777" w:rsidR="00516289" w:rsidRDefault="00516289" w:rsidP="00516289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2966792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color w:val="080000"/>
        </w:rPr>
        <w:lastRenderedPageBreak/>
        <w:t xml:space="preserve"> Член Наглядової ради не може бути одночасно членом Виконавчого органу та/або Ревізійної комісії Товариства.</w:t>
      </w:r>
    </w:p>
    <w:p w14:paraId="5B41E63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Без рішення Загальних зборів повноваження члена Наглядової ради припиняються:</w:t>
      </w:r>
    </w:p>
    <w:p w14:paraId="0A29B62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1) за його бажанням за умови письмового повідомлення про це Товариства за два тижні;</w:t>
      </w:r>
    </w:p>
    <w:p w14:paraId="7D3DDEC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2) в разі неможливості виконання обов’язків члена Наглядової ради за станом здоров’я;</w:t>
      </w:r>
    </w:p>
    <w:p w14:paraId="4997F4E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3) в разі набрання законної сили вироком чи рішенням суду, яким його засуджено до покарання, що виключає </w:t>
      </w:r>
    </w:p>
    <w:p w14:paraId="659BD4F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можливість виконання обов’язків члена Наглядової ради;</w:t>
      </w:r>
    </w:p>
    <w:p w14:paraId="2646737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4) в разі смерті, визнання його недієздатним, обмежено дієздатним, безвісно відсутнім, померлим.</w:t>
      </w:r>
    </w:p>
    <w:p w14:paraId="77C813E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5) у разі отримання Товариством письмового повідомлення про заміну члена Наглядової ради, який є </w:t>
      </w:r>
    </w:p>
    <w:p w14:paraId="51B0CBA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представником акціонера;</w:t>
      </w:r>
    </w:p>
    <w:p w14:paraId="0680AE3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6) втрати членом Наглядової ради (або особою, представником якої він є) статусу акціонера Товариства.</w:t>
      </w:r>
    </w:p>
    <w:p w14:paraId="11A9305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З припиненням повноважень члена Наглядової ради одночасно припиняється дія договору (контракту), </w:t>
      </w:r>
    </w:p>
    <w:p w14:paraId="22AFDC03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укладеного з ним.</w:t>
      </w:r>
    </w:p>
    <w:p w14:paraId="4F981C3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Правління Товариства:</w:t>
      </w:r>
    </w:p>
    <w:p w14:paraId="197FE5A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До виключної компетенції Наглядової ради належить в тому числі:</w:t>
      </w:r>
    </w:p>
    <w:p w14:paraId="5A9A899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</w:p>
    <w:p w14:paraId="759E4A9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1) обрання та припинення повноважень   членів правління Товариства;</w:t>
      </w:r>
    </w:p>
    <w:p w14:paraId="54A054A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2) затвердження умов контрактів, які укладатимуться з членами виконавчого органу, встановлення розміру їх </w:t>
      </w:r>
    </w:p>
    <w:p w14:paraId="25DD582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винагороди, за умови їх укладення;</w:t>
      </w:r>
    </w:p>
    <w:p w14:paraId="378C7C5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3) прийняття рішення про відсторонення Голови та членів правління Товариства від виконання його повноважень </w:t>
      </w:r>
    </w:p>
    <w:p w14:paraId="238A956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та обрання особи, яка тимчасово здійснюватиме повноваження Голови чи члена правління Товариства;</w:t>
      </w:r>
    </w:p>
    <w:p w14:paraId="1691958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Відповідно до ЗУ «Про акціонерні товариства» за рішенням загальних зборів акціонерів члени правління також </w:t>
      </w:r>
    </w:p>
    <w:p w14:paraId="6A2286C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можуть бути обрані до складу Правління, а також, їхні повноваження за рішенням загальних зборів акціонерів </w:t>
      </w:r>
    </w:p>
    <w:p w14:paraId="499A651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можуть бути припинені.</w:t>
      </w:r>
    </w:p>
    <w:p w14:paraId="43256F3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Згідно статуту товариства ,Голову Правління обирають Зальні збори товариства</w:t>
      </w:r>
    </w:p>
    <w:p w14:paraId="0E29340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2184"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>Склад наглядової ради (за наявності)</w:t>
      </w:r>
    </w:p>
    <w:p w14:paraId="5DBCD0B8" w14:textId="77777777" w:rsidR="00516289" w:rsidRDefault="00516289" w:rsidP="00516289">
      <w:pPr>
        <w:widowControl w:val="0"/>
        <w:tabs>
          <w:tab w:val="center" w:pos="1417"/>
          <w:tab w:val="center" w:pos="3402"/>
          <w:tab w:val="center" w:pos="4536"/>
          <w:tab w:val="center" w:pos="7627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Персональний склад наглядової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Незалежний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Залежний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Функціональні обов'язки члена наглядової ради</w:t>
      </w:r>
    </w:p>
    <w:p w14:paraId="2FA01230" w14:textId="77777777" w:rsidR="00516289" w:rsidRDefault="00516289" w:rsidP="00516289">
      <w:pPr>
        <w:widowControl w:val="0"/>
        <w:tabs>
          <w:tab w:val="center" w:pos="1417"/>
          <w:tab w:val="center" w:pos="3402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ради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член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член </w:t>
      </w:r>
    </w:p>
    <w:p w14:paraId="2AE69222" w14:textId="77777777" w:rsidR="00516289" w:rsidRDefault="00516289" w:rsidP="00516289">
      <w:pPr>
        <w:widowControl w:val="0"/>
        <w:tabs>
          <w:tab w:val="center" w:pos="3402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наглядової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наглядової </w:t>
      </w:r>
    </w:p>
    <w:p w14:paraId="6A80DBE5" w14:textId="77777777" w:rsidR="00516289" w:rsidRDefault="00516289" w:rsidP="00516289">
      <w:pPr>
        <w:widowControl w:val="0"/>
        <w:tabs>
          <w:tab w:val="center" w:pos="3402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ради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ради</w:t>
      </w:r>
    </w:p>
    <w:p w14:paraId="6C80CD36" w14:textId="77777777" w:rsidR="00516289" w:rsidRDefault="00516289" w:rsidP="00516289">
      <w:pPr>
        <w:widowControl w:val="0"/>
        <w:tabs>
          <w:tab w:val="center" w:pos="3402"/>
          <w:tab w:val="center" w:pos="4536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Ні</w:t>
      </w:r>
    </w:p>
    <w:p w14:paraId="244D7579" w14:textId="77777777" w:rsidR="00516289" w:rsidRDefault="00516289" w:rsidP="00516289">
      <w:pPr>
        <w:widowControl w:val="0"/>
        <w:tabs>
          <w:tab w:val="left" w:pos="90"/>
          <w:tab w:val="center" w:pos="3402"/>
          <w:tab w:val="left" w:pos="5103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Ялова О.В.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4AA06950" w14:textId="77777777" w:rsidR="00516289" w:rsidRDefault="00516289" w:rsidP="00516289">
      <w:pPr>
        <w:widowControl w:val="0"/>
        <w:tabs>
          <w:tab w:val="left" w:pos="90"/>
          <w:tab w:val="center" w:pos="3402"/>
          <w:tab w:val="left" w:pos="510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Кирій П.І.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06F51169" w14:textId="77777777" w:rsidR="00516289" w:rsidRDefault="00516289" w:rsidP="00516289">
      <w:pPr>
        <w:widowControl w:val="0"/>
        <w:tabs>
          <w:tab w:val="left" w:pos="90"/>
          <w:tab w:val="center" w:pos="3402"/>
          <w:tab w:val="left" w:pos="510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lastRenderedPageBreak/>
        <w:t>Антонова О.Ю.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02A9997A" w14:textId="77777777" w:rsidR="00516289" w:rsidRDefault="00516289" w:rsidP="00516289">
      <w:pPr>
        <w:widowControl w:val="0"/>
        <w:tabs>
          <w:tab w:val="left" w:pos="90"/>
          <w:tab w:val="center" w:pos="3402"/>
          <w:tab w:val="left" w:pos="510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Мельніченко О.В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3F7196D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Чи проведені засідання наглядової ради?</w:t>
      </w:r>
    </w:p>
    <w:p w14:paraId="03B5895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Загальний опис прийнятих на них рішень: у звітному році було 4 засіданнь Наглядової ради</w:t>
      </w:r>
    </w:p>
    <w:p w14:paraId="6661713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Процедури, що застосовуються при прийнятті наглядовою радою рішень; визначення, як діяльність наглядової ради </w:t>
      </w:r>
    </w:p>
    <w:p w14:paraId="4340484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зумовила зміни у фінансово-господарській діяльності товариства: д/н</w:t>
      </w:r>
    </w:p>
    <w:p w14:paraId="1422BA92" w14:textId="77777777" w:rsidR="00EE2234" w:rsidRDefault="00EE2234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C0C0C0"/>
          <w:sz w:val="25"/>
          <w:szCs w:val="25"/>
        </w:rPr>
      </w:pPr>
    </w:p>
    <w:p w14:paraId="135C2B8A" w14:textId="77777777" w:rsidR="00EE2234" w:rsidRDefault="00EE2234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C0C0C0"/>
          <w:sz w:val="25"/>
          <w:szCs w:val="25"/>
        </w:rPr>
      </w:pPr>
    </w:p>
    <w:p w14:paraId="51FEFEF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Комітети в складі наглядової ради (за наявності)</w:t>
      </w:r>
    </w:p>
    <w:p w14:paraId="3E87F530" w14:textId="77777777" w:rsidR="00516289" w:rsidRDefault="00516289" w:rsidP="00516289">
      <w:pPr>
        <w:widowControl w:val="0"/>
        <w:tabs>
          <w:tab w:val="left" w:pos="90"/>
          <w:tab w:val="center" w:pos="8494"/>
          <w:tab w:val="center" w:pos="9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Ні</w:t>
      </w:r>
    </w:p>
    <w:p w14:paraId="00D619C5" w14:textId="77777777" w:rsidR="00516289" w:rsidRDefault="00516289" w:rsidP="00516289">
      <w:pPr>
        <w:widowControl w:val="0"/>
        <w:tabs>
          <w:tab w:val="left" w:pos="90"/>
          <w:tab w:val="center" w:pos="9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З питань аудиту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30A73A3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Персональний склад: </w:t>
      </w:r>
    </w:p>
    <w:p w14:paraId="1A700FF1" w14:textId="77777777" w:rsidR="00516289" w:rsidRDefault="00516289" w:rsidP="00516289">
      <w:pPr>
        <w:widowControl w:val="0"/>
        <w:tabs>
          <w:tab w:val="left" w:pos="90"/>
          <w:tab w:val="center" w:pos="9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З питань призначень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582060F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Персональний склад: </w:t>
      </w:r>
    </w:p>
    <w:p w14:paraId="6D35903A" w14:textId="77777777" w:rsidR="00516289" w:rsidRDefault="00516289" w:rsidP="00516289">
      <w:pPr>
        <w:widowControl w:val="0"/>
        <w:tabs>
          <w:tab w:val="left" w:pos="90"/>
          <w:tab w:val="center" w:pos="9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З винагород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3AEB002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Персональний склад: </w:t>
      </w:r>
    </w:p>
    <w:p w14:paraId="64718E0A" w14:textId="77777777" w:rsidR="00516289" w:rsidRDefault="00516289" w:rsidP="00516289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Інше (зазначити)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7363067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Персональний склад: </w:t>
      </w:r>
    </w:p>
    <w:p w14:paraId="38FC3EE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Чи проведені засідання комітетів наглядової ради, загальний опис прийнятих на них рішень;</w:t>
      </w:r>
    </w:p>
    <w:p w14:paraId="4006E463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у разі проведення оцінки роботи комітетів зазначається інформація щодо їх компетентності та ефективності.</w:t>
      </w:r>
    </w:p>
    <w:p w14:paraId="63747F1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073C2FA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2AFD108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Інформація про діяльність наглядової ради та оцінка її роботи</w:t>
      </w:r>
    </w:p>
    <w:p w14:paraId="496F01D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Оцінка роботи наглядової ради: д/н</w:t>
      </w:r>
    </w:p>
    <w:p w14:paraId="42A6CBA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Які з вимог до членів наглядової ради викладені у внутрішніх документах акціонерного товариства?</w:t>
      </w:r>
    </w:p>
    <w:p w14:paraId="13DECB9D" w14:textId="77777777" w:rsidR="00516289" w:rsidRDefault="00516289" w:rsidP="00516289">
      <w:pPr>
        <w:widowControl w:val="0"/>
        <w:tabs>
          <w:tab w:val="left" w:pos="90"/>
          <w:tab w:val="center" w:pos="8494"/>
          <w:tab w:val="center" w:pos="9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Ні</w:t>
      </w:r>
    </w:p>
    <w:p w14:paraId="6535FDA1" w14:textId="77777777" w:rsidR="00516289" w:rsidRDefault="00516289" w:rsidP="00516289">
      <w:pPr>
        <w:widowControl w:val="0"/>
        <w:tabs>
          <w:tab w:val="left" w:pos="90"/>
          <w:tab w:val="center" w:pos="9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Галузеві знання і досвід роботи в галузі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63500126" w14:textId="77777777" w:rsidR="00516289" w:rsidRDefault="00516289" w:rsidP="00516289">
      <w:pPr>
        <w:widowControl w:val="0"/>
        <w:tabs>
          <w:tab w:val="left" w:pos="90"/>
          <w:tab w:val="center" w:pos="849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Знання у сфері фінансів і менеджменту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0F48EBB8" w14:textId="77777777" w:rsidR="00516289" w:rsidRDefault="00516289" w:rsidP="00516289">
      <w:pPr>
        <w:widowControl w:val="0"/>
        <w:tabs>
          <w:tab w:val="left" w:pos="90"/>
          <w:tab w:val="center" w:pos="9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Особисті якості (чесність, відповідальність)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7B87AE4F" w14:textId="77777777" w:rsidR="00516289" w:rsidRDefault="00516289" w:rsidP="00516289">
      <w:pPr>
        <w:widowControl w:val="0"/>
        <w:tabs>
          <w:tab w:val="left" w:pos="90"/>
          <w:tab w:val="center" w:pos="9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Відсутність конфлікту інтересів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1F36FCF2" w14:textId="77777777" w:rsidR="00516289" w:rsidRDefault="00516289" w:rsidP="00516289">
      <w:pPr>
        <w:widowControl w:val="0"/>
        <w:tabs>
          <w:tab w:val="left" w:pos="90"/>
          <w:tab w:val="center" w:pos="9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Граничний вік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1B92874A" w14:textId="77777777" w:rsidR="00516289" w:rsidRDefault="00516289" w:rsidP="00516289">
      <w:pPr>
        <w:widowControl w:val="0"/>
        <w:tabs>
          <w:tab w:val="left" w:pos="90"/>
          <w:tab w:val="center" w:pos="9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Відсутні будь-які вимоги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5F5CDE46" w14:textId="77777777" w:rsidR="00516289" w:rsidRDefault="00516289" w:rsidP="00516289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Інше (зазначити)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д/н</w:t>
      </w:r>
    </w:p>
    <w:p w14:paraId="08C80CB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009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Коли останній раз обирався новий член наглядової ради, яким чином він ознайомився зі своїми правами та </w:t>
      </w:r>
    </w:p>
    <w:p w14:paraId="7D9C371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обов'язками?</w:t>
      </w:r>
    </w:p>
    <w:p w14:paraId="6CFA8E86" w14:textId="77777777" w:rsidR="00516289" w:rsidRDefault="00516289" w:rsidP="00516289">
      <w:pPr>
        <w:widowControl w:val="0"/>
        <w:tabs>
          <w:tab w:val="left" w:pos="90"/>
          <w:tab w:val="center" w:pos="8494"/>
          <w:tab w:val="center" w:pos="962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Ні</w:t>
      </w:r>
    </w:p>
    <w:p w14:paraId="633A9FCA" w14:textId="77777777" w:rsidR="00516289" w:rsidRDefault="00516289" w:rsidP="00516289">
      <w:pPr>
        <w:widowControl w:val="0"/>
        <w:tabs>
          <w:tab w:val="left" w:pos="90"/>
          <w:tab w:val="center" w:pos="849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lastRenderedPageBreak/>
        <w:t xml:space="preserve">Новий член наглядової ради самостійно ознайомився із змістом внутрішніх документів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5B1104F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акціонерного товариства</w:t>
      </w:r>
    </w:p>
    <w:p w14:paraId="36F93A5F" w14:textId="77777777" w:rsidR="00516289" w:rsidRDefault="00516289" w:rsidP="00516289">
      <w:pPr>
        <w:widowControl w:val="0"/>
        <w:tabs>
          <w:tab w:val="left" w:pos="90"/>
          <w:tab w:val="center" w:pos="962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Було проведено засідання наглядової ради, на якому нового члена наглядової ради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12412DE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ознайомили з його правами та обов'язками</w:t>
      </w:r>
    </w:p>
    <w:p w14:paraId="698A8CCB" w14:textId="77777777" w:rsidR="00516289" w:rsidRDefault="00516289" w:rsidP="00516289">
      <w:pPr>
        <w:widowControl w:val="0"/>
        <w:tabs>
          <w:tab w:val="left" w:pos="90"/>
          <w:tab w:val="center" w:pos="962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Для нового члена наглядової ради було організовано спеціальне навчання (із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03484973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корпоративного управління або фінансового менеджменту)</w:t>
      </w:r>
    </w:p>
    <w:p w14:paraId="0736845E" w14:textId="77777777" w:rsidR="00516289" w:rsidRDefault="00516289" w:rsidP="00516289">
      <w:pPr>
        <w:widowControl w:val="0"/>
        <w:tabs>
          <w:tab w:val="left" w:pos="90"/>
          <w:tab w:val="center" w:pos="962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Усіх членів наглядової ради було переобрано на повторний строк або не було обрано нового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5180B77B" w14:textId="77777777" w:rsidR="00516289" w:rsidRDefault="00516289" w:rsidP="00516289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2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Інше (зазначити)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520BD66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724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Як визначається розмір винагороди членів наглядової ради?</w:t>
      </w:r>
    </w:p>
    <w:p w14:paraId="2B2CC0C0" w14:textId="77777777" w:rsidR="00516289" w:rsidRDefault="00516289" w:rsidP="00516289">
      <w:pPr>
        <w:widowControl w:val="0"/>
        <w:tabs>
          <w:tab w:val="left" w:pos="90"/>
          <w:tab w:val="center" w:pos="8494"/>
          <w:tab w:val="center" w:pos="9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Ні</w:t>
      </w:r>
    </w:p>
    <w:p w14:paraId="6EEB5A57" w14:textId="77777777" w:rsidR="00516289" w:rsidRDefault="00516289" w:rsidP="00516289">
      <w:pPr>
        <w:widowControl w:val="0"/>
        <w:tabs>
          <w:tab w:val="left" w:pos="90"/>
          <w:tab w:val="center" w:pos="849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Винагорода є фіксованою сумою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55F5BE94" w14:textId="77777777" w:rsidR="00516289" w:rsidRDefault="00516289" w:rsidP="00516289">
      <w:pPr>
        <w:widowControl w:val="0"/>
        <w:tabs>
          <w:tab w:val="left" w:pos="90"/>
          <w:tab w:val="center" w:pos="9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Винагорода є відсотком від чистого прибутку або збільшення ринкової вартості акцій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4F9D2116" w14:textId="77777777" w:rsidR="00516289" w:rsidRDefault="00516289" w:rsidP="00516289">
      <w:pPr>
        <w:widowControl w:val="0"/>
        <w:tabs>
          <w:tab w:val="left" w:pos="90"/>
          <w:tab w:val="center" w:pos="9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Винагорода виплачується у вигляді цінних паперів товариства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5A0B235B" w14:textId="77777777" w:rsidR="00516289" w:rsidRDefault="00516289" w:rsidP="00516289">
      <w:pPr>
        <w:widowControl w:val="0"/>
        <w:tabs>
          <w:tab w:val="left" w:pos="90"/>
          <w:tab w:val="center" w:pos="9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Члени наглядової ради не отримують винагороди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78583624" w14:textId="77777777" w:rsidR="00516289" w:rsidRDefault="00516289" w:rsidP="00516289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Інше (зазначити)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6B220C5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b/>
          <w:bCs/>
          <w:color w:val="120000"/>
          <w:sz w:val="24"/>
          <w:szCs w:val="24"/>
        </w:rPr>
        <w:lastRenderedPageBreak/>
        <w:t>Склад виконавчого органу</w:t>
      </w:r>
    </w:p>
    <w:p w14:paraId="1440832F" w14:textId="77777777" w:rsidR="00516289" w:rsidRDefault="00516289" w:rsidP="00516289">
      <w:pPr>
        <w:widowControl w:val="0"/>
        <w:tabs>
          <w:tab w:val="center" w:pos="2400"/>
          <w:tab w:val="center" w:pos="7494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Персональний склад виконавчого органу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Функціональні обов'язки члена виконавчого органу</w:t>
      </w:r>
    </w:p>
    <w:p w14:paraId="09F55541" w14:textId="77777777" w:rsidR="00516289" w:rsidRDefault="00516289" w:rsidP="00516289">
      <w:pPr>
        <w:widowControl w:val="0"/>
        <w:tabs>
          <w:tab w:val="left" w:pos="90"/>
          <w:tab w:val="left" w:pos="480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Голова правління - Чернишенко В.І.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Посадові обовязки згідно з посадовою інструкцією</w:t>
      </w:r>
    </w:p>
    <w:p w14:paraId="23D4546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Члени правління:</w:t>
      </w:r>
    </w:p>
    <w:p w14:paraId="23B72A0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Чернишенко Є.В.</w:t>
      </w:r>
    </w:p>
    <w:p w14:paraId="44D3CE8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Веромейчикова В.М.</w:t>
      </w:r>
    </w:p>
    <w:p w14:paraId="0CA7845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Тищенко Т.М.</w:t>
      </w:r>
    </w:p>
    <w:p w14:paraId="118CA8E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Лизогуб М.Г.</w:t>
      </w:r>
    </w:p>
    <w:p w14:paraId="5C38F26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Шурига Ю.Г.</w:t>
      </w:r>
    </w:p>
    <w:p w14:paraId="0FB8014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Чи проведені засідання виконавчого органу: загальний опис прийнятих на них рішень; інформація про результати </w:t>
      </w:r>
    </w:p>
    <w:p w14:paraId="2115F2E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роботи виконавчого органу; визначення, як діяльність виконавчого органу зумовила зміни у фінансово-господарській </w:t>
      </w:r>
    </w:p>
    <w:p w14:paraId="6214A09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діяльності товариства</w:t>
      </w:r>
    </w:p>
    <w:p w14:paraId="4C62D4A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0684927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Оцінка роботи виконавчого органу</w:t>
      </w:r>
    </w:p>
    <w:p w14:paraId="26F38E83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68AF02A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 xml:space="preserve">5) опис основних характеристик систем внутрішнього контролю і управління ризиками </w:t>
      </w:r>
    </w:p>
    <w:p w14:paraId="1D06341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6"/>
          <w:szCs w:val="26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>емітента</w:t>
      </w:r>
    </w:p>
    <w:p w14:paraId="1209F5C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2326CACE" w14:textId="77777777" w:rsidR="00516289" w:rsidRDefault="00516289" w:rsidP="00516289">
      <w:pPr>
        <w:widowControl w:val="0"/>
        <w:tabs>
          <w:tab w:val="left" w:pos="90"/>
          <w:tab w:val="left" w:pos="7935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Чи створено у вашому акціонерному товаристві ревізійну комісію або введено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так, створено ревізійну </w:t>
      </w:r>
    </w:p>
    <w:p w14:paraId="223F0FD0" w14:textId="77777777" w:rsidR="00516289" w:rsidRDefault="00516289" w:rsidP="00516289">
      <w:pPr>
        <w:widowControl w:val="0"/>
        <w:tabs>
          <w:tab w:val="left" w:pos="90"/>
          <w:tab w:val="left" w:pos="7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посаду ревізора? (так, створено ревізійну комісію / так, введено посаду ревізора / ні)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комісію</w:t>
      </w:r>
    </w:p>
    <w:p w14:paraId="684E634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Якщо в товаристві створено ревізійну комісію:</w:t>
      </w:r>
    </w:p>
    <w:p w14:paraId="22433D90" w14:textId="77777777" w:rsidR="00516289" w:rsidRDefault="00516289" w:rsidP="00516289">
      <w:pPr>
        <w:widowControl w:val="0"/>
        <w:tabs>
          <w:tab w:val="left" w:pos="90"/>
          <w:tab w:val="center" w:pos="3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кількість членів ревізійної комісії __________ осіб;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14:paraId="089D7B9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скільки разів на рік у середньому відбувалися засідання ревізійної комісії протягом</w:t>
      </w:r>
    </w:p>
    <w:p w14:paraId="1C9AB46F" w14:textId="77777777" w:rsidR="00516289" w:rsidRDefault="00516289" w:rsidP="00516289">
      <w:pPr>
        <w:widowControl w:val="0"/>
        <w:tabs>
          <w:tab w:val="left" w:pos="90"/>
          <w:tab w:val="center" w:pos="24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останніх трьох років? 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5</w:t>
      </w:r>
    </w:p>
    <w:p w14:paraId="7608CDB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Відповідно до статуту вашого акціонерного товариства, до компетенції якого з органів (загальних зборів </w:t>
      </w:r>
    </w:p>
    <w:p w14:paraId="4AC95CB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акціонерів, наглядової ради чи виконавчого органу) належить вирішення кожного з цих питань?</w:t>
      </w:r>
    </w:p>
    <w:p w14:paraId="29F7CEC0" w14:textId="77777777" w:rsidR="00516289" w:rsidRDefault="00516289" w:rsidP="00516289">
      <w:pPr>
        <w:widowControl w:val="0"/>
        <w:tabs>
          <w:tab w:val="center" w:pos="2632"/>
          <w:tab w:val="center" w:pos="5881"/>
          <w:tab w:val="center" w:pos="7107"/>
          <w:tab w:val="center" w:pos="8331"/>
          <w:tab w:val="center" w:pos="955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Загальні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Наглядова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Виконавчий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Не належить </w:t>
      </w:r>
    </w:p>
    <w:p w14:paraId="22C35A8B" w14:textId="77777777" w:rsidR="00516289" w:rsidRDefault="00516289" w:rsidP="00516289">
      <w:pPr>
        <w:widowControl w:val="0"/>
        <w:tabs>
          <w:tab w:val="center" w:pos="5881"/>
          <w:tab w:val="center" w:pos="7107"/>
          <w:tab w:val="center" w:pos="8331"/>
          <w:tab w:val="center" w:pos="9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збори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рада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орган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до </w:t>
      </w:r>
    </w:p>
    <w:p w14:paraId="3B754237" w14:textId="77777777" w:rsidR="00516289" w:rsidRDefault="00516289" w:rsidP="00516289">
      <w:pPr>
        <w:widowControl w:val="0"/>
        <w:tabs>
          <w:tab w:val="center" w:pos="5881"/>
          <w:tab w:val="center" w:pos="9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акціонерів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компетенції </w:t>
      </w:r>
    </w:p>
    <w:p w14:paraId="1C7A08E8" w14:textId="77777777" w:rsidR="00516289" w:rsidRDefault="00516289" w:rsidP="00516289">
      <w:pPr>
        <w:widowControl w:val="0"/>
        <w:tabs>
          <w:tab w:val="center" w:pos="9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жодного </w:t>
      </w:r>
    </w:p>
    <w:p w14:paraId="10B4665B" w14:textId="77777777" w:rsidR="00516289" w:rsidRDefault="00516289" w:rsidP="00516289">
      <w:pPr>
        <w:widowControl w:val="0"/>
        <w:tabs>
          <w:tab w:val="center" w:pos="9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органу</w:t>
      </w:r>
    </w:p>
    <w:p w14:paraId="73C75BC4" w14:textId="77777777" w:rsidR="00516289" w:rsidRDefault="00516289" w:rsidP="00516289">
      <w:pPr>
        <w:widowControl w:val="0"/>
        <w:tabs>
          <w:tab w:val="left" w:pos="90"/>
          <w:tab w:val="center" w:pos="5881"/>
          <w:tab w:val="center" w:pos="7107"/>
          <w:tab w:val="center" w:pos="8331"/>
          <w:tab w:val="center" w:pos="955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Визначення основних напрямків діяльності (стратегії)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</w:p>
    <w:p w14:paraId="42185C93" w14:textId="77777777" w:rsidR="00516289" w:rsidRDefault="00516289" w:rsidP="00516289">
      <w:pPr>
        <w:widowControl w:val="0"/>
        <w:tabs>
          <w:tab w:val="left" w:pos="90"/>
          <w:tab w:val="center" w:pos="5881"/>
          <w:tab w:val="center" w:pos="7107"/>
          <w:tab w:val="center" w:pos="8331"/>
          <w:tab w:val="center" w:pos="955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Затвердження планів діяльності (бізнес-планів)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</w:p>
    <w:p w14:paraId="3BA43C4F" w14:textId="77777777" w:rsidR="00516289" w:rsidRDefault="00516289" w:rsidP="00516289">
      <w:pPr>
        <w:widowControl w:val="0"/>
        <w:tabs>
          <w:tab w:val="left" w:pos="90"/>
          <w:tab w:val="center" w:pos="5881"/>
          <w:tab w:val="center" w:pos="7108"/>
          <w:tab w:val="center" w:pos="8332"/>
          <w:tab w:val="center" w:pos="955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Затвердження річного фінансового звіту, або балансу, або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</w:p>
    <w:p w14:paraId="26AA726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бюджету</w:t>
      </w:r>
    </w:p>
    <w:p w14:paraId="73F47D43" w14:textId="77777777" w:rsidR="00516289" w:rsidRDefault="00516289" w:rsidP="00516289">
      <w:pPr>
        <w:widowControl w:val="0"/>
        <w:tabs>
          <w:tab w:val="left" w:pos="90"/>
          <w:tab w:val="center" w:pos="5881"/>
          <w:tab w:val="center" w:pos="7107"/>
          <w:tab w:val="center" w:pos="8331"/>
          <w:tab w:val="center" w:pos="955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Обрання та припинення повноважень голови та членів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</w:p>
    <w:p w14:paraId="05765FF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виконавчого органу</w:t>
      </w:r>
    </w:p>
    <w:p w14:paraId="294D2F13" w14:textId="77777777" w:rsidR="00516289" w:rsidRDefault="00516289" w:rsidP="00516289">
      <w:pPr>
        <w:widowControl w:val="0"/>
        <w:tabs>
          <w:tab w:val="left" w:pos="90"/>
          <w:tab w:val="center" w:pos="5881"/>
          <w:tab w:val="center" w:pos="7107"/>
          <w:tab w:val="center" w:pos="8331"/>
          <w:tab w:val="center" w:pos="9555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Обрання та припинення повноважень голови та членів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</w:p>
    <w:p w14:paraId="1113AE4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наглядової ради</w:t>
      </w:r>
    </w:p>
    <w:p w14:paraId="3B12242D" w14:textId="77777777" w:rsidR="00516289" w:rsidRDefault="00516289" w:rsidP="00516289">
      <w:pPr>
        <w:widowControl w:val="0"/>
        <w:tabs>
          <w:tab w:val="left" w:pos="90"/>
          <w:tab w:val="center" w:pos="5881"/>
          <w:tab w:val="center" w:pos="7107"/>
          <w:tab w:val="center" w:pos="8331"/>
          <w:tab w:val="center" w:pos="9555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lastRenderedPageBreak/>
        <w:t xml:space="preserve">Обрання та припинення повноважень голови та членів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</w:p>
    <w:p w14:paraId="42029D4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ревізійної комісії</w:t>
      </w:r>
    </w:p>
    <w:p w14:paraId="795878D8" w14:textId="77777777" w:rsidR="00516289" w:rsidRDefault="00516289" w:rsidP="00516289">
      <w:pPr>
        <w:widowControl w:val="0"/>
        <w:tabs>
          <w:tab w:val="left" w:pos="90"/>
          <w:tab w:val="center" w:pos="5881"/>
          <w:tab w:val="center" w:pos="7107"/>
          <w:tab w:val="center" w:pos="8331"/>
          <w:tab w:val="center" w:pos="955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Визначення розміру винагороди для голови та членів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</w:p>
    <w:p w14:paraId="5220DE5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виконавчого органу</w:t>
      </w:r>
    </w:p>
    <w:p w14:paraId="51FDC056" w14:textId="77777777" w:rsidR="00516289" w:rsidRDefault="00516289" w:rsidP="00516289">
      <w:pPr>
        <w:widowControl w:val="0"/>
        <w:tabs>
          <w:tab w:val="left" w:pos="90"/>
          <w:tab w:val="center" w:pos="5881"/>
          <w:tab w:val="center" w:pos="7107"/>
          <w:tab w:val="center" w:pos="8331"/>
          <w:tab w:val="center" w:pos="955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Визначення розміру винагороди для голови та членів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</w:p>
    <w:p w14:paraId="0EC88733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наглядової ради</w:t>
      </w:r>
    </w:p>
    <w:p w14:paraId="3DF76ED8" w14:textId="77777777" w:rsidR="00516289" w:rsidRDefault="00516289" w:rsidP="00516289">
      <w:pPr>
        <w:widowControl w:val="0"/>
        <w:tabs>
          <w:tab w:val="left" w:pos="90"/>
          <w:tab w:val="center" w:pos="5881"/>
          <w:tab w:val="center" w:pos="7107"/>
          <w:tab w:val="center" w:pos="8331"/>
          <w:tab w:val="center" w:pos="955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Прийняття рішення про притягнення до майнової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</w:p>
    <w:p w14:paraId="58641A9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відповідальності членів виконавчого органу</w:t>
      </w:r>
    </w:p>
    <w:p w14:paraId="135D6063" w14:textId="77777777" w:rsidR="00516289" w:rsidRDefault="00516289" w:rsidP="00516289">
      <w:pPr>
        <w:widowControl w:val="0"/>
        <w:tabs>
          <w:tab w:val="left" w:pos="90"/>
          <w:tab w:val="center" w:pos="5881"/>
          <w:tab w:val="center" w:pos="7107"/>
          <w:tab w:val="center" w:pos="8331"/>
          <w:tab w:val="center" w:pos="955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Прийняття рішення про додаткову емісію акцій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</w:p>
    <w:p w14:paraId="004772A9" w14:textId="77777777" w:rsidR="00516289" w:rsidRDefault="00516289" w:rsidP="00516289">
      <w:pPr>
        <w:widowControl w:val="0"/>
        <w:tabs>
          <w:tab w:val="left" w:pos="90"/>
          <w:tab w:val="center" w:pos="5881"/>
          <w:tab w:val="center" w:pos="7107"/>
          <w:tab w:val="center" w:pos="8331"/>
          <w:tab w:val="center" w:pos="955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Прийняття рішення про викуп, реалізацію та розміщення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</w:p>
    <w:p w14:paraId="500675D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власних акцій</w:t>
      </w:r>
    </w:p>
    <w:p w14:paraId="22E2A427" w14:textId="77777777" w:rsidR="00516289" w:rsidRDefault="00516289" w:rsidP="00516289">
      <w:pPr>
        <w:widowControl w:val="0"/>
        <w:tabs>
          <w:tab w:val="left" w:pos="90"/>
          <w:tab w:val="center" w:pos="5881"/>
          <w:tab w:val="center" w:pos="7107"/>
          <w:tab w:val="center" w:pos="8331"/>
          <w:tab w:val="center" w:pos="955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Затвердження зовнішнього аудитора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</w:p>
    <w:p w14:paraId="6BC02A22" w14:textId="77777777" w:rsidR="00516289" w:rsidRDefault="00516289" w:rsidP="00516289">
      <w:pPr>
        <w:widowControl w:val="0"/>
        <w:tabs>
          <w:tab w:val="left" w:pos="90"/>
          <w:tab w:val="center" w:pos="5881"/>
          <w:tab w:val="center" w:pos="7107"/>
          <w:tab w:val="center" w:pos="8331"/>
          <w:tab w:val="center" w:pos="955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Затвердження договорів, щодо яких існує конфлікт інтересів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</w:p>
    <w:p w14:paraId="461D3C82" w14:textId="77777777" w:rsidR="00516289" w:rsidRDefault="00516289" w:rsidP="00516289">
      <w:pPr>
        <w:widowControl w:val="0"/>
        <w:tabs>
          <w:tab w:val="left" w:pos="90"/>
          <w:tab w:val="center" w:pos="9627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b/>
          <w:bCs/>
          <w:color w:val="120000"/>
          <w:sz w:val="20"/>
          <w:szCs w:val="20"/>
        </w:rPr>
        <w:lastRenderedPageBreak/>
        <w:t xml:space="preserve">Чи містить статут акціонерного товариства положення, яке обмежує повноваження виконавчого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</w:p>
    <w:p w14:paraId="6AA71F4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органу приймати рішення про укладення договорів, враховуючи їх суму, від імені акціонерного </w:t>
      </w:r>
    </w:p>
    <w:p w14:paraId="28675DF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товариства? (так/ні)</w:t>
      </w:r>
    </w:p>
    <w:p w14:paraId="208C22D9" w14:textId="77777777" w:rsidR="00516289" w:rsidRDefault="00516289" w:rsidP="00516289">
      <w:pPr>
        <w:widowControl w:val="0"/>
        <w:tabs>
          <w:tab w:val="left" w:pos="90"/>
          <w:tab w:val="center" w:pos="9627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Чи містить статут або внутрішні документи акціонерного товариства положення про конфлікт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</w:p>
    <w:p w14:paraId="3B21A41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інтересів, тобто суперечність між особистими інтересами посадової особи або пов’язаних з нею </w:t>
      </w:r>
    </w:p>
    <w:p w14:paraId="149FF3B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осіб та обов’язком діяти в інтересах акціонерного товариства? (так/ні)</w:t>
      </w:r>
    </w:p>
    <w:p w14:paraId="5755C7F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Які документи передбачені у вашому акціонерному товаристві?</w:t>
      </w:r>
    </w:p>
    <w:p w14:paraId="10E60F34" w14:textId="77777777" w:rsidR="00516289" w:rsidRDefault="00516289" w:rsidP="00516289">
      <w:pPr>
        <w:widowControl w:val="0"/>
        <w:tabs>
          <w:tab w:val="left" w:pos="90"/>
          <w:tab w:val="center" w:pos="8932"/>
          <w:tab w:val="center" w:pos="976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Ні</w:t>
      </w:r>
    </w:p>
    <w:p w14:paraId="64E1ECA5" w14:textId="77777777" w:rsidR="00516289" w:rsidRDefault="00516289" w:rsidP="00516289">
      <w:pPr>
        <w:widowControl w:val="0"/>
        <w:tabs>
          <w:tab w:val="left" w:pos="90"/>
          <w:tab w:val="center" w:pos="893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Положення про загальні збори акціонерів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4A405CF8" w14:textId="77777777" w:rsidR="00516289" w:rsidRDefault="00516289" w:rsidP="00516289">
      <w:pPr>
        <w:widowControl w:val="0"/>
        <w:tabs>
          <w:tab w:val="left" w:pos="90"/>
          <w:tab w:val="center" w:pos="893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Положення про наглядову раду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223B6692" w14:textId="77777777" w:rsidR="00516289" w:rsidRDefault="00516289" w:rsidP="00516289">
      <w:pPr>
        <w:widowControl w:val="0"/>
        <w:tabs>
          <w:tab w:val="left" w:pos="90"/>
          <w:tab w:val="center" w:pos="893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Положення про виконавчий орган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5BDAA5A9" w14:textId="77777777" w:rsidR="00516289" w:rsidRDefault="00516289" w:rsidP="00516289">
      <w:pPr>
        <w:widowControl w:val="0"/>
        <w:tabs>
          <w:tab w:val="left" w:pos="90"/>
          <w:tab w:val="center" w:pos="976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Положення про посадових осіб акціонерного товариства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6E122E31" w14:textId="77777777" w:rsidR="00516289" w:rsidRDefault="00516289" w:rsidP="00516289">
      <w:pPr>
        <w:widowControl w:val="0"/>
        <w:tabs>
          <w:tab w:val="left" w:pos="90"/>
          <w:tab w:val="center" w:pos="893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Положення про ревізійну комісію (або ревізора)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4A82F9EC" w14:textId="77777777" w:rsidR="00516289" w:rsidRDefault="00516289" w:rsidP="00516289">
      <w:pPr>
        <w:widowControl w:val="0"/>
        <w:tabs>
          <w:tab w:val="left" w:pos="90"/>
          <w:tab w:val="center" w:pos="976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Положення про порядок розподілу прибутку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1DBAB0C6" w14:textId="77777777" w:rsidR="00516289" w:rsidRDefault="00516289" w:rsidP="00516289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Інше (зазначити)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1E1C4DD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784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Як акціонери можуть отримати інформацію про діяльність вашого акціонерного товариства?</w:t>
      </w:r>
    </w:p>
    <w:p w14:paraId="3EE2BD2B" w14:textId="77777777" w:rsidR="00516289" w:rsidRDefault="00516289" w:rsidP="00516289">
      <w:pPr>
        <w:widowControl w:val="0"/>
        <w:tabs>
          <w:tab w:val="center" w:pos="1387"/>
          <w:tab w:val="center" w:pos="3637"/>
          <w:tab w:val="center" w:pos="5385"/>
          <w:tab w:val="center" w:pos="6960"/>
          <w:tab w:val="center" w:pos="8265"/>
          <w:tab w:val="center" w:pos="952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Інформація про діяльність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Інформація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18"/>
          <w:szCs w:val="18"/>
        </w:rPr>
        <w:t xml:space="preserve">Інформація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Документи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Копії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Інформація </w:t>
      </w:r>
    </w:p>
    <w:p w14:paraId="1B7FFDD4" w14:textId="77777777" w:rsidR="00516289" w:rsidRDefault="00516289" w:rsidP="00516289">
      <w:pPr>
        <w:widowControl w:val="0"/>
        <w:tabs>
          <w:tab w:val="center" w:pos="1387"/>
          <w:tab w:val="center" w:pos="3637"/>
          <w:tab w:val="center" w:pos="5385"/>
          <w:tab w:val="center" w:pos="6960"/>
          <w:tab w:val="center" w:pos="8265"/>
          <w:tab w:val="center" w:pos="9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акціонерного товариства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розповсюджується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18"/>
          <w:szCs w:val="18"/>
        </w:rPr>
        <w:t xml:space="preserve">оприлюднюється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надаються для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документів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розміщується </w:t>
      </w:r>
    </w:p>
    <w:p w14:paraId="18397460" w14:textId="77777777" w:rsidR="00516289" w:rsidRDefault="00516289" w:rsidP="00516289">
      <w:pPr>
        <w:widowControl w:val="0"/>
        <w:tabs>
          <w:tab w:val="center" w:pos="3637"/>
          <w:tab w:val="center" w:pos="5385"/>
          <w:tab w:val="center" w:pos="6960"/>
          <w:tab w:val="center" w:pos="8265"/>
          <w:tab w:val="center" w:pos="9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на загальних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18"/>
          <w:szCs w:val="18"/>
        </w:rPr>
        <w:t xml:space="preserve">загальнодоступній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ознайомлення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надаються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на власному </w:t>
      </w:r>
    </w:p>
    <w:p w14:paraId="6F324FDA" w14:textId="77777777" w:rsidR="00516289" w:rsidRDefault="00516289" w:rsidP="00516289">
      <w:pPr>
        <w:widowControl w:val="0"/>
        <w:tabs>
          <w:tab w:val="center" w:pos="3637"/>
          <w:tab w:val="center" w:pos="5385"/>
          <w:tab w:val="center" w:pos="6960"/>
          <w:tab w:val="center" w:pos="8265"/>
          <w:tab w:val="center" w:pos="9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зборах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18"/>
          <w:szCs w:val="18"/>
        </w:rPr>
        <w:t xml:space="preserve">інформаційній базі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безпосередньо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запит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веб-сайті </w:t>
      </w:r>
    </w:p>
    <w:p w14:paraId="782E5B3F" w14:textId="77777777" w:rsidR="00516289" w:rsidRDefault="00516289" w:rsidP="00516289">
      <w:pPr>
        <w:widowControl w:val="0"/>
        <w:tabs>
          <w:tab w:val="center" w:pos="5385"/>
          <w:tab w:val="center" w:pos="6960"/>
          <w:tab w:val="center" w:pos="8265"/>
          <w:tab w:val="center" w:pos="9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18"/>
          <w:szCs w:val="18"/>
        </w:rPr>
        <w:t xml:space="preserve">даних Національної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в акціонерному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акціонера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акціонерного </w:t>
      </w:r>
    </w:p>
    <w:p w14:paraId="256F863C" w14:textId="77777777" w:rsidR="00516289" w:rsidRDefault="00516289" w:rsidP="0051628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18"/>
          <w:szCs w:val="18"/>
        </w:rPr>
        <w:t xml:space="preserve">комісії з цінних </w:t>
      </w:r>
    </w:p>
    <w:p w14:paraId="427D797F" w14:textId="77777777" w:rsidR="00516289" w:rsidRDefault="00516289" w:rsidP="00516289">
      <w:pPr>
        <w:widowControl w:val="0"/>
        <w:tabs>
          <w:tab w:val="center" w:pos="5385"/>
          <w:tab w:val="center" w:pos="6960"/>
          <w:tab w:val="center" w:pos="9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18"/>
          <w:szCs w:val="18"/>
        </w:rPr>
        <w:t>паперів та фондового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товаристві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товариства</w:t>
      </w:r>
    </w:p>
    <w:p w14:paraId="62AAE4D6" w14:textId="77777777" w:rsidR="00516289" w:rsidRDefault="00516289" w:rsidP="00516289">
      <w:pPr>
        <w:widowControl w:val="0"/>
        <w:tabs>
          <w:tab w:val="center" w:pos="5385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/>
          <w:color w:val="12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18"/>
          <w:szCs w:val="18"/>
        </w:rPr>
        <w:t xml:space="preserve"> ринку про ринок </w:t>
      </w:r>
    </w:p>
    <w:p w14:paraId="5119CE91" w14:textId="77777777" w:rsidR="00516289" w:rsidRDefault="00516289" w:rsidP="0051628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18"/>
          <w:szCs w:val="18"/>
        </w:rPr>
        <w:t xml:space="preserve">цінних паперів або </w:t>
      </w:r>
    </w:p>
    <w:p w14:paraId="66166EEF" w14:textId="77777777" w:rsidR="00516289" w:rsidRDefault="00516289" w:rsidP="0051628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18"/>
          <w:szCs w:val="18"/>
        </w:rPr>
        <w:t xml:space="preserve">через особу, яка </w:t>
      </w:r>
    </w:p>
    <w:p w14:paraId="05AAB400" w14:textId="77777777" w:rsidR="00516289" w:rsidRDefault="00516289" w:rsidP="0051628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18"/>
          <w:szCs w:val="18"/>
        </w:rPr>
        <w:t>провадить діяльність з</w:t>
      </w:r>
    </w:p>
    <w:p w14:paraId="00C80A11" w14:textId="77777777" w:rsidR="00516289" w:rsidRDefault="00516289" w:rsidP="0051628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18"/>
          <w:szCs w:val="18"/>
        </w:rPr>
        <w:t xml:space="preserve"> оприлюднення </w:t>
      </w:r>
    </w:p>
    <w:p w14:paraId="1536EC25" w14:textId="77777777" w:rsidR="00516289" w:rsidRDefault="00516289" w:rsidP="0051628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18"/>
          <w:szCs w:val="18"/>
        </w:rPr>
        <w:t xml:space="preserve">регульованої </w:t>
      </w:r>
    </w:p>
    <w:p w14:paraId="770E033B" w14:textId="77777777" w:rsidR="00516289" w:rsidRDefault="00516289" w:rsidP="0051628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18"/>
          <w:szCs w:val="18"/>
        </w:rPr>
        <w:t xml:space="preserve">інформації від імені </w:t>
      </w:r>
    </w:p>
    <w:p w14:paraId="6F9EF830" w14:textId="77777777" w:rsidR="00516289" w:rsidRDefault="00516289" w:rsidP="0051628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18"/>
          <w:szCs w:val="18"/>
        </w:rPr>
        <w:t xml:space="preserve">учасників фондового </w:t>
      </w:r>
    </w:p>
    <w:p w14:paraId="40A43483" w14:textId="77777777" w:rsidR="00516289" w:rsidRDefault="00516289" w:rsidP="00516289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18"/>
          <w:szCs w:val="18"/>
        </w:rPr>
        <w:t>ринку</w:t>
      </w:r>
    </w:p>
    <w:p w14:paraId="767F4ECB" w14:textId="77777777" w:rsidR="00516289" w:rsidRDefault="00516289" w:rsidP="00516289">
      <w:pPr>
        <w:widowControl w:val="0"/>
        <w:tabs>
          <w:tab w:val="left" w:pos="90"/>
          <w:tab w:val="center" w:pos="3637"/>
          <w:tab w:val="center" w:pos="5385"/>
          <w:tab w:val="center" w:pos="6960"/>
          <w:tab w:val="center" w:pos="8265"/>
          <w:tab w:val="center" w:pos="9525"/>
        </w:tabs>
        <w:autoSpaceDE w:val="0"/>
        <w:autoSpaceDN w:val="0"/>
        <w:adjustRightInd w:val="0"/>
        <w:spacing w:before="260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Фінансова звітність, результати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</w:p>
    <w:p w14:paraId="0CFEAD5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діяльності</w:t>
      </w:r>
    </w:p>
    <w:p w14:paraId="214CDC84" w14:textId="77777777" w:rsidR="00516289" w:rsidRDefault="00516289" w:rsidP="00516289">
      <w:pPr>
        <w:widowControl w:val="0"/>
        <w:tabs>
          <w:tab w:val="left" w:pos="90"/>
          <w:tab w:val="center" w:pos="3637"/>
          <w:tab w:val="center" w:pos="5385"/>
          <w:tab w:val="center" w:pos="6960"/>
          <w:tab w:val="center" w:pos="8265"/>
          <w:tab w:val="center" w:pos="952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Інформація про акціонерів, які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</w:p>
    <w:p w14:paraId="1CB47BB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володіють 5 та більше </w:t>
      </w:r>
    </w:p>
    <w:p w14:paraId="52FBB59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відсотками голосуючих акцій</w:t>
      </w:r>
    </w:p>
    <w:p w14:paraId="1D72109D" w14:textId="77777777" w:rsidR="00516289" w:rsidRDefault="00516289" w:rsidP="00516289">
      <w:pPr>
        <w:widowControl w:val="0"/>
        <w:tabs>
          <w:tab w:val="left" w:pos="90"/>
          <w:tab w:val="center" w:pos="3637"/>
          <w:tab w:val="center" w:pos="5385"/>
          <w:tab w:val="center" w:pos="6960"/>
          <w:tab w:val="center" w:pos="8265"/>
          <w:tab w:val="center" w:pos="9525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Інформація про склад органів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</w:p>
    <w:p w14:paraId="3BF417B3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управління товариства</w:t>
      </w:r>
    </w:p>
    <w:p w14:paraId="1E3DFE81" w14:textId="77777777" w:rsidR="00516289" w:rsidRDefault="00516289" w:rsidP="00516289">
      <w:pPr>
        <w:widowControl w:val="0"/>
        <w:tabs>
          <w:tab w:val="left" w:pos="90"/>
          <w:tab w:val="center" w:pos="3637"/>
          <w:tab w:val="center" w:pos="5385"/>
          <w:tab w:val="center" w:pos="6960"/>
          <w:tab w:val="center" w:pos="8265"/>
          <w:tab w:val="center" w:pos="952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lastRenderedPageBreak/>
        <w:t xml:space="preserve">Протоколи загальних зборів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</w:p>
    <w:p w14:paraId="4B59517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акціонерів після їх проведення</w:t>
      </w:r>
    </w:p>
    <w:p w14:paraId="3C97EBD9" w14:textId="77777777" w:rsidR="00516289" w:rsidRDefault="00516289" w:rsidP="00516289">
      <w:pPr>
        <w:widowControl w:val="0"/>
        <w:tabs>
          <w:tab w:val="left" w:pos="90"/>
          <w:tab w:val="center" w:pos="3637"/>
          <w:tab w:val="center" w:pos="5385"/>
          <w:tab w:val="center" w:pos="6960"/>
          <w:tab w:val="center" w:pos="8265"/>
          <w:tab w:val="center" w:pos="952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Розмір винагороди посадових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ні</w:t>
      </w:r>
    </w:p>
    <w:p w14:paraId="2B3FA99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осіб акціонерного товариства</w:t>
      </w:r>
    </w:p>
    <w:p w14:paraId="4459E3D1" w14:textId="77777777" w:rsidR="00516289" w:rsidRDefault="00516289" w:rsidP="00516289">
      <w:pPr>
        <w:widowControl w:val="0"/>
        <w:tabs>
          <w:tab w:val="left" w:pos="90"/>
          <w:tab w:val="center" w:pos="9335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Чи готує акціонерне товариство фінансову звітність відповідно до міжнародних стандартів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так</w:t>
      </w:r>
    </w:p>
    <w:p w14:paraId="47859A3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фінансової звітності? (так/ні)</w:t>
      </w:r>
    </w:p>
    <w:p w14:paraId="6B7A599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Скільки разів проводилися аудиторські перевірки акціонерного товариства незалежним аудитором </w:t>
      </w:r>
    </w:p>
    <w:p w14:paraId="4FCCE53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(аудиторською фірмою) протягом звітного періоду?</w:t>
      </w:r>
    </w:p>
    <w:p w14:paraId="0282D264" w14:textId="77777777" w:rsidR="00516289" w:rsidRDefault="00516289" w:rsidP="00516289">
      <w:pPr>
        <w:widowControl w:val="0"/>
        <w:tabs>
          <w:tab w:val="left" w:pos="90"/>
          <w:tab w:val="center" w:pos="8932"/>
          <w:tab w:val="center" w:pos="976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Ні</w:t>
      </w:r>
    </w:p>
    <w:p w14:paraId="6FCE0484" w14:textId="77777777" w:rsidR="00516289" w:rsidRDefault="00516289" w:rsidP="00516289">
      <w:pPr>
        <w:widowControl w:val="0"/>
        <w:tabs>
          <w:tab w:val="left" w:pos="90"/>
          <w:tab w:val="center" w:pos="976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Не проводились взагалі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4D903304" w14:textId="77777777" w:rsidR="00516289" w:rsidRDefault="00516289" w:rsidP="00516289">
      <w:pPr>
        <w:widowControl w:val="0"/>
        <w:tabs>
          <w:tab w:val="left" w:pos="90"/>
          <w:tab w:val="center" w:pos="893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Раз на 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300202FC" w14:textId="77777777" w:rsidR="00516289" w:rsidRDefault="00516289" w:rsidP="00516289">
      <w:pPr>
        <w:widowControl w:val="0"/>
        <w:tabs>
          <w:tab w:val="left" w:pos="90"/>
          <w:tab w:val="center" w:pos="976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Частіше ніж раз на рік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583951EA" w14:textId="77777777" w:rsidR="00EE2234" w:rsidRDefault="00EE2234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14:paraId="2A086C14" w14:textId="77777777" w:rsidR="00EE2234" w:rsidRDefault="00EE2234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14:paraId="20270E9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Який орган приймав рішення про затвердження незалежного аудитора (аудиторської фірми)?</w:t>
      </w:r>
    </w:p>
    <w:p w14:paraId="156769BC" w14:textId="77777777" w:rsidR="00516289" w:rsidRDefault="00516289" w:rsidP="00516289">
      <w:pPr>
        <w:widowControl w:val="0"/>
        <w:tabs>
          <w:tab w:val="left" w:pos="90"/>
          <w:tab w:val="center" w:pos="8932"/>
          <w:tab w:val="center" w:pos="976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Ні</w:t>
      </w:r>
    </w:p>
    <w:p w14:paraId="3B501196" w14:textId="77777777" w:rsidR="00516289" w:rsidRDefault="00516289" w:rsidP="00516289">
      <w:pPr>
        <w:widowControl w:val="0"/>
        <w:tabs>
          <w:tab w:val="left" w:pos="90"/>
          <w:tab w:val="center" w:pos="976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Загальні збори акціонерів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09BF7B7E" w14:textId="77777777" w:rsidR="00516289" w:rsidRDefault="00516289" w:rsidP="00516289">
      <w:pPr>
        <w:widowControl w:val="0"/>
        <w:tabs>
          <w:tab w:val="left" w:pos="90"/>
          <w:tab w:val="center" w:pos="976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Наглядова рада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11F135A4" w14:textId="77777777" w:rsidR="00516289" w:rsidRDefault="00516289" w:rsidP="00516289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Інше (зазначити)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6DA39623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723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З ініціативи якого органу ревізійна комісія (ревізор) проводила (проводив) перевірку востаннє?</w:t>
      </w:r>
    </w:p>
    <w:p w14:paraId="37C3BA72" w14:textId="77777777" w:rsidR="00516289" w:rsidRDefault="00516289" w:rsidP="00516289">
      <w:pPr>
        <w:widowControl w:val="0"/>
        <w:tabs>
          <w:tab w:val="left" w:pos="90"/>
          <w:tab w:val="center" w:pos="8932"/>
          <w:tab w:val="center" w:pos="976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Так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Ні</w:t>
      </w:r>
    </w:p>
    <w:p w14:paraId="6AD47975" w14:textId="77777777" w:rsidR="00516289" w:rsidRDefault="00516289" w:rsidP="00516289">
      <w:pPr>
        <w:widowControl w:val="0"/>
        <w:tabs>
          <w:tab w:val="left" w:pos="90"/>
          <w:tab w:val="center" w:pos="893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З власнї ініціативи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744479BB" w14:textId="77777777" w:rsidR="00516289" w:rsidRDefault="00516289" w:rsidP="00516289">
      <w:pPr>
        <w:widowControl w:val="0"/>
        <w:tabs>
          <w:tab w:val="left" w:pos="90"/>
          <w:tab w:val="center" w:pos="976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За дорученням загальних зборів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01FF016F" w14:textId="77777777" w:rsidR="00516289" w:rsidRDefault="00516289" w:rsidP="00516289">
      <w:pPr>
        <w:widowControl w:val="0"/>
        <w:tabs>
          <w:tab w:val="left" w:pos="90"/>
          <w:tab w:val="center" w:pos="976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За дорученням наглядової ради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2EE6B499" w14:textId="77777777" w:rsidR="00516289" w:rsidRDefault="00516289" w:rsidP="00516289">
      <w:pPr>
        <w:widowControl w:val="0"/>
        <w:tabs>
          <w:tab w:val="left" w:pos="90"/>
          <w:tab w:val="center" w:pos="893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За зверненням виконавчого органу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63AB310B" w14:textId="77777777" w:rsidR="00516289" w:rsidRDefault="00516289" w:rsidP="00516289">
      <w:pPr>
        <w:widowControl w:val="0"/>
        <w:tabs>
          <w:tab w:val="left" w:pos="90"/>
          <w:tab w:val="center" w:pos="976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На вимогу акціонерів, які в сукупності володіють понад та більше 10 відсотками голосуючих акцій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</w:p>
    <w:p w14:paraId="39854D36" w14:textId="77777777" w:rsidR="00516289" w:rsidRDefault="00516289" w:rsidP="00516289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Інше (зазначити)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</w:p>
    <w:p w14:paraId="49EFDEC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771"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 xml:space="preserve">6) перелік осіб, які прямо або опосередковано є власниками значного пакета акцій </w:t>
      </w:r>
    </w:p>
    <w:p w14:paraId="1241F05B" w14:textId="77777777" w:rsidR="00516289" w:rsidRDefault="00516289" w:rsidP="00516289">
      <w:pPr>
        <w:widowControl w:val="0"/>
        <w:tabs>
          <w:tab w:val="center" w:pos="216"/>
          <w:tab w:val="center" w:pos="2344"/>
          <w:tab w:val="center" w:pos="6369"/>
          <w:tab w:val="center" w:pos="9324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Повне найменування юридичної особи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Ідентифікаційний код згідно з Єдиним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Розмір частки </w:t>
      </w:r>
    </w:p>
    <w:p w14:paraId="06AE7CCC" w14:textId="77777777" w:rsidR="00516289" w:rsidRDefault="00516289" w:rsidP="00516289">
      <w:pPr>
        <w:widowControl w:val="0"/>
        <w:tabs>
          <w:tab w:val="center" w:pos="216"/>
          <w:tab w:val="center" w:pos="2344"/>
          <w:tab w:val="center" w:pos="6369"/>
          <w:tab w:val="center" w:pos="9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власника (власників) або прізвище, ім'я, по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державним реєстром юридичних осіб, фізичних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акціонера </w:t>
      </w:r>
    </w:p>
    <w:p w14:paraId="6EF65840" w14:textId="77777777" w:rsidR="00516289" w:rsidRDefault="00516289" w:rsidP="00516289">
      <w:pPr>
        <w:widowControl w:val="0"/>
        <w:tabs>
          <w:tab w:val="center" w:pos="216"/>
          <w:tab w:val="center" w:pos="2344"/>
          <w:tab w:val="center" w:pos="6369"/>
          <w:tab w:val="center" w:pos="9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батькові (за наявності) фізичної особи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осіб - підприємців та громадських формувань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(власника) (у </w:t>
      </w:r>
    </w:p>
    <w:p w14:paraId="7BA48DA7" w14:textId="77777777" w:rsidR="00516289" w:rsidRDefault="00516289" w:rsidP="00516289">
      <w:pPr>
        <w:widowControl w:val="0"/>
        <w:tabs>
          <w:tab w:val="center" w:pos="216"/>
          <w:tab w:val="center" w:pos="2344"/>
          <w:tab w:val="center" w:pos="6369"/>
          <w:tab w:val="center" w:pos="9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з/п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власника (власників) значного пакета акцій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(для юридичної особи - резидента), код/номер 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відсотках до </w:t>
      </w:r>
    </w:p>
    <w:p w14:paraId="72DB29FD" w14:textId="77777777" w:rsidR="00516289" w:rsidRDefault="00516289" w:rsidP="00516289">
      <w:pPr>
        <w:widowControl w:val="0"/>
        <w:tabs>
          <w:tab w:val="center" w:pos="6369"/>
          <w:tab w:val="center" w:pos="9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торговельного, банківського чи судового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статутного капіталу)</w:t>
      </w:r>
    </w:p>
    <w:p w14:paraId="5CE6C585" w14:textId="77777777" w:rsidR="00516289" w:rsidRDefault="00516289" w:rsidP="00516289">
      <w:pPr>
        <w:widowControl w:val="0"/>
        <w:tabs>
          <w:tab w:val="center" w:pos="63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реєстру, реєстраційного посвідчення місцевого </w:t>
      </w:r>
    </w:p>
    <w:p w14:paraId="1C346DD7" w14:textId="77777777" w:rsidR="00516289" w:rsidRDefault="00516289" w:rsidP="00516289">
      <w:pPr>
        <w:widowControl w:val="0"/>
        <w:tabs>
          <w:tab w:val="center" w:pos="63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органу влади іноземної держави про реєстрацію </w:t>
      </w:r>
    </w:p>
    <w:p w14:paraId="22668183" w14:textId="77777777" w:rsidR="00516289" w:rsidRDefault="00516289" w:rsidP="00516289">
      <w:pPr>
        <w:widowControl w:val="0"/>
        <w:tabs>
          <w:tab w:val="center" w:pos="63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юридичної особи (для юридичної особи - </w:t>
      </w:r>
    </w:p>
    <w:p w14:paraId="51833F1A" w14:textId="77777777" w:rsidR="00516289" w:rsidRDefault="00516289" w:rsidP="00516289">
      <w:pPr>
        <w:widowControl w:val="0"/>
        <w:tabs>
          <w:tab w:val="center" w:pos="63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нерезидента)</w:t>
      </w:r>
    </w:p>
    <w:p w14:paraId="3318B159" w14:textId="77777777" w:rsidR="00516289" w:rsidRDefault="00516289" w:rsidP="00516289">
      <w:pPr>
        <w:widowControl w:val="0"/>
        <w:tabs>
          <w:tab w:val="center" w:pos="216"/>
          <w:tab w:val="left" w:pos="432"/>
          <w:tab w:val="center" w:pos="6369"/>
          <w:tab w:val="center" w:pos="9324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Фізична особа не дала згоду на розкриття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36,3602</w:t>
      </w:r>
    </w:p>
    <w:p w14:paraId="55586232" w14:textId="77777777" w:rsidR="00516289" w:rsidRDefault="00516289" w:rsidP="00516289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персональних данних</w:t>
      </w:r>
    </w:p>
    <w:p w14:paraId="3ABC0137" w14:textId="77777777" w:rsidR="00516289" w:rsidRDefault="00516289" w:rsidP="00516289">
      <w:pPr>
        <w:widowControl w:val="0"/>
        <w:tabs>
          <w:tab w:val="center" w:pos="216"/>
          <w:tab w:val="left" w:pos="432"/>
          <w:tab w:val="center" w:pos="6369"/>
          <w:tab w:val="center" w:pos="9324"/>
        </w:tabs>
        <w:autoSpaceDE w:val="0"/>
        <w:autoSpaceDN w:val="0"/>
        <w:adjustRightInd w:val="0"/>
        <w:spacing w:before="863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Фізична особа не дала згоду на розкриття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25,1363</w:t>
      </w:r>
    </w:p>
    <w:p w14:paraId="598767C8" w14:textId="77777777" w:rsidR="00516289" w:rsidRDefault="00516289" w:rsidP="00516289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персональних данних</w:t>
      </w:r>
    </w:p>
    <w:p w14:paraId="3AA54477" w14:textId="77777777" w:rsidR="00516289" w:rsidRDefault="00516289" w:rsidP="00516289">
      <w:pPr>
        <w:widowControl w:val="0"/>
        <w:tabs>
          <w:tab w:val="center" w:pos="216"/>
          <w:tab w:val="left" w:pos="432"/>
          <w:tab w:val="center" w:pos="6369"/>
          <w:tab w:val="center" w:pos="9324"/>
        </w:tabs>
        <w:autoSpaceDE w:val="0"/>
        <w:autoSpaceDN w:val="0"/>
        <w:adjustRightInd w:val="0"/>
        <w:spacing w:before="863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Фізична особа не дала згоду на розкриття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10,303</w:t>
      </w:r>
    </w:p>
    <w:p w14:paraId="714056C7" w14:textId="77777777" w:rsidR="00516289" w:rsidRDefault="00516289" w:rsidP="00516289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персональних данних</w:t>
      </w:r>
    </w:p>
    <w:p w14:paraId="4C4E106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284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>8) Порядок призначення та звільнення посадових осіб емітента</w:t>
      </w:r>
    </w:p>
    <w:p w14:paraId="69D8CA1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 xml:space="preserve">Обрання членів Наглядової ради Товариства здійснюється шляхом кумулятивного голосування. Обрання та </w:t>
      </w:r>
    </w:p>
    <w:p w14:paraId="3CCD997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відкликання членів Наглядової ради Товариства здійснюється у повному складі, незалежно від часу обрання </w:t>
      </w:r>
    </w:p>
    <w:p w14:paraId="368449A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кожної особи на посаду члена Наглядової ради Товариства, окрім членів Наглядової ради, обраних як </w:t>
      </w:r>
    </w:p>
    <w:p w14:paraId="0C0AA86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представники акціонера або групи акціонерів. Член Наглядової ради, обраний як представник акціонера або групи</w:t>
      </w:r>
    </w:p>
    <w:p w14:paraId="0FEBEA6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акціонерів, може бути замінений таким акціонером або групою акціонерів у будь-який час. </w:t>
      </w:r>
    </w:p>
    <w:p w14:paraId="688C9A4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Особи, обрані Членами Наглядової ради, можуть переобиратися необмежену кількість разів.</w:t>
      </w:r>
    </w:p>
    <w:p w14:paraId="75088C3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</w:p>
    <w:p w14:paraId="63F7C05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До виключної компетенції Наглядової ради належить в тому числі:</w:t>
      </w:r>
    </w:p>
    <w:p w14:paraId="329AC9C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</w:p>
    <w:p w14:paraId="773CDBD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1) обрання та припинення повноважень   членів правління Товариства</w:t>
      </w:r>
    </w:p>
    <w:p w14:paraId="74CBD36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До компетенції загальних зборів акціонерів належить питання щодо:</w:t>
      </w:r>
    </w:p>
    <w:p w14:paraId="4A79E4B8" w14:textId="77777777" w:rsidR="00516289" w:rsidRDefault="00516289" w:rsidP="00516289">
      <w:pPr>
        <w:widowControl w:val="0"/>
        <w:tabs>
          <w:tab w:val="left" w:pos="90"/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39"/>
          <w:szCs w:val="39"/>
        </w:rPr>
      </w:pPr>
      <w:r>
        <w:rPr>
          <w:rFonts w:ascii="Times New Roman" w:hAnsi="Times New Roman"/>
          <w:color w:val="080000"/>
        </w:rPr>
        <w:t>- обрання Голови та членів Ревізійної комісії, прийняття рішення про дострокове припинення їх повноважень.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414839A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101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b/>
          <w:bCs/>
          <w:color w:val="120000"/>
        </w:rPr>
        <w:lastRenderedPageBreak/>
        <w:t>9) Повноваження посадових осіб емітента</w:t>
      </w:r>
    </w:p>
    <w:p w14:paraId="0AD8176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>Наглядова рада:</w:t>
      </w:r>
    </w:p>
    <w:p w14:paraId="1F06A78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До виключної компетенції Наглядової ради належить:</w:t>
      </w:r>
    </w:p>
    <w:p w14:paraId="5D56C3F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1) затвердження в межах своєї компетенції положень, якими регулюються питання, пов’язані з діяльністю </w:t>
      </w:r>
    </w:p>
    <w:p w14:paraId="64A871E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Товариства;</w:t>
      </w:r>
    </w:p>
    <w:p w14:paraId="2D25C9D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2) підготовка та визначення порядку денного Загальних зборів, прийняття рішення про дату їх проведення та про </w:t>
      </w:r>
    </w:p>
    <w:p w14:paraId="1DBBFAD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включення пропозицій до порядку денного (визначення доцільності внесення до порядку денного Загальних </w:t>
      </w:r>
    </w:p>
    <w:p w14:paraId="4F91FDF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зборів питань, запропонованих акціонерами або виконавчим органом Товариства, за виключенням випадків, коли </w:t>
      </w:r>
    </w:p>
    <w:p w14:paraId="2EC9B97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відповідно до законодавства запропоновані питання вносяться до порядку денного Загальних зборів </w:t>
      </w:r>
    </w:p>
    <w:p w14:paraId="0BDDBD7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обов’язково), внесення змін до порядку денного Загальних зборів, інформування акціонерів про проведення </w:t>
      </w:r>
    </w:p>
    <w:p w14:paraId="54B9410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Загальних зборів у встановленому чинним законодавством України порядку, крім скликання акціонерами </w:t>
      </w:r>
    </w:p>
    <w:p w14:paraId="6200DDD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позачергових Загальних зборів;</w:t>
      </w:r>
    </w:p>
    <w:p w14:paraId="564A9C2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3) прийняття рішення про скликання та проведення чергових та позачергових Загальних зборів за власною </w:t>
      </w:r>
    </w:p>
    <w:p w14:paraId="075650D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ініціативою, на вимогу акціонерів або за пропозицією Виконавчого органу Товариства, подання на розгляд </w:t>
      </w:r>
    </w:p>
    <w:p w14:paraId="1568814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Загальних зборів проектів рішень, пропозицій і рекомендацій з питань порядку денного;</w:t>
      </w:r>
    </w:p>
    <w:p w14:paraId="65336E1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4) прийняття рішення про продаж раніше викуплених Товариством акцій;</w:t>
      </w:r>
    </w:p>
    <w:p w14:paraId="011302C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5) прийняття рішення про розміщення Товариством інших цінних паперів, крім акцій, на суму, що не перевищує 25</w:t>
      </w:r>
    </w:p>
    <w:p w14:paraId="515F773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відсотків вартості активів Товариства;</w:t>
      </w:r>
    </w:p>
    <w:p w14:paraId="566E80A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6) прийняття рішення про викуп розміщених Товариством інших цінних паперів, крім акцій;</w:t>
      </w:r>
    </w:p>
    <w:p w14:paraId="6849968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7) затвердження ринкової вартості майна у випадках, передбачених Законом України “Про акціонерні </w:t>
      </w:r>
    </w:p>
    <w:p w14:paraId="6A1F898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товариства” і цим Статутом;</w:t>
      </w:r>
    </w:p>
    <w:p w14:paraId="56ED23B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8) обрання та припинення повноважень Голови та членів правління Товариства;</w:t>
      </w:r>
    </w:p>
    <w:p w14:paraId="62800B7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9) затвердження умов контрактів, які укладатимуться з членами виконавчого органу, встановлення розміру їх </w:t>
      </w:r>
    </w:p>
    <w:p w14:paraId="65454C0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винагороди, за умови їх укладення;</w:t>
      </w:r>
    </w:p>
    <w:p w14:paraId="2E82299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10) прийняття рішення про відсторонення Голови та членів правління Товариства від виконання його повноважень</w:t>
      </w:r>
    </w:p>
    <w:p w14:paraId="5282748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та обрання особи, яка тимчасово здійснюватиме повноваження Голови чи члена правління Товариства;</w:t>
      </w:r>
    </w:p>
    <w:p w14:paraId="71BD1D6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11) обрання та припинення повноважень голови та членів інших органів Товариства, окрім випадків передбачених</w:t>
      </w:r>
    </w:p>
    <w:p w14:paraId="7F1D173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цим Статутом;</w:t>
      </w:r>
    </w:p>
    <w:p w14:paraId="1A11428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12) обрання реєстраційної комісії, за винятком випадків, встановлених Законом України “Про акціонерні </w:t>
      </w:r>
    </w:p>
    <w:p w14:paraId="2331CD8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товариства”;</w:t>
      </w:r>
    </w:p>
    <w:p w14:paraId="48A7368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13) обрання аудитора Товариства та визначення умов договору, що укладатиметься з ним, встановлення розміру</w:t>
      </w:r>
    </w:p>
    <w:p w14:paraId="51E465A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оплати його послуг;</w:t>
      </w:r>
    </w:p>
    <w:p w14:paraId="421CE53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14) визначення дати складання переліку осіб, які мають право на отримання дивідендів, порядку та строків </w:t>
      </w:r>
    </w:p>
    <w:p w14:paraId="6991C97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виплати дивідендів у межах граничного строку, визначеного Законом України “Про акціонерні товариства”;</w:t>
      </w:r>
    </w:p>
    <w:p w14:paraId="18E9CDD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15) визначення дати складення переліку акціонерів, які мають бути повідомлені про проведення                            </w:t>
      </w:r>
    </w:p>
    <w:p w14:paraId="5C8995A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253E1F0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5B3810D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         Загальних зборів та мають право на участь у Загальних зборах;</w:t>
      </w:r>
    </w:p>
    <w:p w14:paraId="10EB4A7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16) вирішення питань про заснування або участь Товариства у промислово-фінансових групах та інших </w:t>
      </w:r>
    </w:p>
    <w:p w14:paraId="2D94BE2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об’єднаннях, про заснування або участь в інших юридичних особах, про придбання або відчуження </w:t>
      </w:r>
    </w:p>
    <w:p w14:paraId="3E50A35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lastRenderedPageBreak/>
        <w:t>корпоративних прав, акцій інших емітентів;</w:t>
      </w:r>
    </w:p>
    <w:p w14:paraId="3697C03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17) прийняття рішення про приєднання, затвердження передавального акта та умов договору про приєднання </w:t>
      </w:r>
    </w:p>
    <w:p w14:paraId="76B4BB0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Товариства до іншого акціонерного товариства, якщо Товариству належить більш як 90 відсотків простих акцій </w:t>
      </w:r>
    </w:p>
    <w:p w14:paraId="0E77708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товариства, що приєднується; </w:t>
      </w:r>
    </w:p>
    <w:p w14:paraId="1724D06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18) прийняття рішення про вчинення значних правочинів, якщо ринкова вартість майна або послуг, що є його </w:t>
      </w:r>
    </w:p>
    <w:p w14:paraId="7A5C8FD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 xml:space="preserve">предметом, становить від 10 до 25 відсотків вартості активів за даними останньої річної фінансової звітності </w:t>
      </w:r>
    </w:p>
    <w:p w14:paraId="4C07AF7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Товариства;</w:t>
      </w:r>
    </w:p>
    <w:p w14:paraId="5DE3E35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19) визначення ймовірності визнання Товариства неплатоспроможним внаслідок прийняття ним на себе </w:t>
      </w:r>
    </w:p>
    <w:p w14:paraId="0A9467E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зобов’язань або їх виконання, утому числі внаслідок виплати дивідендів або викупу акцій;</w:t>
      </w:r>
    </w:p>
    <w:p w14:paraId="7A62DBB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20) прийняття рішення про обрання оцінювача майна Товариства та затвердження умов договору, що </w:t>
      </w:r>
    </w:p>
    <w:p w14:paraId="3D93CA4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укладатиметься з ним, встановлення розміру оплати його послуг;</w:t>
      </w:r>
    </w:p>
    <w:p w14:paraId="69C4EF7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21) прийняття рішення про обрання (заміну) депозитарної установи, яка надає Товариству додаткові послуги, </w:t>
      </w:r>
    </w:p>
    <w:p w14:paraId="4323C65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затвердження умов договору, що укладатиметься з нею, встановлення розміру оплати її послуг;</w:t>
      </w:r>
    </w:p>
    <w:p w14:paraId="4E7C686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22) надсилання в порядку, передбаченому Законом України “Про акціонерні товариства”, пропозицій акціонерам </w:t>
      </w:r>
    </w:p>
    <w:p w14:paraId="15BDC96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про придбання особою (особами, що діють спільно) значного пакета акцій;</w:t>
      </w:r>
    </w:p>
    <w:p w14:paraId="2CE43EA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23) погодження основних напрямів діяльності та перспективних планів розвитку Товариства;</w:t>
      </w:r>
    </w:p>
    <w:p w14:paraId="4B45268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24) затвердження форми і тексту бюлетеня для голосування, крім випадків скликання позачергових Загальних </w:t>
      </w:r>
    </w:p>
    <w:p w14:paraId="36E4AF7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зборів акціонерами;</w:t>
      </w:r>
    </w:p>
    <w:p w14:paraId="7E2B28B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25) прийняття рішення про вчинення правочину, щодо якого є заінтересованість, за винятком випадків, </w:t>
      </w:r>
    </w:p>
    <w:p w14:paraId="58C5C3D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передбачених законодавством;</w:t>
      </w:r>
    </w:p>
    <w:p w14:paraId="35F683A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26) прийняття рішення про обрання корпоративного секретаря;</w:t>
      </w:r>
    </w:p>
    <w:p w14:paraId="4D250C6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27) розробка умов договору про злиття (приєднання) або план поділу (виділу, перетворення), пояснень до таких </w:t>
      </w:r>
    </w:p>
    <w:p w14:paraId="215AE0B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договорів акціонерам;</w:t>
      </w:r>
    </w:p>
    <w:p w14:paraId="366B463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28) винесення на Загальні збори питання про припинення (злиття, приєднання, поділ, перетворення) або виділ, про </w:t>
      </w:r>
    </w:p>
    <w:p w14:paraId="4C706F63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затвердження умов договору  про злиття (приєднання) або плану поділу (виділу, перетворення), передавального </w:t>
      </w:r>
    </w:p>
    <w:p w14:paraId="106DFB8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акта або розподільчого балансу;                                                         </w:t>
      </w:r>
    </w:p>
    <w:p w14:paraId="6657970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29) у випадку участі Товариства у злитті, прийняття рішення  про  затвердження проекту статуту Товариства, </w:t>
      </w:r>
    </w:p>
    <w:p w14:paraId="494AB73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створюваного в результаті злиття акціонерних товариств, проекту договору про злиття акціонерних  товариств,  </w:t>
      </w:r>
    </w:p>
    <w:p w14:paraId="5263D5F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пояснень до умов договору про злиття, схвалення передавального  акта, підготовленого  комісією з припинення </w:t>
      </w:r>
    </w:p>
    <w:p w14:paraId="5B13E01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товариства, умов конвертації акцій товариства, що припиняється, в акції товариства,  створюваного  в  результаті</w:t>
      </w:r>
    </w:p>
    <w:p w14:paraId="24887BC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злиття, отримання  висновку  незалежного  експерта  щодо  умов  договору  про  злиття;</w:t>
      </w:r>
    </w:p>
    <w:p w14:paraId="2301DF6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30) з урахуванням вимог чинного законодавства та цього Статуту щодо вчинення значних правочинів, прийняття</w:t>
      </w:r>
    </w:p>
    <w:p w14:paraId="19E374C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рішення про отримання Товариством кредитів і позик, фінансових допомог, прийняття рішення про надання </w:t>
      </w:r>
    </w:p>
    <w:p w14:paraId="4603459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Товариством позик, залучення інвестицій;  ;</w:t>
      </w:r>
    </w:p>
    <w:p w14:paraId="0691892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31) з урахуванням вимог чинного законодавства та цього Статуту щодо розпорядження землею, наданою </w:t>
      </w:r>
    </w:p>
    <w:p w14:paraId="184741B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Товариству в користування або набутою у власність;</w:t>
      </w:r>
    </w:p>
    <w:p w14:paraId="00B1955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32) у випадку прийняття Загальними зборами рішення про попереднє погодження вчинення значних правочинів, </w:t>
      </w:r>
    </w:p>
    <w:p w14:paraId="37BB5F2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які можуть вчинятися Товариством протягом одного року з дня прийняття такого рішення, надання письмового </w:t>
      </w:r>
    </w:p>
    <w:p w14:paraId="2A3F5E7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дозволу в вигляді протоколу засідання Наглядової ради Товариства Голові правління Товариства на їх укладення. </w:t>
      </w:r>
    </w:p>
    <w:p w14:paraId="5C18297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33) прийняття рішення про створення відокремлених підрозділів - філій, представництв, дочірніх підприємств, </w:t>
      </w:r>
    </w:p>
    <w:p w14:paraId="25FA939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затвердження їх статутів та положень, обрання та відкликання їх керівників;</w:t>
      </w:r>
    </w:p>
    <w:p w14:paraId="18FCE2E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lastRenderedPageBreak/>
        <w:t xml:space="preserve">34) визначення переліку відомостей, що складають комерційну таємницю Товариства, їх складу та обсягу, </w:t>
      </w:r>
    </w:p>
    <w:p w14:paraId="3899394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порядок захисту, з урахуванням вимог чинного законодавства України;</w:t>
      </w:r>
    </w:p>
    <w:p w14:paraId="6936C9E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35) прийняття рішення про зміну місцезнаходження, видів діяльності Товариства;</w:t>
      </w:r>
    </w:p>
    <w:p w14:paraId="75EBB75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36)</w:t>
      </w:r>
      <w:r>
        <w:rPr>
          <w:rFonts w:ascii="Times New Roman" w:hAnsi="Times New Roman"/>
          <w:color w:val="080000"/>
        </w:rPr>
        <w:tab/>
        <w:t xml:space="preserve"> затвердження повідомлення про проведення загальних зборів акціонерів,  проекту порядку денного та порядку </w:t>
      </w:r>
    </w:p>
    <w:p w14:paraId="6EE4A4E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денного загальних зборів акціонерів;</w:t>
      </w:r>
    </w:p>
    <w:p w14:paraId="5497CD5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37)</w:t>
      </w:r>
      <w:r>
        <w:rPr>
          <w:rFonts w:ascii="Times New Roman" w:hAnsi="Times New Roman"/>
          <w:color w:val="080000"/>
        </w:rPr>
        <w:tab/>
        <w:t>обрання тимчасової лічильної комісії;</w:t>
      </w:r>
    </w:p>
    <w:p w14:paraId="5EAE950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38) вирішення інших питань, що належать до компетенції Наглядової ради згідно із Законом України “Про </w:t>
      </w:r>
    </w:p>
    <w:p w14:paraId="6A98B78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</w:rPr>
        <w:t>акціонерні товариства”, та Статутом та не належать до виключної компетенції Загальних зборі</w:t>
      </w:r>
    </w:p>
    <w:p w14:paraId="7FC5FC3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696A27C4" w14:textId="77777777" w:rsidR="00516289" w:rsidRP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Питання, що належать до виключної компетенції Наглядової ради, не можуть вирішуватися іншими органами </w:t>
      </w:r>
    </w:p>
    <w:p w14:paraId="28847D3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Товариства, крім Загальних зборів, за винятком випадків, встановлених Законом України «Про акціонерні </w:t>
      </w:r>
    </w:p>
    <w:p w14:paraId="7DC4A03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товариства».</w:t>
      </w:r>
    </w:p>
    <w:p w14:paraId="7B4333C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</w:p>
    <w:p w14:paraId="5C260C0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     Наглядова рада має право:</w:t>
      </w:r>
    </w:p>
    <w:p w14:paraId="3AA7F49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Наглядова рада має право:</w:t>
      </w:r>
    </w:p>
    <w:p w14:paraId="585FC183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- отримувати будь-яку інформацію та документи Товариства, необхідні для виконання своїх функцій; </w:t>
      </w:r>
    </w:p>
    <w:p w14:paraId="6C8FAB4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- отримувати копії документів Товариства.</w:t>
      </w:r>
    </w:p>
    <w:p w14:paraId="5EABE50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Вищезазаначена інформація та документи надаються членам Наглядової ради протягом 5 (п’яти) робочих днів з</w:t>
      </w:r>
    </w:p>
    <w:p w14:paraId="037EADD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дати отримання Головою правління Товариством письмового запиту;</w:t>
      </w:r>
    </w:p>
    <w:p w14:paraId="2DDFD89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- заслуховувати звіти Виконавчого органу Товариства, посадових осіб Товариства з окремих питань діяльності </w:t>
      </w:r>
    </w:p>
    <w:p w14:paraId="7F84D74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Товариства;</w:t>
      </w:r>
    </w:p>
    <w:p w14:paraId="264357A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</w:rPr>
        <w:t>- залучати експертів до аналізу окремих питань діяльності Товариства.</w:t>
      </w:r>
    </w:p>
    <w:p w14:paraId="008720A7" w14:textId="77777777" w:rsidR="00EE2234" w:rsidRDefault="00EE2234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5AFC5EDD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>Правління:</w:t>
      </w:r>
    </w:p>
    <w:p w14:paraId="1ED026F8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>До компетенції Правління належить вирішення всіх питань, пов'язаних з керівництвом поточною діяльністю Товариства, крім питань, що належать до виключної компетенції Загальних зборів та Наглядової ради.</w:t>
      </w:r>
    </w:p>
    <w:p w14:paraId="3273BF80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 xml:space="preserve">         До компетенції Правління, зокрема, належить:</w:t>
      </w:r>
    </w:p>
    <w:p w14:paraId="1D866F50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>- керівництво поточною фінансово-господарською діяльністю Товариства, вирішення оперативних питань діяльності Товариства</w:t>
      </w:r>
    </w:p>
    <w:p w14:paraId="4969136C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>- розробка, впровадження та забезпечення виконання планів діяльності Товариства і заходів, що забезпечують виконання виробничих завдань, реалізація виробничої, технологічної, інвестиційної і цінової політики;</w:t>
      </w:r>
    </w:p>
    <w:p w14:paraId="5F1AFB63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>- організація контролю за збереженням, раціональним використанням майна Товариства, отриманням прибутку;</w:t>
      </w:r>
    </w:p>
    <w:p w14:paraId="292AE70C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>- розробка і затвердження договірних цін на продукцію, тарифів на роботи та послуги;</w:t>
      </w:r>
    </w:p>
    <w:p w14:paraId="6DEE8848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>- розподіл посадових обов'язків між посадовими особами Товариства та спеціалістами;</w:t>
      </w:r>
    </w:p>
    <w:p w14:paraId="72EF1296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>- забезпечення виконання вимог Кодексу законів про працю України та Закону України "Про охорону праці";</w:t>
      </w:r>
    </w:p>
    <w:p w14:paraId="58A8FC00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>- подання Загальним зборам акціонерів пропозицій з питань діяльності Товариства;</w:t>
      </w:r>
    </w:p>
    <w:p w14:paraId="65D88169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>- організація проведення ревізій і аудиторських перевірок фінансово-господарської діяльності Товариства, розгляд висновків, матеріалів перевірок і службових розслідувань;</w:t>
      </w:r>
    </w:p>
    <w:p w14:paraId="3DE98B30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>- забезпечення своєчасного і повного виконання рішень Загальних зборів, договірних та інших зобов'язань Товариства.</w:t>
      </w:r>
    </w:p>
    <w:p w14:paraId="438D7572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 xml:space="preserve">- прийняття рішення про вчинення правочину, якщо ринкова вартість майна або послуг, що є його предметом, становить до 10 відсотків вартості </w:t>
      </w:r>
      <w:r w:rsidRPr="00EE2234">
        <w:rPr>
          <w:rFonts w:ascii="Times New Roman" w:hAnsi="Times New Roman"/>
          <w:color w:val="080000"/>
          <w:sz w:val="24"/>
          <w:szCs w:val="24"/>
        </w:rPr>
        <w:lastRenderedPageBreak/>
        <w:t>активів за даними останньої річної фінансової звітності Товариства;</w:t>
      </w:r>
    </w:p>
    <w:p w14:paraId="24DF7B6B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 xml:space="preserve">       Ревізійна комісія:</w:t>
      </w:r>
    </w:p>
    <w:p w14:paraId="2C8E8C04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 xml:space="preserve">       Члени Ревізійної комісії не можуть входити до складу лічильної комісії Товариства.</w:t>
      </w:r>
    </w:p>
    <w:p w14:paraId="739E4E9D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 xml:space="preserve"> Права та обов'язки членів Ревізійної комісії, порядок прийняття нею рішень визначаються договором, що укладається з кожним членом Ревізійної комісії, з урахуванням положень цього Статуту та чинного законодавства України.</w:t>
      </w:r>
    </w:p>
    <w:p w14:paraId="1B3AE316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>Ревізійна комісія має право вносити пропозиції до порядку денного Загальних зборів та вимагати скликання позачергових загальних зборів. Члени Ревізійної комісії мають право бути присутніми на Загальних зборах та брати участь в обговоренні питань порядку денного з правом дорадчого голосу.</w:t>
      </w:r>
    </w:p>
    <w:p w14:paraId="3D2674D2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 xml:space="preserve">   Члени Ревізійної комісії мають право брати участь у засіданнях Наглядової ради у випадках, передбачених законом або  Статутом.</w:t>
      </w:r>
    </w:p>
    <w:p w14:paraId="075C6E1D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>Перевірка фінансово-господарської діяльності Товариства за результатами фінансового року.</w:t>
      </w:r>
    </w:p>
    <w:p w14:paraId="7FF90F7F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 xml:space="preserve">Ревізійна комісія (у випадку її обрання) проводить перевірку фінансово-господарської діяльності Товариства за результатами фінансового року. Голова правління забезпечує членам Ревізійної комісії доступ до необхідної інформації. </w:t>
      </w:r>
    </w:p>
    <w:p w14:paraId="10D4677C" w14:textId="77777777" w:rsidR="00EE2234" w:rsidRP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>За підсумками перевірки фінансово-господарської діяльності Товариства за результатами фінансового року Ревізійна комісія готує висновок, в якому міститься інформація про підтвердження достовірності та повноти даних фінансової звітності за відповідний період та про факти порушення законодавства під час провадження фінансово-господарської діяльності, а також встановленого порядку ведення бухгалтерського обліку та подання звітності.</w:t>
      </w:r>
    </w:p>
    <w:p w14:paraId="3F92CCB3" w14:textId="77777777" w:rsidR="00EE2234" w:rsidRDefault="00EE2234" w:rsidP="00EE22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 w:rsidRPr="00EE2234">
        <w:rPr>
          <w:rFonts w:ascii="Times New Roman" w:hAnsi="Times New Roman"/>
          <w:color w:val="080000"/>
          <w:sz w:val="24"/>
          <w:szCs w:val="24"/>
        </w:rPr>
        <w:t>Висновки Ревізійної комісії повинні бути підписані всіма її членами або Головою Ревізійної комісії.</w:t>
      </w:r>
    </w:p>
    <w:p w14:paraId="7DC3C1E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   </w:t>
      </w:r>
    </w:p>
    <w:p w14:paraId="59F26A5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2959" w:after="0" w:line="240" w:lineRule="auto"/>
        <w:rPr>
          <w:rFonts w:ascii="Times New Roman" w:hAnsi="Times New Roman"/>
          <w:b/>
          <w:bCs/>
          <w:color w:val="120000"/>
          <w:sz w:val="27"/>
          <w:szCs w:val="27"/>
        </w:rPr>
      </w:pPr>
      <w:r>
        <w:rPr>
          <w:rFonts w:ascii="Times New Roman" w:hAnsi="Times New Roman"/>
          <w:b/>
          <w:bCs/>
          <w:color w:val="120000"/>
        </w:rPr>
        <w:t xml:space="preserve">10) Висловлення думки аудитора (аудиторської фірми) щодо інформації, зазначеної у підпунктах 5 - 9 </w:t>
      </w:r>
    </w:p>
    <w:p w14:paraId="43E6B16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4"/>
          <w:szCs w:val="24"/>
        </w:rPr>
      </w:pPr>
      <w:r>
        <w:rPr>
          <w:rFonts w:ascii="Times New Roman" w:hAnsi="Times New Roman"/>
          <w:b/>
          <w:bCs/>
          <w:color w:val="120000"/>
        </w:rPr>
        <w:t>цього пункту, а також перевірки інформації, зазначеної в підпунктах 1 - 4 цього пункту</w:t>
      </w:r>
    </w:p>
    <w:p w14:paraId="043154F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333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 xml:space="preserve">На нашу думку інформація, наведена в звіті про корпоративне управління є достовірною, повною, відповідає </w:t>
      </w:r>
    </w:p>
    <w:p w14:paraId="7394CA83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вимогам  Закону України «Про господарські товариства», інших нормативних документів, а також вимогам </w:t>
      </w:r>
    </w:p>
    <w:p w14:paraId="2E29F46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Статуту Товариства.</w:t>
      </w:r>
    </w:p>
    <w:p w14:paraId="1A930F15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16B65A6B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6CB780C7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56D43E3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lastRenderedPageBreak/>
        <w:t>VIII. Інформація про осіб, що володіють 5 і більше відсотками акцій емітента</w:t>
      </w:r>
    </w:p>
    <w:p w14:paraId="2762A6DC" w14:textId="77777777" w:rsidR="00516289" w:rsidRDefault="00516289" w:rsidP="00516289">
      <w:pPr>
        <w:widowControl w:val="0"/>
        <w:tabs>
          <w:tab w:val="center" w:pos="1420"/>
          <w:tab w:val="center" w:pos="3379"/>
          <w:tab w:val="center" w:pos="5326"/>
          <w:tab w:val="center" w:pos="7585"/>
          <w:tab w:val="center" w:pos="9286"/>
          <w:tab w:val="center" w:pos="11838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12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 xml:space="preserve">Найменування юридичної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>Ідентифі-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>Місцезнаходження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>Кількість акцій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 xml:space="preserve">Від загальної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>Кількість за типами акцій</w:t>
      </w:r>
    </w:p>
    <w:p w14:paraId="0EA7FD39" w14:textId="77777777" w:rsidR="00516289" w:rsidRDefault="00516289" w:rsidP="00516289">
      <w:pPr>
        <w:widowControl w:val="0"/>
        <w:tabs>
          <w:tab w:val="center" w:pos="1420"/>
          <w:tab w:val="center" w:pos="3379"/>
          <w:tab w:val="center" w:pos="7585"/>
          <w:tab w:val="center" w:pos="9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>особи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 xml:space="preserve">каційний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>(шт.)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 xml:space="preserve">кількості акцій (у </w:t>
      </w:r>
    </w:p>
    <w:p w14:paraId="5DAA2921" w14:textId="77777777" w:rsidR="00516289" w:rsidRDefault="00516289" w:rsidP="00516289">
      <w:pPr>
        <w:widowControl w:val="0"/>
        <w:tabs>
          <w:tab w:val="center" w:pos="3379"/>
          <w:tab w:val="center" w:pos="9286"/>
          <w:tab w:val="center" w:pos="10987"/>
          <w:tab w:val="center" w:pos="12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>відсотках)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>прості іменні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 xml:space="preserve">привілейовані </w:t>
      </w:r>
    </w:p>
    <w:p w14:paraId="63F8C462" w14:textId="77777777" w:rsidR="00516289" w:rsidRDefault="00516289" w:rsidP="00516289">
      <w:pPr>
        <w:widowControl w:val="0"/>
        <w:tabs>
          <w:tab w:val="center" w:pos="12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>іменні</w:t>
      </w:r>
    </w:p>
    <w:p w14:paraId="5992C4EF" w14:textId="77777777" w:rsidR="00516289" w:rsidRDefault="00516289" w:rsidP="00516289">
      <w:pPr>
        <w:widowControl w:val="0"/>
        <w:tabs>
          <w:tab w:val="center" w:pos="3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 xml:space="preserve">юридичної </w:t>
      </w:r>
    </w:p>
    <w:p w14:paraId="6E99DCCA" w14:textId="77777777" w:rsidR="00516289" w:rsidRDefault="00516289" w:rsidP="00516289">
      <w:pPr>
        <w:widowControl w:val="0"/>
        <w:tabs>
          <w:tab w:val="center" w:pos="3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>особи</w:t>
      </w:r>
    </w:p>
    <w:p w14:paraId="1FB814AA" w14:textId="77777777" w:rsidR="00516289" w:rsidRDefault="00516289" w:rsidP="00516289">
      <w:pPr>
        <w:widowControl w:val="0"/>
        <w:tabs>
          <w:tab w:val="left" w:pos="90"/>
          <w:tab w:val="center" w:pos="3379"/>
          <w:tab w:val="left" w:pos="3918"/>
          <w:tab w:val="center" w:pos="7585"/>
          <w:tab w:val="center" w:pos="9286"/>
          <w:tab w:val="center" w:pos="10987"/>
          <w:tab w:val="center" w:pos="12688"/>
        </w:tabs>
        <w:autoSpaceDE w:val="0"/>
        <w:autoSpaceDN w:val="0"/>
        <w:adjustRightInd w:val="0"/>
        <w:spacing w:before="115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 xml:space="preserve">Юридичні особи які мають 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д/н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д/н, д/н, д/н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0</w:t>
      </w:r>
    </w:p>
    <w:p w14:paraId="73FD8B2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 xml:space="preserve">та більше відсотків акцій </w:t>
      </w:r>
    </w:p>
    <w:p w14:paraId="60D06FB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</w:rPr>
        <w:t>відсутні.</w:t>
      </w:r>
    </w:p>
    <w:p w14:paraId="375ADF27" w14:textId="77777777" w:rsidR="00516289" w:rsidRDefault="00516289" w:rsidP="00516289">
      <w:pPr>
        <w:widowControl w:val="0"/>
        <w:tabs>
          <w:tab w:val="center" w:pos="3368"/>
          <w:tab w:val="center" w:pos="7585"/>
          <w:tab w:val="center" w:pos="9286"/>
          <w:tab w:val="center" w:pos="11838"/>
        </w:tabs>
        <w:autoSpaceDE w:val="0"/>
        <w:autoSpaceDN w:val="0"/>
        <w:adjustRightInd w:val="0"/>
        <w:spacing w:before="1629" w:after="0" w:line="240" w:lineRule="auto"/>
        <w:rPr>
          <w:rFonts w:ascii="Times New Roman" w:hAnsi="Times New Roman"/>
          <w:color w:val="12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>Прізвище, ім’я, по батькові (за наявності) фізичної особи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>Кількість акцій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 xml:space="preserve">Від загальної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>Кількість за типами акцій</w:t>
      </w:r>
    </w:p>
    <w:p w14:paraId="342FB7EE" w14:textId="77777777" w:rsidR="00516289" w:rsidRDefault="00516289" w:rsidP="00516289">
      <w:pPr>
        <w:widowControl w:val="0"/>
        <w:tabs>
          <w:tab w:val="center" w:pos="7585"/>
          <w:tab w:val="center" w:pos="9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>(шт.)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 xml:space="preserve">кількості акцій (у </w:t>
      </w:r>
    </w:p>
    <w:p w14:paraId="25AFFA5B" w14:textId="77777777" w:rsidR="00516289" w:rsidRDefault="00516289" w:rsidP="00516289">
      <w:pPr>
        <w:widowControl w:val="0"/>
        <w:tabs>
          <w:tab w:val="center" w:pos="9286"/>
          <w:tab w:val="center" w:pos="10987"/>
          <w:tab w:val="center" w:pos="12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>відсотках)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>прості іменні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 xml:space="preserve">привілейовані </w:t>
      </w:r>
    </w:p>
    <w:p w14:paraId="6B24472D" w14:textId="77777777" w:rsidR="00516289" w:rsidRDefault="00516289" w:rsidP="00516289">
      <w:pPr>
        <w:widowControl w:val="0"/>
        <w:tabs>
          <w:tab w:val="center" w:pos="12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</w:rPr>
        <w:t>іменні</w:t>
      </w:r>
    </w:p>
    <w:p w14:paraId="69CB8C8B" w14:textId="77777777" w:rsidR="00516289" w:rsidRDefault="00516289" w:rsidP="00516289">
      <w:pPr>
        <w:widowControl w:val="0"/>
        <w:tabs>
          <w:tab w:val="left" w:pos="90"/>
          <w:tab w:val="center" w:pos="7585"/>
          <w:tab w:val="center" w:pos="9286"/>
          <w:tab w:val="center" w:pos="10987"/>
          <w:tab w:val="center" w:pos="12688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>фізична особа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17723244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36,3602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17723244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0</w:t>
      </w:r>
    </w:p>
    <w:p w14:paraId="40DBB2CC" w14:textId="77777777" w:rsidR="00516289" w:rsidRDefault="00516289" w:rsidP="00516289">
      <w:pPr>
        <w:widowControl w:val="0"/>
        <w:tabs>
          <w:tab w:val="left" w:pos="90"/>
          <w:tab w:val="center" w:pos="7585"/>
          <w:tab w:val="center" w:pos="9286"/>
          <w:tab w:val="center" w:pos="10987"/>
          <w:tab w:val="center" w:pos="12688"/>
        </w:tabs>
        <w:autoSpaceDE w:val="0"/>
        <w:autoSpaceDN w:val="0"/>
        <w:adjustRightInd w:val="0"/>
        <w:spacing w:before="563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>Фізична особа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12252287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25,1363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12252287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0</w:t>
      </w:r>
    </w:p>
    <w:p w14:paraId="47671114" w14:textId="77777777" w:rsidR="00516289" w:rsidRDefault="00516289" w:rsidP="00516289">
      <w:pPr>
        <w:widowControl w:val="0"/>
        <w:tabs>
          <w:tab w:val="left" w:pos="90"/>
          <w:tab w:val="center" w:pos="7585"/>
          <w:tab w:val="center" w:pos="9286"/>
          <w:tab w:val="center" w:pos="10987"/>
          <w:tab w:val="center" w:pos="12688"/>
        </w:tabs>
        <w:autoSpaceDE w:val="0"/>
        <w:autoSpaceDN w:val="0"/>
        <w:adjustRightInd w:val="0"/>
        <w:spacing w:before="563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Times New Roman" w:hAnsi="Times New Roman"/>
          <w:color w:val="080000"/>
        </w:rPr>
        <w:t>фізична особа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5022042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10,303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5022042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0</w:t>
      </w:r>
    </w:p>
    <w:p w14:paraId="5807055B" w14:textId="77777777" w:rsidR="00516289" w:rsidRDefault="00516289" w:rsidP="00516289">
      <w:pPr>
        <w:widowControl w:val="0"/>
        <w:tabs>
          <w:tab w:val="right" w:pos="6737"/>
          <w:tab w:val="center" w:pos="7585"/>
          <w:tab w:val="center" w:pos="9286"/>
          <w:tab w:val="center" w:pos="10987"/>
          <w:tab w:val="center" w:pos="12688"/>
        </w:tabs>
        <w:autoSpaceDE w:val="0"/>
        <w:autoSpaceDN w:val="0"/>
        <w:adjustRightInd w:val="0"/>
        <w:spacing w:before="563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Усього: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34997573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71,7995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34997573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0</w:t>
      </w:r>
    </w:p>
    <w:p w14:paraId="20654CC7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693F242A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365B501A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681CBE0C" w14:textId="77777777" w:rsidR="00516289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31B3D2F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>X. Структура капіталу</w:t>
      </w:r>
    </w:p>
    <w:p w14:paraId="5AB00F56" w14:textId="77777777" w:rsidR="00516289" w:rsidRDefault="00516289" w:rsidP="00516289">
      <w:pPr>
        <w:widowControl w:val="0"/>
        <w:tabs>
          <w:tab w:val="center" w:pos="285"/>
          <w:tab w:val="center" w:pos="1545"/>
          <w:tab w:val="center" w:pos="3192"/>
          <w:tab w:val="center" w:pos="4663"/>
          <w:tab w:val="center" w:pos="8392"/>
          <w:tab w:val="center" w:pos="1350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Тип та/або клас акцій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Кількість акцій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Номінальна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Права та обов’язки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Наявність публічної пропозиції та/або допуску до </w:t>
      </w:r>
    </w:p>
    <w:p w14:paraId="2F494164" w14:textId="77777777" w:rsidR="00516289" w:rsidRDefault="00516289" w:rsidP="00516289">
      <w:pPr>
        <w:widowControl w:val="0"/>
        <w:tabs>
          <w:tab w:val="center" w:pos="285"/>
          <w:tab w:val="center" w:pos="3192"/>
          <w:tab w:val="center" w:pos="4663"/>
          <w:tab w:val="center" w:pos="135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з/п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(шт.)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вартість (грн)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торгів на фондовій біржі в частині включення до </w:t>
      </w:r>
    </w:p>
    <w:p w14:paraId="285E696E" w14:textId="77777777" w:rsidR="00516289" w:rsidRDefault="00516289" w:rsidP="00516289">
      <w:pPr>
        <w:widowControl w:val="0"/>
        <w:tabs>
          <w:tab w:val="center" w:pos="135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біржового реєстру</w:t>
      </w:r>
    </w:p>
    <w:p w14:paraId="48FF5B1B" w14:textId="77777777" w:rsidR="00516289" w:rsidRDefault="00516289" w:rsidP="00516289">
      <w:pPr>
        <w:widowControl w:val="0"/>
        <w:tabs>
          <w:tab w:val="center" w:pos="285"/>
          <w:tab w:val="center" w:pos="1545"/>
          <w:tab w:val="center" w:pos="3192"/>
          <w:tab w:val="center" w:pos="4663"/>
          <w:tab w:val="center" w:pos="8392"/>
          <w:tab w:val="center" w:pos="13501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12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6</w:t>
      </w:r>
    </w:p>
    <w:p w14:paraId="0756F2DA" w14:textId="77777777" w:rsidR="00516289" w:rsidRDefault="00516289" w:rsidP="00516289">
      <w:pPr>
        <w:widowControl w:val="0"/>
        <w:tabs>
          <w:tab w:val="center" w:pos="285"/>
          <w:tab w:val="left" w:pos="570"/>
          <w:tab w:val="center" w:pos="3192"/>
          <w:tab w:val="center" w:pos="4663"/>
          <w:tab w:val="left" w:pos="5463"/>
          <w:tab w:val="left" w:pos="1137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прості іменні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48743488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12185872,00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д/н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немає</w:t>
      </w:r>
    </w:p>
    <w:p w14:paraId="2DAF591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Примітки: д/н</w:t>
      </w:r>
    </w:p>
    <w:p w14:paraId="3AF943D6" w14:textId="77777777" w:rsidR="00516289" w:rsidRDefault="00516289" w:rsidP="00516289">
      <w:pPr>
        <w:widowControl w:val="0"/>
        <w:tabs>
          <w:tab w:val="center" w:pos="7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6"/>
          <w:szCs w:val="26"/>
        </w:rPr>
        <w:t>XI. Відомості про цінні папери емітента</w:t>
      </w:r>
    </w:p>
    <w:p w14:paraId="07AC2DF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>1. Інформація про випуски акцій емітента</w:t>
      </w:r>
    </w:p>
    <w:p w14:paraId="736CA35D" w14:textId="77777777" w:rsidR="00516289" w:rsidRDefault="00516289" w:rsidP="00516289">
      <w:pPr>
        <w:widowControl w:val="0"/>
        <w:tabs>
          <w:tab w:val="center" w:pos="615"/>
          <w:tab w:val="center" w:pos="1882"/>
          <w:tab w:val="center" w:pos="4102"/>
          <w:tab w:val="center" w:pos="6352"/>
          <w:tab w:val="center" w:pos="7800"/>
          <w:tab w:val="center" w:pos="9412"/>
          <w:tab w:val="center" w:pos="11032"/>
          <w:tab w:val="center" w:pos="12510"/>
          <w:tab w:val="center" w:pos="13927"/>
          <w:tab w:val="center" w:pos="15157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12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Дата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Номер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Найменування органу,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Міжнарод-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Тип цінного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Форма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Номінальна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Кількість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Загальна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Частка у </w:t>
      </w:r>
    </w:p>
    <w:p w14:paraId="29C414EE" w14:textId="77777777" w:rsidR="00516289" w:rsidRDefault="00516289" w:rsidP="00516289">
      <w:pPr>
        <w:widowControl w:val="0"/>
        <w:tabs>
          <w:tab w:val="center" w:pos="615"/>
          <w:tab w:val="center" w:pos="1882"/>
          <w:tab w:val="center" w:pos="4102"/>
          <w:tab w:val="center" w:pos="6352"/>
          <w:tab w:val="center" w:pos="7800"/>
          <w:tab w:val="center" w:pos="9412"/>
          <w:tab w:val="center" w:pos="11032"/>
          <w:tab w:val="center" w:pos="12510"/>
          <w:tab w:val="center" w:pos="13927"/>
          <w:tab w:val="center" w:pos="151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реєстрації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свідоцтва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що зареєстрував випуск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папера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існування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вартість (грн)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акцій (шт.)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номінальна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статут-</w:t>
      </w:r>
    </w:p>
    <w:p w14:paraId="6263C8E6" w14:textId="77777777" w:rsidR="00516289" w:rsidRDefault="00516289" w:rsidP="00516289">
      <w:pPr>
        <w:widowControl w:val="0"/>
        <w:tabs>
          <w:tab w:val="center" w:pos="615"/>
          <w:tab w:val="center" w:pos="1882"/>
          <w:tab w:val="center" w:pos="6352"/>
          <w:tab w:val="center" w:pos="9412"/>
          <w:tab w:val="center" w:pos="13927"/>
          <w:tab w:val="center" w:pos="151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випуску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про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ідентифі-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форма випуску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вартість (грн)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ному </w:t>
      </w:r>
    </w:p>
    <w:p w14:paraId="291F029D" w14:textId="77777777" w:rsidR="00516289" w:rsidRDefault="00516289" w:rsidP="00516289">
      <w:pPr>
        <w:widowControl w:val="0"/>
        <w:tabs>
          <w:tab w:val="center" w:pos="1882"/>
          <w:tab w:val="center" w:pos="6352"/>
          <w:tab w:val="center" w:pos="151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реєстрацію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каційний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капіталі </w:t>
      </w:r>
    </w:p>
    <w:p w14:paraId="25B3F975" w14:textId="77777777" w:rsidR="00516289" w:rsidRDefault="00516289" w:rsidP="00516289">
      <w:pPr>
        <w:widowControl w:val="0"/>
        <w:tabs>
          <w:tab w:val="center" w:pos="1882"/>
          <w:tab w:val="center" w:pos="6352"/>
          <w:tab w:val="center" w:pos="151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випуску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номер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(%)</w:t>
      </w:r>
    </w:p>
    <w:p w14:paraId="0475CEBB" w14:textId="77777777" w:rsidR="00516289" w:rsidRDefault="00516289" w:rsidP="00516289">
      <w:pPr>
        <w:widowControl w:val="0"/>
        <w:tabs>
          <w:tab w:val="center" w:pos="615"/>
          <w:tab w:val="center" w:pos="1882"/>
          <w:tab w:val="center" w:pos="4102"/>
          <w:tab w:val="center" w:pos="6352"/>
          <w:tab w:val="center" w:pos="7800"/>
          <w:tab w:val="center" w:pos="9412"/>
          <w:tab w:val="center" w:pos="11032"/>
          <w:tab w:val="center" w:pos="12510"/>
          <w:tab w:val="center" w:pos="13927"/>
          <w:tab w:val="center" w:pos="15157"/>
        </w:tabs>
        <w:autoSpaceDE w:val="0"/>
        <w:autoSpaceDN w:val="0"/>
        <w:adjustRightInd w:val="0"/>
        <w:spacing w:before="157"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10</w:t>
      </w:r>
    </w:p>
    <w:p w14:paraId="36888B84" w14:textId="77777777" w:rsidR="00516289" w:rsidRDefault="00516289" w:rsidP="00516289">
      <w:pPr>
        <w:widowControl w:val="0"/>
        <w:tabs>
          <w:tab w:val="center" w:pos="615"/>
          <w:tab w:val="left" w:pos="1230"/>
          <w:tab w:val="left" w:pos="2535"/>
          <w:tab w:val="left" w:pos="5670"/>
          <w:tab w:val="left" w:pos="5760"/>
          <w:tab w:val="left" w:pos="7035"/>
          <w:tab w:val="left" w:pos="8565"/>
          <w:tab w:val="center" w:pos="11032"/>
          <w:tab w:val="center" w:pos="12510"/>
          <w:tab w:val="center" w:pos="13927"/>
          <w:tab w:val="center" w:pos="15157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31.08.2010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717/1/10/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Територіальне управління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UA4000090682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UA4000090682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Акція проста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Бездокументарні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48743488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12185872,00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100</w:t>
      </w:r>
    </w:p>
    <w:p w14:paraId="2F5D078B" w14:textId="77777777" w:rsidR="00516289" w:rsidRDefault="00516289" w:rsidP="00516289">
      <w:pPr>
        <w:widowControl w:val="0"/>
        <w:tabs>
          <w:tab w:val="left" w:pos="2535"/>
          <w:tab w:val="left" w:pos="7035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Державної комісії з цінних паперів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бездокументарна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іменні</w:t>
      </w:r>
    </w:p>
    <w:p w14:paraId="1EF72901" w14:textId="77777777" w:rsidR="00516289" w:rsidRDefault="00516289" w:rsidP="00516289">
      <w:pPr>
        <w:widowControl w:val="0"/>
        <w:tabs>
          <w:tab w:val="left" w:pos="2535"/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та фондового ринку в м.Києві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іменна</w:t>
      </w:r>
    </w:p>
    <w:p w14:paraId="0AECC61C" w14:textId="77777777" w:rsidR="00516289" w:rsidRDefault="00516289" w:rsidP="00516289">
      <w:pPr>
        <w:widowControl w:val="0"/>
        <w:tabs>
          <w:tab w:val="left" w:pos="2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Київській області</w:t>
      </w:r>
    </w:p>
    <w:p w14:paraId="3878E33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456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Опис: Облігацій та інших цінних паперів товариство не випускало.</w:t>
      </w:r>
    </w:p>
    <w:p w14:paraId="10B23E1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0"/>
          <w:szCs w:val="20"/>
        </w:rPr>
      </w:pPr>
      <w:r>
        <w:rPr>
          <w:rFonts w:ascii="Times New Roman" w:hAnsi="Times New Roman"/>
          <w:color w:val="080000"/>
          <w:sz w:val="20"/>
          <w:szCs w:val="20"/>
        </w:rPr>
        <w:t>Акції Товариства не обертаються на вітчизняних та іноземних ринках цінних паперів. Заявка про включення до лістингів не подавалась.</w:t>
      </w:r>
    </w:p>
    <w:p w14:paraId="2104517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0"/>
          <w:szCs w:val="20"/>
        </w:rPr>
      </w:pPr>
    </w:p>
    <w:p w14:paraId="3DB6380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0"/>
          <w:szCs w:val="20"/>
        </w:rPr>
      </w:pPr>
    </w:p>
    <w:p w14:paraId="128FDFF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0"/>
          <w:szCs w:val="20"/>
        </w:rPr>
      </w:pPr>
    </w:p>
    <w:p w14:paraId="34902A3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0"/>
          <w:szCs w:val="20"/>
        </w:rPr>
      </w:pPr>
    </w:p>
    <w:p w14:paraId="19B0B39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 xml:space="preserve">10. Інформація про загальну кількість голосуючих акцій та кількість голосуючих акцій, </w:t>
      </w:r>
    </w:p>
    <w:p w14:paraId="2AE6440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6"/>
          <w:szCs w:val="26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 xml:space="preserve">права голосу за якими обмежено, а також кількість голосуючих акцій, права голосу за </w:t>
      </w:r>
    </w:p>
    <w:p w14:paraId="5ECCA5C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6"/>
          <w:szCs w:val="26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>якими за результатами обмеження таких прав передано іншій особі</w:t>
      </w:r>
    </w:p>
    <w:p w14:paraId="6C005F9D" w14:textId="77777777" w:rsidR="00516289" w:rsidRDefault="00516289" w:rsidP="00516289">
      <w:pPr>
        <w:widowControl w:val="0"/>
        <w:tabs>
          <w:tab w:val="center" w:pos="510"/>
          <w:tab w:val="center" w:pos="2205"/>
          <w:tab w:val="center" w:pos="4132"/>
          <w:tab w:val="center" w:pos="5725"/>
          <w:tab w:val="center" w:pos="7426"/>
          <w:tab w:val="center" w:pos="9127"/>
          <w:tab w:val="center" w:pos="11001"/>
          <w:tab w:val="center" w:pos="13857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Дата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Номер свідоцтва про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Міжнародний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Кількість акцій 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Загальна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Загальна кількість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Кількість голосуючих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Кількість голосуючих акцій, права голосу </w:t>
      </w:r>
    </w:p>
    <w:p w14:paraId="6560FD33" w14:textId="77777777" w:rsidR="00516289" w:rsidRDefault="00516289" w:rsidP="00516289">
      <w:pPr>
        <w:widowControl w:val="0"/>
        <w:tabs>
          <w:tab w:val="center" w:pos="510"/>
          <w:tab w:val="center" w:pos="2205"/>
          <w:tab w:val="center" w:pos="4132"/>
          <w:tab w:val="center" w:pos="5725"/>
          <w:tab w:val="center" w:pos="7426"/>
          <w:tab w:val="center" w:pos="9127"/>
          <w:tab w:val="center" w:pos="11001"/>
          <w:tab w:val="center" w:pos="138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реєстрації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реєстрацію випуску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ідентифі-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випуску (шт.)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номінальна вартість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голосуючих акцій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акцій, права голосу за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за якими за результатами обмеження таких</w:t>
      </w:r>
    </w:p>
    <w:p w14:paraId="54DE6E69" w14:textId="77777777" w:rsidR="00516289" w:rsidRDefault="00516289" w:rsidP="00516289">
      <w:pPr>
        <w:widowControl w:val="0"/>
        <w:tabs>
          <w:tab w:val="center" w:pos="510"/>
          <w:tab w:val="center" w:pos="4132"/>
          <w:tab w:val="center" w:pos="7426"/>
          <w:tab w:val="center" w:pos="9127"/>
          <w:tab w:val="center" w:pos="11001"/>
          <w:tab w:val="center" w:pos="138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випуску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каційний номер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(грн)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(шт.)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якими обмежено (шт.)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прав передано іншій особі (шт.)</w:t>
      </w:r>
    </w:p>
    <w:p w14:paraId="743E86A9" w14:textId="77777777" w:rsidR="00516289" w:rsidRDefault="00516289" w:rsidP="00516289">
      <w:pPr>
        <w:widowControl w:val="0"/>
        <w:tabs>
          <w:tab w:val="center" w:pos="510"/>
          <w:tab w:val="center" w:pos="2205"/>
          <w:tab w:val="center" w:pos="4132"/>
          <w:tab w:val="center" w:pos="5725"/>
          <w:tab w:val="center" w:pos="7426"/>
          <w:tab w:val="center" w:pos="9127"/>
          <w:tab w:val="center" w:pos="11001"/>
          <w:tab w:val="center" w:pos="13857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8</w:t>
      </w:r>
    </w:p>
    <w:p w14:paraId="1DC0FD67" w14:textId="77777777" w:rsidR="00516289" w:rsidRDefault="00516289" w:rsidP="00516289">
      <w:pPr>
        <w:widowControl w:val="0"/>
        <w:tabs>
          <w:tab w:val="center" w:pos="510"/>
          <w:tab w:val="left" w:pos="1020"/>
          <w:tab w:val="left" w:pos="3390"/>
          <w:tab w:val="center" w:pos="5725"/>
          <w:tab w:val="center" w:pos="7426"/>
          <w:tab w:val="center" w:pos="9127"/>
          <w:tab w:val="center" w:pos="11001"/>
          <w:tab w:val="center" w:pos="13857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31.08.2010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717/1/10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UA4000090682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48743488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12186000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48743488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0FC62393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66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Опис: Дата рішення суду або уповноваженого державного органу, яким накладено обмеження: </w:t>
      </w:r>
    </w:p>
    <w:p w14:paraId="3F4F78F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Номер рішення суду або уповноваженого державного органу, яким накладено обмеження: </w:t>
      </w:r>
    </w:p>
    <w:p w14:paraId="66E1AA1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Строк такого обмеження: </w:t>
      </w:r>
    </w:p>
    <w:p w14:paraId="7A485F2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lastRenderedPageBreak/>
        <w:t xml:space="preserve">Характеристика такого обмеження: </w:t>
      </w:r>
    </w:p>
    <w:p w14:paraId="4577004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Додаткова інформація, необхідна для повного і точного розкриття інформації: </w:t>
      </w:r>
    </w:p>
    <w:p w14:paraId="0151BA8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376D524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77FAAFC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67367B3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30222561" w14:textId="77777777" w:rsidR="00516289" w:rsidRDefault="00516289" w:rsidP="00516289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>XIII. Інформація про господарську та фінансову діяльність емітента</w:t>
      </w:r>
    </w:p>
    <w:p w14:paraId="2900D4C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>1. Інформація про основні засоби емітента (за залишковою вартістю)</w:t>
      </w:r>
    </w:p>
    <w:p w14:paraId="1FEEB3C7" w14:textId="77777777" w:rsidR="00516289" w:rsidRDefault="00516289" w:rsidP="00516289">
      <w:pPr>
        <w:widowControl w:val="0"/>
        <w:tabs>
          <w:tab w:val="center" w:pos="1417"/>
          <w:tab w:val="center" w:pos="4059"/>
          <w:tab w:val="center" w:pos="6508"/>
          <w:tab w:val="center" w:pos="8959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Найменування основних засобів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Власні основні засоби (тис.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Орендовані основні засоби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Основні засоби, усього </w:t>
      </w:r>
    </w:p>
    <w:p w14:paraId="23738D98" w14:textId="77777777" w:rsidR="00516289" w:rsidRDefault="00516289" w:rsidP="00516289">
      <w:pPr>
        <w:widowControl w:val="0"/>
        <w:tabs>
          <w:tab w:val="center" w:pos="4059"/>
          <w:tab w:val="center" w:pos="6508"/>
          <w:tab w:val="center" w:pos="89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грн)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(тис. грн)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(тис. грн)</w:t>
      </w:r>
    </w:p>
    <w:p w14:paraId="230BD1D1" w14:textId="77777777" w:rsidR="00516289" w:rsidRDefault="00516289" w:rsidP="00516289">
      <w:pPr>
        <w:widowControl w:val="0"/>
        <w:tabs>
          <w:tab w:val="center" w:pos="3447"/>
          <w:tab w:val="center" w:pos="4672"/>
          <w:tab w:val="center" w:pos="5897"/>
          <w:tab w:val="center" w:pos="7122"/>
          <w:tab w:val="center" w:pos="8347"/>
          <w:tab w:val="center" w:pos="957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на початок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на кінець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на початок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на кінець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на початок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на кінець </w:t>
      </w:r>
    </w:p>
    <w:p w14:paraId="177D115A" w14:textId="77777777" w:rsidR="00516289" w:rsidRDefault="00516289" w:rsidP="00516289">
      <w:pPr>
        <w:widowControl w:val="0"/>
        <w:tabs>
          <w:tab w:val="center" w:pos="3447"/>
          <w:tab w:val="center" w:pos="4672"/>
          <w:tab w:val="center" w:pos="5897"/>
          <w:tab w:val="center" w:pos="7122"/>
          <w:tab w:val="center" w:pos="8347"/>
          <w:tab w:val="center" w:pos="95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періоду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періоду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періоду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періоду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періоду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періоду</w:t>
      </w:r>
    </w:p>
    <w:p w14:paraId="340F55AE" w14:textId="77777777" w:rsidR="00516289" w:rsidRDefault="00516289" w:rsidP="00516289">
      <w:pPr>
        <w:widowControl w:val="0"/>
        <w:tabs>
          <w:tab w:val="left" w:pos="90"/>
          <w:tab w:val="center" w:pos="3447"/>
          <w:tab w:val="center" w:pos="4672"/>
          <w:tab w:val="center" w:pos="5897"/>
          <w:tab w:val="center" w:pos="7122"/>
          <w:tab w:val="center" w:pos="8347"/>
          <w:tab w:val="center" w:pos="9572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1.Виробничого призначення: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293830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290507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293830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290507</w:t>
      </w:r>
    </w:p>
    <w:p w14:paraId="4B56BF97" w14:textId="77777777" w:rsidR="00516289" w:rsidRDefault="00516289" w:rsidP="00516289">
      <w:pPr>
        <w:widowControl w:val="0"/>
        <w:tabs>
          <w:tab w:val="left" w:pos="90"/>
          <w:tab w:val="center" w:pos="3447"/>
          <w:tab w:val="center" w:pos="4672"/>
          <w:tab w:val="center" w:pos="5897"/>
          <w:tab w:val="center" w:pos="7122"/>
          <w:tab w:val="center" w:pos="8347"/>
          <w:tab w:val="center" w:pos="95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 будівлі та споруди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143206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136322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143206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136322</w:t>
      </w:r>
    </w:p>
    <w:p w14:paraId="5A00D35A" w14:textId="77777777" w:rsidR="00516289" w:rsidRDefault="00516289" w:rsidP="00516289">
      <w:pPr>
        <w:widowControl w:val="0"/>
        <w:tabs>
          <w:tab w:val="left" w:pos="90"/>
          <w:tab w:val="center" w:pos="3447"/>
          <w:tab w:val="center" w:pos="4672"/>
          <w:tab w:val="center" w:pos="5897"/>
          <w:tab w:val="center" w:pos="7122"/>
          <w:tab w:val="center" w:pos="8347"/>
          <w:tab w:val="center" w:pos="95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 машини та обладнання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97675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102223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97675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102223</w:t>
      </w:r>
    </w:p>
    <w:p w14:paraId="6CB9192E" w14:textId="77777777" w:rsidR="00516289" w:rsidRDefault="00516289" w:rsidP="00516289">
      <w:pPr>
        <w:widowControl w:val="0"/>
        <w:tabs>
          <w:tab w:val="left" w:pos="90"/>
          <w:tab w:val="center" w:pos="3447"/>
          <w:tab w:val="center" w:pos="4672"/>
          <w:tab w:val="center" w:pos="5897"/>
          <w:tab w:val="center" w:pos="7122"/>
          <w:tab w:val="center" w:pos="8347"/>
          <w:tab w:val="center" w:pos="95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 транспортні засоби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3942</w:t>
      </w:r>
    </w:p>
    <w:p w14:paraId="1407F2B9" w14:textId="77777777" w:rsidR="00516289" w:rsidRDefault="00516289" w:rsidP="00516289">
      <w:pPr>
        <w:widowControl w:val="0"/>
        <w:tabs>
          <w:tab w:val="left" w:pos="90"/>
          <w:tab w:val="center" w:pos="3447"/>
          <w:tab w:val="center" w:pos="4672"/>
          <w:tab w:val="center" w:pos="5897"/>
          <w:tab w:val="center" w:pos="7122"/>
          <w:tab w:val="center" w:pos="8347"/>
          <w:tab w:val="center" w:pos="95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 земельні ділянки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47912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47912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47912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47912</w:t>
      </w:r>
    </w:p>
    <w:p w14:paraId="0FF7642C" w14:textId="77777777" w:rsidR="00516289" w:rsidRDefault="00516289" w:rsidP="00516289">
      <w:pPr>
        <w:widowControl w:val="0"/>
        <w:tabs>
          <w:tab w:val="left" w:pos="90"/>
          <w:tab w:val="center" w:pos="3447"/>
          <w:tab w:val="center" w:pos="4672"/>
          <w:tab w:val="center" w:pos="5897"/>
          <w:tab w:val="center" w:pos="7122"/>
          <w:tab w:val="center" w:pos="8347"/>
          <w:tab w:val="center" w:pos="95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 інші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108</w:t>
      </w:r>
    </w:p>
    <w:p w14:paraId="20CAB1F8" w14:textId="77777777" w:rsidR="00516289" w:rsidRDefault="00516289" w:rsidP="00516289">
      <w:pPr>
        <w:widowControl w:val="0"/>
        <w:tabs>
          <w:tab w:val="left" w:pos="90"/>
          <w:tab w:val="center" w:pos="3447"/>
          <w:tab w:val="center" w:pos="4672"/>
          <w:tab w:val="center" w:pos="5897"/>
          <w:tab w:val="center" w:pos="7122"/>
          <w:tab w:val="center" w:pos="8347"/>
          <w:tab w:val="center" w:pos="95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2.Невиробничого призначення: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14470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14470</w:t>
      </w:r>
    </w:p>
    <w:p w14:paraId="1B1A4399" w14:textId="77777777" w:rsidR="00516289" w:rsidRDefault="00516289" w:rsidP="00516289">
      <w:pPr>
        <w:widowControl w:val="0"/>
        <w:tabs>
          <w:tab w:val="left" w:pos="90"/>
          <w:tab w:val="center" w:pos="3447"/>
          <w:tab w:val="center" w:pos="4672"/>
          <w:tab w:val="center" w:pos="5897"/>
          <w:tab w:val="center" w:pos="7122"/>
          <w:tab w:val="center" w:pos="8347"/>
          <w:tab w:val="center" w:pos="95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 будівлі та споруди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5885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5626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5885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5626</w:t>
      </w:r>
    </w:p>
    <w:p w14:paraId="59A00984" w14:textId="77777777" w:rsidR="00516289" w:rsidRDefault="00516289" w:rsidP="00516289">
      <w:pPr>
        <w:widowControl w:val="0"/>
        <w:tabs>
          <w:tab w:val="left" w:pos="90"/>
          <w:tab w:val="center" w:pos="3447"/>
          <w:tab w:val="center" w:pos="4672"/>
          <w:tab w:val="center" w:pos="5897"/>
          <w:tab w:val="center" w:pos="7122"/>
          <w:tab w:val="center" w:pos="8347"/>
          <w:tab w:val="center" w:pos="95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 машини та обладнання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127</w:t>
      </w:r>
    </w:p>
    <w:p w14:paraId="6B99EAFC" w14:textId="77777777" w:rsidR="00516289" w:rsidRDefault="00516289" w:rsidP="00516289">
      <w:pPr>
        <w:widowControl w:val="0"/>
        <w:tabs>
          <w:tab w:val="left" w:pos="90"/>
          <w:tab w:val="center" w:pos="3447"/>
          <w:tab w:val="center" w:pos="4672"/>
          <w:tab w:val="center" w:pos="5897"/>
          <w:tab w:val="center" w:pos="7122"/>
          <w:tab w:val="center" w:pos="8347"/>
          <w:tab w:val="center" w:pos="95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 транспортні засоби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5083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8529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5083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8529</w:t>
      </w:r>
    </w:p>
    <w:p w14:paraId="0AD8C42E" w14:textId="77777777" w:rsidR="00516289" w:rsidRDefault="00516289" w:rsidP="00516289">
      <w:pPr>
        <w:widowControl w:val="0"/>
        <w:tabs>
          <w:tab w:val="left" w:pos="90"/>
          <w:tab w:val="center" w:pos="3447"/>
          <w:tab w:val="center" w:pos="4672"/>
          <w:tab w:val="center" w:pos="5897"/>
          <w:tab w:val="center" w:pos="7122"/>
          <w:tab w:val="center" w:pos="8347"/>
          <w:tab w:val="center" w:pos="95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 земельні ділянки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38EACB4A" w14:textId="77777777" w:rsidR="00516289" w:rsidRDefault="00516289" w:rsidP="00516289">
      <w:pPr>
        <w:widowControl w:val="0"/>
        <w:tabs>
          <w:tab w:val="left" w:pos="90"/>
          <w:tab w:val="center" w:pos="3447"/>
          <w:tab w:val="center" w:pos="4672"/>
          <w:tab w:val="center" w:pos="5897"/>
          <w:tab w:val="center" w:pos="7122"/>
          <w:tab w:val="center" w:pos="8347"/>
          <w:tab w:val="center" w:pos="957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 інвестиційна нерухомість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</w:p>
    <w:p w14:paraId="2285A0AA" w14:textId="77777777" w:rsidR="00516289" w:rsidRDefault="00516289" w:rsidP="00516289">
      <w:pPr>
        <w:widowControl w:val="0"/>
        <w:tabs>
          <w:tab w:val="left" w:pos="90"/>
          <w:tab w:val="center" w:pos="3448"/>
          <w:tab w:val="center" w:pos="4673"/>
          <w:tab w:val="center" w:pos="5898"/>
          <w:tab w:val="center" w:pos="7123"/>
          <w:tab w:val="center" w:pos="8348"/>
          <w:tab w:val="center" w:pos="957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 інші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188</w:t>
      </w:r>
    </w:p>
    <w:p w14:paraId="7B7157DF" w14:textId="77777777" w:rsidR="00516289" w:rsidRDefault="00516289" w:rsidP="00516289">
      <w:pPr>
        <w:widowControl w:val="0"/>
        <w:tabs>
          <w:tab w:val="left" w:pos="90"/>
          <w:tab w:val="center" w:pos="3448"/>
          <w:tab w:val="center" w:pos="4673"/>
          <w:tab w:val="center" w:pos="5898"/>
          <w:tab w:val="center" w:pos="7123"/>
          <w:tab w:val="center" w:pos="8348"/>
          <w:tab w:val="center" w:pos="957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Усього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305225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304977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305225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304977</w:t>
      </w:r>
    </w:p>
    <w:p w14:paraId="4644F61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Опис: Ступінь зносу основних засобів станом на 31.12.2020р. Становив    -   42,1%</w:t>
      </w:r>
    </w:p>
    <w:p w14:paraId="5EA2397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Ступінь використання основних засобів: використовуються на 100%</w:t>
      </w:r>
    </w:p>
    <w:p w14:paraId="10831A9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Інформація про всі обмеження на використання майна емітента: обмежень по використанню  немає.</w:t>
      </w:r>
    </w:p>
    <w:p w14:paraId="109EF71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3D79A24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7E52E90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4DC2F26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4ADA6E9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>2. Інформація щодо вартості чистих активів емітента</w:t>
      </w:r>
    </w:p>
    <w:p w14:paraId="38D1D639" w14:textId="77777777" w:rsidR="00516289" w:rsidRDefault="00516289" w:rsidP="00516289">
      <w:pPr>
        <w:widowControl w:val="0"/>
        <w:tabs>
          <w:tab w:val="center" w:pos="2557"/>
          <w:tab w:val="center" w:pos="6382"/>
          <w:tab w:val="center" w:pos="8887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Найменування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 звітний 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 попередній період</w:t>
      </w:r>
    </w:p>
    <w:p w14:paraId="65141F19" w14:textId="77777777" w:rsidR="00516289" w:rsidRDefault="00516289" w:rsidP="00516289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показника</w:t>
      </w:r>
    </w:p>
    <w:p w14:paraId="4FF9EC7B" w14:textId="77777777" w:rsidR="00516289" w:rsidRDefault="00516289" w:rsidP="00516289">
      <w:pPr>
        <w:widowControl w:val="0"/>
        <w:tabs>
          <w:tab w:val="left" w:pos="90"/>
          <w:tab w:val="center" w:pos="6382"/>
          <w:tab w:val="center" w:pos="8887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4"/>
          <w:szCs w:val="24"/>
        </w:rPr>
        <w:t>Розрахункова вартість чистих активів (тис. грн)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545464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503398</w:t>
      </w:r>
    </w:p>
    <w:p w14:paraId="41F201D3" w14:textId="77777777" w:rsidR="00516289" w:rsidRDefault="00516289" w:rsidP="00516289">
      <w:pPr>
        <w:widowControl w:val="0"/>
        <w:tabs>
          <w:tab w:val="left" w:pos="90"/>
          <w:tab w:val="center" w:pos="6382"/>
          <w:tab w:val="center" w:pos="8887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4"/>
          <w:szCs w:val="24"/>
        </w:rPr>
        <w:t>Статутний капітал (тис. грн)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12186</w:t>
      </w:r>
    </w:p>
    <w:p w14:paraId="7C3CDF01" w14:textId="77777777" w:rsidR="00516289" w:rsidRDefault="00516289" w:rsidP="00516289">
      <w:pPr>
        <w:widowControl w:val="0"/>
        <w:tabs>
          <w:tab w:val="left" w:pos="90"/>
          <w:tab w:val="center" w:pos="6382"/>
          <w:tab w:val="center" w:pos="8887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4"/>
          <w:szCs w:val="24"/>
        </w:rPr>
        <w:t>Скоригований статутний капітал (тис. грн)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12186</w:t>
      </w:r>
    </w:p>
    <w:p w14:paraId="4644240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Опис: Використана методика розрахунку вартості чистих активів емітента за попередній та звітний </w:t>
      </w:r>
    </w:p>
    <w:p w14:paraId="3F26BAF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періоди відповідно до ст. 14 Закону України "Про акціонерні товариства". </w:t>
      </w:r>
    </w:p>
    <w:p w14:paraId="4BE080A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Різниця між розрахунковою вартістю чистих активів і статутним капіталом на кінець звітного </w:t>
      </w:r>
    </w:p>
    <w:p w14:paraId="7EB58E5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періоду становить 533278 тис.грн. Різниця між розрахунковою вартістю чистих активів та </w:t>
      </w:r>
    </w:p>
    <w:p w14:paraId="1621A3F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скоригованим статутним капіталом на кінець звітного періоду становить 533278 тис.грн. </w:t>
      </w:r>
    </w:p>
    <w:p w14:paraId="239C6CB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Різниця між розрахунковою вартістю чистих активів і статутним капіталом на кінець попереднього </w:t>
      </w:r>
    </w:p>
    <w:p w14:paraId="43025EA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періоду становить 491212 тис.грн. Різниця між розрахунковою вартістю чистих активів та </w:t>
      </w:r>
    </w:p>
    <w:p w14:paraId="4CF4ECE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скоригованим статутним капіталом на кінець попереднього періоду становить 491212 тис.грн. </w:t>
      </w:r>
    </w:p>
    <w:p w14:paraId="6B3220E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Висновок: Вартість чистих активів акціонерного товариства не менша від статутного капіталу </w:t>
      </w:r>
    </w:p>
    <w:p w14:paraId="7D2531D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(скоригованого). Вимоги п.3 ст.155 Цивільного кодексу України дотримуються.</w:t>
      </w:r>
    </w:p>
    <w:p w14:paraId="16F5923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65F7401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596292B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35A3409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52F1869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16C64A3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501A129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1349342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7A62A69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359CDFD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5E43385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53D5D65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>3. Інформація про зобов'язання та забезпечення емітента</w:t>
      </w:r>
    </w:p>
    <w:p w14:paraId="4D8BEAC5" w14:textId="77777777" w:rsidR="00516289" w:rsidRDefault="00516289" w:rsidP="00516289">
      <w:pPr>
        <w:widowControl w:val="0"/>
        <w:tabs>
          <w:tab w:val="center" w:pos="1882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Види зобов‘язань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Дата виникнення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Непогашена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Відсоток за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Дата </w:t>
      </w:r>
    </w:p>
    <w:p w14:paraId="0BBA5F63" w14:textId="77777777" w:rsidR="00516289" w:rsidRDefault="00516289" w:rsidP="00516289">
      <w:pPr>
        <w:widowControl w:val="0"/>
        <w:tabs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частина боргу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користування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погашення</w:t>
      </w:r>
    </w:p>
    <w:p w14:paraId="07EA07F3" w14:textId="77777777" w:rsidR="00516289" w:rsidRDefault="00516289" w:rsidP="00516289">
      <w:pPr>
        <w:widowControl w:val="0"/>
        <w:tabs>
          <w:tab w:val="center" w:pos="6127"/>
          <w:tab w:val="center" w:pos="7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(тис.грн)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коштами (% річних)</w:t>
      </w:r>
    </w:p>
    <w:p w14:paraId="383FA47C" w14:textId="77777777" w:rsidR="00516289" w:rsidRDefault="00516289" w:rsidP="00516289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Кредити банку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</w:p>
    <w:p w14:paraId="7C95ED27" w14:textId="77777777" w:rsidR="00516289" w:rsidRDefault="00516289" w:rsidP="00516289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у тому числі: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</w:t>
      </w:r>
    </w:p>
    <w:p w14:paraId="1EB7F5A5" w14:textId="77777777" w:rsidR="00516289" w:rsidRDefault="00516289" w:rsidP="00516289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Зобов’язання за цінними паперами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</w:p>
    <w:p w14:paraId="125773D1" w14:textId="77777777" w:rsidR="00516289" w:rsidRDefault="00516289" w:rsidP="00516289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у тому числі: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</w:p>
    <w:p w14:paraId="4002C73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за облігаціями (за кожним власним </w:t>
      </w:r>
    </w:p>
    <w:p w14:paraId="45A20603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випуском):</w:t>
      </w:r>
    </w:p>
    <w:p w14:paraId="73CD8A49" w14:textId="77777777" w:rsidR="00516289" w:rsidRDefault="00516289" w:rsidP="00516289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д/н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01.01.1900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01.01.1900</w:t>
      </w:r>
    </w:p>
    <w:p w14:paraId="2F3F139F" w14:textId="77777777" w:rsidR="00516289" w:rsidRDefault="00516289" w:rsidP="00516289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739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за іпотечними цінними паперами (за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</w:p>
    <w:p w14:paraId="21E0936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кожним власним випуском):</w:t>
      </w:r>
    </w:p>
    <w:p w14:paraId="3F83ABB0" w14:textId="77777777" w:rsidR="00516289" w:rsidRDefault="00516289" w:rsidP="00516289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д/н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01.01.1900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01.01.1900</w:t>
      </w:r>
    </w:p>
    <w:p w14:paraId="395E4D8A" w14:textId="77777777" w:rsidR="00516289" w:rsidRDefault="00516289" w:rsidP="00516289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739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lastRenderedPageBreak/>
        <w:t>за сертифікатами ФОН (за кожним власним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</w:p>
    <w:p w14:paraId="71D16F5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випуском):</w:t>
      </w:r>
    </w:p>
    <w:p w14:paraId="0AAA2086" w14:textId="77777777" w:rsidR="00516289" w:rsidRDefault="00516289" w:rsidP="00516289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д/н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01.01.1900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01.01.1900</w:t>
      </w:r>
    </w:p>
    <w:p w14:paraId="3BAE7126" w14:textId="77777777" w:rsidR="00516289" w:rsidRDefault="00516289" w:rsidP="00516289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739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за векселями (всього)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</w:p>
    <w:p w14:paraId="2E3788AF" w14:textId="77777777" w:rsidR="00516289" w:rsidRDefault="00516289" w:rsidP="00516289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за іншими цінними паперами (у тому числі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</w:p>
    <w:p w14:paraId="23837F2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за похідними цінними паперами) (за </w:t>
      </w:r>
    </w:p>
    <w:p w14:paraId="06B21CB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кожним видом):</w:t>
      </w:r>
    </w:p>
    <w:p w14:paraId="7A0463A1" w14:textId="77777777" w:rsidR="00516289" w:rsidRDefault="00516289" w:rsidP="00516289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д/н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01.01.1900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01.01.1900</w:t>
      </w:r>
    </w:p>
    <w:p w14:paraId="156F1ED0" w14:textId="77777777" w:rsidR="00516289" w:rsidRDefault="00516289" w:rsidP="00516289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739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за фінансовими інвестиціями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</w:p>
    <w:p w14:paraId="62FDC6D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корпоративні права (за кожним видом):</w:t>
      </w:r>
    </w:p>
    <w:p w14:paraId="3CC1DF34" w14:textId="77777777" w:rsidR="00516289" w:rsidRDefault="00516289" w:rsidP="00516289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д/н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01.01.1900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01.01.1900</w:t>
      </w:r>
    </w:p>
    <w:p w14:paraId="749C9119" w14:textId="77777777" w:rsidR="00516289" w:rsidRDefault="00516289" w:rsidP="00516289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739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Податкові зобов’язання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</w:p>
    <w:p w14:paraId="357769AA" w14:textId="77777777" w:rsidR="00516289" w:rsidRDefault="00516289" w:rsidP="00516289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Фінансова допомога на зворотній основі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</w:p>
    <w:p w14:paraId="411D62B8" w14:textId="77777777" w:rsidR="00516289" w:rsidRDefault="00516289" w:rsidP="00516289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Інші зобов'язання та забезпечення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37457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</w:p>
    <w:p w14:paraId="1F60FD05" w14:textId="77777777" w:rsidR="00516289" w:rsidRDefault="00516289" w:rsidP="00516289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Усього зобов'язань та забезпечень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X</w:t>
      </w:r>
    </w:p>
    <w:p w14:paraId="66D769E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Опис: д/н</w:t>
      </w:r>
    </w:p>
    <w:p w14:paraId="7107A36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4D13AAD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068EA60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2984D1F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6777754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6CDBE7E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>4. Інформація про обсяги виробництва та реалізації основних видів продукції</w:t>
      </w:r>
    </w:p>
    <w:p w14:paraId="4B5BABEE" w14:textId="77777777" w:rsidR="00516289" w:rsidRDefault="00516289" w:rsidP="00516289">
      <w:pPr>
        <w:widowControl w:val="0"/>
        <w:tabs>
          <w:tab w:val="center" w:pos="240"/>
          <w:tab w:val="center" w:pos="1200"/>
          <w:tab w:val="center" w:pos="3967"/>
          <w:tab w:val="center" w:pos="8093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Основний вид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Обсяг виробництва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Обсяг реалізованої продукції</w:t>
      </w:r>
    </w:p>
    <w:p w14:paraId="16DFB9C8" w14:textId="77777777" w:rsidR="00516289" w:rsidRDefault="00516289" w:rsidP="00516289">
      <w:pPr>
        <w:widowControl w:val="0"/>
        <w:tabs>
          <w:tab w:val="center" w:pos="240"/>
          <w:tab w:val="center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з/п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 продукції</w:t>
      </w:r>
    </w:p>
    <w:p w14:paraId="1FE6EBD9" w14:textId="77777777" w:rsidR="00516289" w:rsidRDefault="00516289" w:rsidP="00516289">
      <w:pPr>
        <w:widowControl w:val="0"/>
        <w:tabs>
          <w:tab w:val="center" w:pos="2625"/>
          <w:tab w:val="center" w:pos="4065"/>
          <w:tab w:val="center" w:pos="5408"/>
          <w:tab w:val="center" w:pos="6751"/>
          <w:tab w:val="center" w:pos="8221"/>
          <w:tab w:val="center" w:pos="9563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у натуральній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у грошовій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у відсотках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у натуральній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у грошовій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у відсотках</w:t>
      </w:r>
    </w:p>
    <w:p w14:paraId="78F2B487" w14:textId="77777777" w:rsidR="00516289" w:rsidRDefault="00516289" w:rsidP="00516289">
      <w:pPr>
        <w:widowControl w:val="0"/>
        <w:tabs>
          <w:tab w:val="center" w:pos="2625"/>
          <w:tab w:val="center" w:pos="4065"/>
          <w:tab w:val="center" w:pos="5408"/>
          <w:tab w:val="center" w:pos="6751"/>
          <w:tab w:val="center" w:pos="8221"/>
          <w:tab w:val="center" w:pos="95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 формі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формі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 до всієї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формі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формі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 до всієї </w:t>
      </w:r>
    </w:p>
    <w:p w14:paraId="120490F0" w14:textId="77777777" w:rsidR="00516289" w:rsidRDefault="00516289" w:rsidP="00516289">
      <w:pPr>
        <w:widowControl w:val="0"/>
        <w:tabs>
          <w:tab w:val="center" w:pos="2625"/>
          <w:tab w:val="center" w:pos="4065"/>
          <w:tab w:val="center" w:pos="5408"/>
          <w:tab w:val="center" w:pos="6751"/>
          <w:tab w:val="center" w:pos="8221"/>
          <w:tab w:val="center" w:pos="95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(фізична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(тис. грн)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виробленої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(фізична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(тис. грн)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реалізо-</w:t>
      </w:r>
    </w:p>
    <w:p w14:paraId="5438FE42" w14:textId="77777777" w:rsidR="00516289" w:rsidRDefault="00516289" w:rsidP="00516289">
      <w:pPr>
        <w:widowControl w:val="0"/>
        <w:tabs>
          <w:tab w:val="center" w:pos="2625"/>
          <w:tab w:val="center" w:pos="5408"/>
          <w:tab w:val="center" w:pos="6751"/>
          <w:tab w:val="center" w:pos="95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од. вим.)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 продукції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од. вим.)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ваної </w:t>
      </w:r>
    </w:p>
    <w:p w14:paraId="297F1739" w14:textId="77777777" w:rsidR="00516289" w:rsidRDefault="00516289" w:rsidP="00516289">
      <w:pPr>
        <w:widowControl w:val="0"/>
        <w:tabs>
          <w:tab w:val="center" w:pos="95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продукції</w:t>
      </w:r>
    </w:p>
    <w:p w14:paraId="0BAAB91B" w14:textId="77777777" w:rsidR="00516289" w:rsidRDefault="00516289" w:rsidP="00516289">
      <w:pPr>
        <w:widowControl w:val="0"/>
        <w:tabs>
          <w:tab w:val="center" w:pos="240"/>
          <w:tab w:val="center" w:pos="1200"/>
          <w:tab w:val="center" w:pos="2625"/>
          <w:tab w:val="center" w:pos="4065"/>
          <w:tab w:val="center" w:pos="5408"/>
          <w:tab w:val="center" w:pos="6751"/>
          <w:tab w:val="center" w:pos="8221"/>
          <w:tab w:val="center" w:pos="9563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8</w:t>
      </w:r>
    </w:p>
    <w:p w14:paraId="2F8BFAA8" w14:textId="77777777" w:rsidR="00516289" w:rsidRDefault="00516289" w:rsidP="00516289">
      <w:pPr>
        <w:widowControl w:val="0"/>
        <w:tabs>
          <w:tab w:val="center" w:pos="240"/>
          <w:tab w:val="left" w:pos="480"/>
          <w:tab w:val="left" w:pos="1920"/>
          <w:tab w:val="center" w:pos="4065"/>
          <w:tab w:val="center" w:pos="5408"/>
          <w:tab w:val="left" w:pos="6016"/>
          <w:tab w:val="center" w:pos="8221"/>
          <w:tab w:val="center" w:pos="9563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Овочі закритого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208224ц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326547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206147ц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324395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100</w:t>
      </w:r>
    </w:p>
    <w:p w14:paraId="281BBB33" w14:textId="77777777" w:rsidR="00516289" w:rsidRDefault="00516289" w:rsidP="00516289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грунту</w:t>
      </w:r>
    </w:p>
    <w:p w14:paraId="4AE967E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7743AA4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79E79FA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45E4EFA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>5. Інформація про собівартість реалізованої продукції</w:t>
      </w:r>
    </w:p>
    <w:p w14:paraId="7ACA0093" w14:textId="77777777" w:rsidR="00516289" w:rsidRDefault="00516289" w:rsidP="00516289">
      <w:pPr>
        <w:widowControl w:val="0"/>
        <w:tabs>
          <w:tab w:val="center" w:pos="240"/>
          <w:tab w:val="center" w:pos="4635"/>
          <w:tab w:val="center" w:pos="948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Склад витрат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Відсоток від</w:t>
      </w:r>
    </w:p>
    <w:p w14:paraId="328508BB" w14:textId="77777777" w:rsidR="00516289" w:rsidRDefault="00516289" w:rsidP="00516289">
      <w:pPr>
        <w:widowControl w:val="0"/>
        <w:tabs>
          <w:tab w:val="center" w:pos="240"/>
          <w:tab w:val="center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з/п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 загальної </w:t>
      </w:r>
    </w:p>
    <w:p w14:paraId="34ACB531" w14:textId="77777777" w:rsidR="00516289" w:rsidRDefault="00516289" w:rsidP="00516289">
      <w:pPr>
        <w:widowControl w:val="0"/>
        <w:tabs>
          <w:tab w:val="center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собівартості </w:t>
      </w:r>
    </w:p>
    <w:p w14:paraId="60AFE8AC" w14:textId="77777777" w:rsidR="00516289" w:rsidRDefault="00516289" w:rsidP="00516289">
      <w:pPr>
        <w:widowControl w:val="0"/>
        <w:tabs>
          <w:tab w:val="center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реалізованої </w:t>
      </w:r>
    </w:p>
    <w:p w14:paraId="577E0073" w14:textId="77777777" w:rsidR="00516289" w:rsidRDefault="00516289" w:rsidP="00516289">
      <w:pPr>
        <w:widowControl w:val="0"/>
        <w:tabs>
          <w:tab w:val="center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 xml:space="preserve">продукції (у </w:t>
      </w:r>
    </w:p>
    <w:p w14:paraId="17E4202F" w14:textId="77777777" w:rsidR="00516289" w:rsidRDefault="00516289" w:rsidP="00516289">
      <w:pPr>
        <w:widowControl w:val="0"/>
        <w:tabs>
          <w:tab w:val="center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відсотках)</w:t>
      </w:r>
    </w:p>
    <w:p w14:paraId="25B36DD6" w14:textId="77777777" w:rsidR="00516289" w:rsidRDefault="00516289" w:rsidP="00516289">
      <w:pPr>
        <w:widowControl w:val="0"/>
        <w:tabs>
          <w:tab w:val="center" w:pos="240"/>
          <w:tab w:val="center" w:pos="4635"/>
          <w:tab w:val="center" w:pos="9480"/>
        </w:tabs>
        <w:autoSpaceDE w:val="0"/>
        <w:autoSpaceDN w:val="0"/>
        <w:adjustRightInd w:val="0"/>
        <w:spacing w:before="486"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3</w:t>
      </w:r>
    </w:p>
    <w:p w14:paraId="6F897E82" w14:textId="77777777" w:rsidR="00516289" w:rsidRDefault="00516289" w:rsidP="00516289">
      <w:pPr>
        <w:widowControl w:val="0"/>
        <w:tabs>
          <w:tab w:val="center" w:pos="240"/>
          <w:tab w:val="left" w:pos="480"/>
          <w:tab w:val="center" w:pos="948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матеріальні витрати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50,63</w:t>
      </w:r>
    </w:p>
    <w:p w14:paraId="08C74448" w14:textId="77777777" w:rsidR="00516289" w:rsidRDefault="00516289" w:rsidP="00516289">
      <w:pPr>
        <w:widowControl w:val="0"/>
        <w:tabs>
          <w:tab w:val="center" w:pos="240"/>
          <w:tab w:val="left" w:pos="480"/>
          <w:tab w:val="center" w:pos="9480"/>
        </w:tabs>
        <w:autoSpaceDE w:val="0"/>
        <w:autoSpaceDN w:val="0"/>
        <w:adjustRightInd w:val="0"/>
        <w:spacing w:before="233" w:after="0" w:line="240" w:lineRule="auto"/>
        <w:rPr>
          <w:rFonts w:ascii="Times New Roman" w:hAnsi="Times New Roman"/>
          <w:color w:val="08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витрати на оплату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</w:rPr>
        <w:t>32,36</w:t>
      </w:r>
    </w:p>
    <w:p w14:paraId="5F9325C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</w:p>
    <w:p w14:paraId="2B1DB9F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4"/>
          <w:szCs w:val="24"/>
        </w:rPr>
      </w:pPr>
    </w:p>
    <w:p w14:paraId="2E73C45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4"/>
          <w:szCs w:val="24"/>
        </w:rPr>
      </w:pPr>
    </w:p>
    <w:p w14:paraId="2A4043B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>6. Інформація про осіб, послугами яких користується емітент</w:t>
      </w:r>
    </w:p>
    <w:p w14:paraId="7E7315A7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Повне найменування юридичної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ТОВ «Аудиторська фірма «Глорія»</w:t>
      </w:r>
    </w:p>
    <w:p w14:paraId="201294C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особи або прізвище, ім'я, по </w:t>
      </w:r>
    </w:p>
    <w:p w14:paraId="03E1E8A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>батькові фізичної особи</w:t>
      </w:r>
    </w:p>
    <w:p w14:paraId="0CA783D9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64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Організаційно-правова форма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Товариство з обмеженою відповідальністю</w:t>
      </w:r>
    </w:p>
    <w:p w14:paraId="1179D741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Ідентифікаційний код юридичної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38881960</w:t>
      </w:r>
    </w:p>
    <w:p w14:paraId="0A438DA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>особи</w:t>
      </w:r>
    </w:p>
    <w:p w14:paraId="5C9E7D4F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Місцезнаходження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вул. Берковецька, 6А’, д/н, 04128, УКРАЇНА</w:t>
      </w:r>
    </w:p>
    <w:p w14:paraId="473A35A3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617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Номер ліцензії або іншого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4600</w:t>
      </w:r>
    </w:p>
    <w:p w14:paraId="1F28844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>документа на цей вид діяльності</w:t>
      </w:r>
    </w:p>
    <w:p w14:paraId="70689939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Найменування державного органу,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Аудиторська палата України</w:t>
      </w:r>
    </w:p>
    <w:p w14:paraId="77CB075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що видав ліцензію або інший </w:t>
      </w:r>
    </w:p>
    <w:p w14:paraId="42E529C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lastRenderedPageBreak/>
        <w:t>документ</w:t>
      </w:r>
    </w:p>
    <w:p w14:paraId="6C81D39F" w14:textId="77777777" w:rsidR="00516289" w:rsidRDefault="00516289" w:rsidP="00516289">
      <w:pPr>
        <w:widowControl w:val="0"/>
        <w:tabs>
          <w:tab w:val="left" w:pos="90"/>
          <w:tab w:val="right" w:pos="10161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Дата видачі ліцензії або іншого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19.12.2013</w:t>
      </w:r>
    </w:p>
    <w:p w14:paraId="4BA06A6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>документа</w:t>
      </w:r>
    </w:p>
    <w:p w14:paraId="641EE422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Міжміський код та телефон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д/н</w:t>
      </w:r>
    </w:p>
    <w:p w14:paraId="1022C9B7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Факс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д/н</w:t>
      </w:r>
    </w:p>
    <w:p w14:paraId="21A13165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Вид 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Аудитор (аудиторськa фiрмa), якa надає аудиторськi послуги </w:t>
      </w:r>
    </w:p>
    <w:p w14:paraId="3FF0C735" w14:textId="77777777" w:rsidR="00516289" w:rsidRDefault="00516289" w:rsidP="00516289">
      <w:pPr>
        <w:widowControl w:val="0"/>
        <w:tabs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емiтенту</w:t>
      </w:r>
    </w:p>
    <w:p w14:paraId="13171C1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4"/>
          <w:szCs w:val="24"/>
        </w:rPr>
        <w:t>Опис: Надання аудиторських послуг</w:t>
      </w:r>
    </w:p>
    <w:p w14:paraId="789D5E0B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134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Повне найменування юридичної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ТОВ "Прибуток Плюс"</w:t>
      </w:r>
    </w:p>
    <w:p w14:paraId="482DB4F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особи або прізвище, ім'я, по </w:t>
      </w:r>
    </w:p>
    <w:p w14:paraId="1C847A5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>батькові фізичної особи</w:t>
      </w:r>
    </w:p>
    <w:p w14:paraId="21572DAF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64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Організаційно-правова форма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Товариство з обмеженою відповідальністю</w:t>
      </w:r>
    </w:p>
    <w:p w14:paraId="28805BA2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Ідентифікаційний код юридичної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25395301</w:t>
      </w:r>
    </w:p>
    <w:p w14:paraId="5F480D2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>особи</w:t>
      </w:r>
    </w:p>
    <w:p w14:paraId="6A2D4697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Місцезнаходження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В.Хвойки 21 оф.307, д/н, Подільський, 04080, УКРАЇНА</w:t>
      </w:r>
    </w:p>
    <w:p w14:paraId="65F9FC40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617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Номер ліцензії або іншого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АЕ№294698</w:t>
      </w:r>
    </w:p>
    <w:p w14:paraId="424F049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>документа на цей вид діяльності</w:t>
      </w:r>
    </w:p>
    <w:p w14:paraId="6C6FA018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Найменування державного органу,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НКЦПФР</w:t>
      </w:r>
    </w:p>
    <w:p w14:paraId="115D9C00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що видав ліцензію або інший </w:t>
      </w:r>
    </w:p>
    <w:p w14:paraId="4F36796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>документ</w:t>
      </w:r>
    </w:p>
    <w:p w14:paraId="77DC303E" w14:textId="77777777" w:rsidR="00516289" w:rsidRDefault="00516289" w:rsidP="00516289">
      <w:pPr>
        <w:widowControl w:val="0"/>
        <w:tabs>
          <w:tab w:val="left" w:pos="90"/>
          <w:tab w:val="right" w:pos="10161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Дата видачі ліцензії або іншого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27.01.2015</w:t>
      </w:r>
    </w:p>
    <w:p w14:paraId="5533B3D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>документа</w:t>
      </w:r>
    </w:p>
    <w:p w14:paraId="3B86CF37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Міжміський код та телефон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332 32 43</w:t>
      </w:r>
    </w:p>
    <w:p w14:paraId="3DC84CD8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Факс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332 32 43</w:t>
      </w:r>
    </w:p>
    <w:p w14:paraId="4838C878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Вид 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Депозитарна діяльність депозитарної установи</w:t>
      </w:r>
    </w:p>
    <w:p w14:paraId="456F80CE" w14:textId="77777777" w:rsidR="00516289" w:rsidRPr="00EE2234" w:rsidRDefault="00516289" w:rsidP="00EE2234">
      <w:pPr>
        <w:widowControl w:val="0"/>
        <w:tabs>
          <w:tab w:val="left" w:pos="90"/>
        </w:tabs>
        <w:autoSpaceDE w:val="0"/>
        <w:autoSpaceDN w:val="0"/>
        <w:adjustRightInd w:val="0"/>
        <w:spacing w:before="30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4"/>
          <w:szCs w:val="24"/>
        </w:rPr>
        <w:t>Опис: Вид послуг, які надає особа: .депозитарна діялність</w:t>
      </w: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color w:val="120000"/>
          <w:sz w:val="24"/>
          <w:szCs w:val="24"/>
        </w:rPr>
        <w:lastRenderedPageBreak/>
        <w:t xml:space="preserve">Повне найменування юридичної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ПАТ "Національний депозитарій України"</w:t>
      </w:r>
    </w:p>
    <w:p w14:paraId="61AD372D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особи або прізвище, ім'я, по </w:t>
      </w:r>
    </w:p>
    <w:p w14:paraId="4D2A991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>батькові фізичної особи</w:t>
      </w:r>
    </w:p>
    <w:p w14:paraId="76407FE4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64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Організаційно-правова форма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Акціонерне товариство</w:t>
      </w:r>
    </w:p>
    <w:p w14:paraId="23773AED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Ідентифікаційний код юридичної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30370711</w:t>
      </w:r>
    </w:p>
    <w:p w14:paraId="301C5B8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>особи</w:t>
      </w:r>
    </w:p>
    <w:p w14:paraId="4AF13F09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Місцезнаходження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Тропініна 7-Г, д/н, Подільський, 04107, УКРАЇНА</w:t>
      </w:r>
    </w:p>
    <w:p w14:paraId="240C1E0E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617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Номер ліцензії або іншого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2092</w:t>
      </w:r>
    </w:p>
    <w:p w14:paraId="7FE9B42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>документа на цей вид діяльності</w:t>
      </w:r>
    </w:p>
    <w:p w14:paraId="43B06D45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Найменування державного органу,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НКЦПФР</w:t>
      </w:r>
    </w:p>
    <w:p w14:paraId="625CBFB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що видав ліцензію або інший </w:t>
      </w:r>
    </w:p>
    <w:p w14:paraId="1B33AC8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>документ</w:t>
      </w:r>
    </w:p>
    <w:p w14:paraId="286F1AE7" w14:textId="77777777" w:rsidR="00516289" w:rsidRDefault="00516289" w:rsidP="00516289">
      <w:pPr>
        <w:widowControl w:val="0"/>
        <w:tabs>
          <w:tab w:val="left" w:pos="90"/>
          <w:tab w:val="right" w:pos="10161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 xml:space="preserve">Дата видачі ліцензії або іншого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01.10.2013</w:t>
      </w:r>
    </w:p>
    <w:p w14:paraId="4967D18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6"/>
          <w:szCs w:val="26"/>
        </w:rPr>
      </w:pPr>
      <w:r>
        <w:rPr>
          <w:rFonts w:ascii="Times New Roman" w:hAnsi="Times New Roman"/>
          <w:color w:val="120000"/>
          <w:sz w:val="24"/>
          <w:szCs w:val="24"/>
        </w:rPr>
        <w:t>документа</w:t>
      </w:r>
    </w:p>
    <w:p w14:paraId="2EDF12EC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Міжміський код та телефон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044 591 04 04</w:t>
      </w:r>
    </w:p>
    <w:p w14:paraId="3EE5B583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Факс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>044 591 04 04</w:t>
      </w:r>
    </w:p>
    <w:p w14:paraId="0D712AE6" w14:textId="77777777" w:rsidR="00516289" w:rsidRDefault="00516289" w:rsidP="00516289">
      <w:pPr>
        <w:widowControl w:val="0"/>
        <w:tabs>
          <w:tab w:val="left" w:pos="90"/>
          <w:tab w:val="left" w:pos="363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120000"/>
          <w:sz w:val="24"/>
          <w:szCs w:val="24"/>
        </w:rPr>
        <w:t>Вид 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Депозитарна діяльність депозитарної установи</w:t>
      </w:r>
    </w:p>
    <w:p w14:paraId="498777E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30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4"/>
          <w:szCs w:val="24"/>
        </w:rPr>
        <w:t>Опис: Вид послуг, які надає особа: депозитарна діяльність</w:t>
      </w:r>
    </w:p>
    <w:p w14:paraId="6D0F6AD3" w14:textId="77777777" w:rsidR="00516289" w:rsidRDefault="00516289" w:rsidP="00516289">
      <w:pPr>
        <w:widowControl w:val="0"/>
        <w:tabs>
          <w:tab w:val="center" w:pos="939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КОДИ</w:t>
      </w:r>
    </w:p>
    <w:p w14:paraId="03820A4E" w14:textId="77777777" w:rsidR="00516289" w:rsidRDefault="00516289" w:rsidP="00516289">
      <w:pPr>
        <w:widowControl w:val="0"/>
        <w:tabs>
          <w:tab w:val="left" w:pos="6315"/>
          <w:tab w:val="center" w:pos="939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Дата  (рік, місяць, число)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2021.01.01</w:t>
      </w:r>
    </w:p>
    <w:p w14:paraId="2ED20A4F" w14:textId="77777777" w:rsidR="00516289" w:rsidRDefault="00516289" w:rsidP="00516289">
      <w:pPr>
        <w:widowControl w:val="0"/>
        <w:tabs>
          <w:tab w:val="left" w:pos="90"/>
          <w:tab w:val="left" w:pos="7005"/>
          <w:tab w:val="center" w:pos="9390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Підприємство ПРИВАТНЕ АКЦІОНЕРНЕ ТОВАРИСТВО "КОМБІНАТ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за ЄДРПОУ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05528361</w:t>
      </w:r>
    </w:p>
    <w:p w14:paraId="4AE2467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>"ТЕПЛИЧНИЙ"</w:t>
      </w:r>
    </w:p>
    <w:p w14:paraId="65B67EA0" w14:textId="77777777" w:rsidR="00516289" w:rsidRDefault="00516289" w:rsidP="00516289">
      <w:pPr>
        <w:widowControl w:val="0"/>
        <w:tabs>
          <w:tab w:val="left" w:pos="90"/>
          <w:tab w:val="left" w:pos="1260"/>
          <w:tab w:val="left" w:pos="7005"/>
          <w:tab w:val="center" w:pos="939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Територія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КАЛИНІВКА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за КОАТУУ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3221255600</w:t>
      </w:r>
    </w:p>
    <w:p w14:paraId="2524A4D5" w14:textId="77777777" w:rsidR="00516289" w:rsidRDefault="00516289" w:rsidP="00516289">
      <w:pPr>
        <w:widowControl w:val="0"/>
        <w:tabs>
          <w:tab w:val="left" w:pos="90"/>
          <w:tab w:val="left" w:pos="1650"/>
          <w:tab w:val="left" w:pos="7005"/>
          <w:tab w:val="center" w:pos="939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Організаційно-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Акціонерне товариство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за КОПФГ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230</w:t>
      </w:r>
    </w:p>
    <w:p w14:paraId="09D437A7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правова форма </w:t>
      </w:r>
    </w:p>
    <w:p w14:paraId="2D67C4F4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господарювання</w:t>
      </w:r>
    </w:p>
    <w:p w14:paraId="00FBA2D4" w14:textId="77777777" w:rsidR="00516289" w:rsidRDefault="00516289" w:rsidP="00516289">
      <w:pPr>
        <w:widowControl w:val="0"/>
        <w:tabs>
          <w:tab w:val="left" w:pos="90"/>
          <w:tab w:val="left" w:pos="1650"/>
          <w:tab w:val="left" w:pos="7005"/>
          <w:tab w:val="center" w:pos="9390"/>
        </w:tabs>
        <w:autoSpaceDE w:val="0"/>
        <w:autoSpaceDN w:val="0"/>
        <w:adjustRightInd w:val="0"/>
        <w:spacing w:before="132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Вид економічної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Вирощування овочів і баштанних культур, коренеплодів 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за КВЕД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01.13</w:t>
      </w:r>
    </w:p>
    <w:p w14:paraId="50A25EDB" w14:textId="77777777" w:rsidR="00516289" w:rsidRDefault="00516289" w:rsidP="00516289">
      <w:pPr>
        <w:widowControl w:val="0"/>
        <w:tabs>
          <w:tab w:val="left" w:pos="90"/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120000"/>
          <w:sz w:val="20"/>
          <w:szCs w:val="20"/>
        </w:rPr>
        <w:t>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бульбоплодів</w:t>
      </w:r>
    </w:p>
    <w:p w14:paraId="001DC81D" w14:textId="77777777" w:rsidR="00516289" w:rsidRDefault="00516289" w:rsidP="00516289">
      <w:pPr>
        <w:widowControl w:val="0"/>
        <w:tabs>
          <w:tab w:val="left" w:pos="90"/>
          <w:tab w:val="left" w:pos="340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Середня кількість працівників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578</w:t>
      </w:r>
    </w:p>
    <w:p w14:paraId="1192A33B" w14:textId="77777777" w:rsidR="00516289" w:rsidRDefault="00516289" w:rsidP="00516289">
      <w:pPr>
        <w:widowControl w:val="0"/>
        <w:tabs>
          <w:tab w:val="left" w:pos="90"/>
          <w:tab w:val="left" w:pos="124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Адреса,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Теплична,2, смт Калинівка, Броварський, Київська область, 07443, 04594 79115</w:t>
      </w:r>
    </w:p>
    <w:p w14:paraId="418CC5BB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lastRenderedPageBreak/>
        <w:t>телефон</w:t>
      </w:r>
    </w:p>
    <w:p w14:paraId="508A8116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Одиниця виміру: тис.грн. без десяткового знака (окрім розділу IV Звіту про фінансові результати (Звіту про сукупний </w:t>
      </w:r>
    </w:p>
    <w:p w14:paraId="6C871975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дохід) (форма N 2), грошові показники якого наводяться в гривнях з копійками)</w:t>
      </w:r>
    </w:p>
    <w:p w14:paraId="15E88FFF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Складено (зробити позначку "v" у відповідній клітинці):</w:t>
      </w:r>
    </w:p>
    <w:p w14:paraId="15E8F218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за положеннями (стандартами) бухгалтерського обліку</w:t>
      </w:r>
    </w:p>
    <w:p w14:paraId="249C4EFF" w14:textId="77777777" w:rsidR="00516289" w:rsidRDefault="00516289" w:rsidP="00516289">
      <w:pPr>
        <w:widowControl w:val="0"/>
        <w:tabs>
          <w:tab w:val="left" w:pos="90"/>
          <w:tab w:val="center" w:pos="93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за міжнародними стандартами фінансової звітності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v</w:t>
      </w:r>
    </w:p>
    <w:p w14:paraId="1B8F6308" w14:textId="77777777" w:rsidR="00516289" w:rsidRDefault="00516289" w:rsidP="00516289">
      <w:pPr>
        <w:widowControl w:val="0"/>
        <w:tabs>
          <w:tab w:val="center" w:pos="5100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4"/>
          <w:szCs w:val="24"/>
        </w:rPr>
        <w:t>Баланс (Звіт про фінансовий стан)</w:t>
      </w:r>
    </w:p>
    <w:p w14:paraId="66D6EDF0" w14:textId="77777777" w:rsidR="00516289" w:rsidRDefault="00516289" w:rsidP="00516289">
      <w:pPr>
        <w:widowControl w:val="0"/>
        <w:tabs>
          <w:tab w:val="left" w:pos="4290"/>
          <w:tab w:val="center" w:pos="5107"/>
          <w:tab w:val="center" w:pos="5782"/>
          <w:tab w:val="center" w:pos="7372"/>
          <w:tab w:val="center" w:pos="8714"/>
          <w:tab w:val="center" w:pos="9764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12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31.12.2020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Форма №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Код за ДКУД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1801001</w:t>
      </w:r>
    </w:p>
    <w:p w14:paraId="5E730DB1" w14:textId="77777777" w:rsidR="00516289" w:rsidRDefault="00516289" w:rsidP="00516289">
      <w:pPr>
        <w:widowControl w:val="0"/>
        <w:tabs>
          <w:tab w:val="center" w:pos="30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Актив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На початок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На кінець</w:t>
      </w:r>
    </w:p>
    <w:p w14:paraId="7EE122A7" w14:textId="77777777" w:rsidR="00516289" w:rsidRDefault="00516289" w:rsidP="00516289">
      <w:pPr>
        <w:widowControl w:val="0"/>
        <w:tabs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рядка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звітного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звітного </w:t>
      </w:r>
    </w:p>
    <w:p w14:paraId="1DFB5B54" w14:textId="77777777" w:rsidR="00516289" w:rsidRDefault="00516289" w:rsidP="00516289">
      <w:pPr>
        <w:widowControl w:val="0"/>
        <w:tabs>
          <w:tab w:val="center" w:pos="7314"/>
          <w:tab w:val="center" w:pos="8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періоду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періоду</w:t>
      </w:r>
    </w:p>
    <w:p w14:paraId="4EEB6654" w14:textId="77777777" w:rsidR="00516289" w:rsidRDefault="00516289" w:rsidP="00516289">
      <w:pPr>
        <w:widowControl w:val="0"/>
        <w:tabs>
          <w:tab w:val="center" w:pos="30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4</w:t>
      </w:r>
    </w:p>
    <w:p w14:paraId="37C182ED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     I. Необоротні активи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</w:t>
      </w:r>
    </w:p>
    <w:p w14:paraId="15C892D8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Нематеріальні активи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4AB62CA7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   первісна вартість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30</w:t>
      </w:r>
    </w:p>
    <w:p w14:paraId="49DBE7BF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   накопичена амортизація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30</w:t>
      </w:r>
    </w:p>
    <w:p w14:paraId="14566581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Незавершені капітальні інвестиції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5180B48B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Основні засоби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305225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304977</w:t>
      </w:r>
    </w:p>
    <w:p w14:paraId="519B188E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   первісна вартість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509528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527569</w:t>
      </w:r>
    </w:p>
    <w:p w14:paraId="4609D42E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   знос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204303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222592</w:t>
      </w:r>
    </w:p>
    <w:p w14:paraId="021DC554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Інвестиційна нерухомість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4B27C81C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первісна вартість інвестиційної нерухомості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5034B489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знос інвестиційної нерухомості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10FEDEDD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Довгострокові біологічні активи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1CB877C3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первісна вартість довгострокових біологічних активів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6BD74582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накопичена амортизація довгострокових біологічних активів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3C928BFB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Довгострокові фінансові інвестиції: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</w:t>
      </w:r>
    </w:p>
    <w:p w14:paraId="5D10EA7B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які обліковуються за методом участі в капіталі інших підприємств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6D0069C4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інші фінансові інвестиції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22673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22673</w:t>
      </w:r>
    </w:p>
    <w:p w14:paraId="43E6726C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Довгострокова дебіторська заборгованість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7AC07A90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Відстрочені податкові активи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452AE4A4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>Гудвіл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19924B03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>Відстрочені аквізиційні витрати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1C5466FE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>Залишок коштів у централізованих страхових резервних фондах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6CFFDAE3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Інші необоротні активи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2E7D34A5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Усього за розділом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1095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328091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327650</w:t>
      </w:r>
    </w:p>
    <w:p w14:paraId="1459734A" w14:textId="77777777" w:rsidR="00516289" w:rsidRDefault="00516289" w:rsidP="00516289">
      <w:pPr>
        <w:widowControl w:val="0"/>
        <w:tabs>
          <w:tab w:val="center" w:pos="30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12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4</w:t>
      </w:r>
    </w:p>
    <w:p w14:paraId="46A88D16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     II. Оборотні активи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</w:t>
      </w:r>
    </w:p>
    <w:p w14:paraId="4B396F77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Запаси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106931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97429</w:t>
      </w:r>
    </w:p>
    <w:p w14:paraId="75760656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Виробничі запаси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79405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73925</w:t>
      </w:r>
    </w:p>
    <w:p w14:paraId="4BDE16D7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Незавершене виробництво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27526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23504</w:t>
      </w:r>
    </w:p>
    <w:p w14:paraId="221F0ADA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Готова продукція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1BF01162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Товари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63D79B51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Поточні біологічні активи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64</w:t>
      </w:r>
    </w:p>
    <w:p w14:paraId="616E4D89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>Депозити перестрахування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5FA17C2D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>Векселі одержані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5125AA68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Дебіторська заборгованість за продукцію, товари, роботи, послуги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38898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36615</w:t>
      </w:r>
    </w:p>
    <w:p w14:paraId="2D072C60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Дебіторська заборгованість за розрахунками: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</w:t>
      </w:r>
    </w:p>
    <w:p w14:paraId="073E3B7D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   за виданими авансами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23512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16189</w:t>
      </w:r>
    </w:p>
    <w:p w14:paraId="797CF15D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   з бюджетом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1854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1009</w:t>
      </w:r>
    </w:p>
    <w:p w14:paraId="49447D83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       у тому числі з податку на прибуток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638FE6D3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>Дебіторська заборгованість за розрахунками з нарахованих доходів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22971D7F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>Дебіторська заборгованість за розрахунками із внутрішніх розрахунків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1A5359BF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Інша поточна дебіторська заборгованість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917</w:t>
      </w:r>
    </w:p>
    <w:p w14:paraId="0AA6A83E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Поточні фінансові інвестиції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3690FA50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Гроші та їх еквіваленти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33964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106437</w:t>
      </w:r>
    </w:p>
    <w:p w14:paraId="72DF93D8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Готівка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270</w:t>
      </w:r>
    </w:p>
    <w:p w14:paraId="0637BBEF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Рахунки в банках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33841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106167</w:t>
      </w:r>
    </w:p>
    <w:p w14:paraId="23317A0C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Витрати майбутніх періодів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3C23D701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>Частка перестраховика у страхових резервах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45FC277E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>у тому числі в: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7583D65A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20000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резервах довгострокових зобов’язань</w:t>
      </w:r>
    </w:p>
    <w:p w14:paraId="5DC322C5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резервах збитків або резервах належних виплат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2219C4F2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резервах незароблених премій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51A54889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інших страхових резервах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1184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4CDC9AB1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Інші оборотні активи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462759DB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Усього за розділом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1195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205619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258660</w:t>
      </w:r>
    </w:p>
    <w:p w14:paraId="6EAF136D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     III. Необоротні активи, утримувані для продажу, та групи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     0</w:t>
      </w:r>
    </w:p>
    <w:p w14:paraId="4D8939E1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вибуття</w:t>
      </w:r>
    </w:p>
    <w:p w14:paraId="247E3B31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Баланс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533710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586310</w:t>
      </w:r>
    </w:p>
    <w:p w14:paraId="19B18119" w14:textId="77777777" w:rsidR="00516289" w:rsidRDefault="00516289" w:rsidP="00516289">
      <w:pPr>
        <w:widowControl w:val="0"/>
        <w:tabs>
          <w:tab w:val="center" w:pos="30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66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80000"/>
          <w:sz w:val="20"/>
          <w:szCs w:val="20"/>
        </w:rPr>
        <w:t>Пасив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На початок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На кінець</w:t>
      </w:r>
    </w:p>
    <w:p w14:paraId="49B25BB2" w14:textId="77777777" w:rsidR="00516289" w:rsidRDefault="00516289" w:rsidP="00516289">
      <w:pPr>
        <w:widowControl w:val="0"/>
        <w:tabs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рядка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звітного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звітного </w:t>
      </w:r>
    </w:p>
    <w:p w14:paraId="5A749DAB" w14:textId="77777777" w:rsidR="00516289" w:rsidRDefault="00516289" w:rsidP="00516289">
      <w:pPr>
        <w:widowControl w:val="0"/>
        <w:tabs>
          <w:tab w:val="center" w:pos="7314"/>
          <w:tab w:val="center" w:pos="8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періоду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періоду</w:t>
      </w:r>
    </w:p>
    <w:p w14:paraId="46D19970" w14:textId="77777777" w:rsidR="00516289" w:rsidRDefault="00516289" w:rsidP="00516289">
      <w:pPr>
        <w:widowControl w:val="0"/>
        <w:tabs>
          <w:tab w:val="center" w:pos="30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</w:t>
      </w:r>
    </w:p>
    <w:p w14:paraId="71F8423D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I. Власний капітал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</w:t>
      </w:r>
    </w:p>
    <w:p w14:paraId="5C121538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Зареєстрований (пайовий) капітал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12186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12186</w:t>
      </w:r>
    </w:p>
    <w:p w14:paraId="3CC4F74F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Внески до незареєстрованого статутного капіталу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6B50761A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Капітал у дооцінках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08CFAC93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Додатковий капітал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221C30E3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 xml:space="preserve">    Емісійний дохід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2E8C31C2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 xml:space="preserve">    Накопичені курсові різниці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535DA948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Резервний капітал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12167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12167</w:t>
      </w:r>
    </w:p>
    <w:p w14:paraId="4B3405C6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Нерозподілений прибуток (непокритий збиток)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479045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521111</w:t>
      </w:r>
    </w:p>
    <w:p w14:paraId="25CE55DF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7404"/>
          <w:tab w:val="center" w:pos="7807"/>
          <w:tab w:val="center" w:pos="8448"/>
          <w:tab w:val="center" w:pos="8538"/>
          <w:tab w:val="center" w:pos="895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Неоплачений капітал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)</w:t>
      </w:r>
    </w:p>
    <w:p w14:paraId="77C116C9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7404"/>
          <w:tab w:val="center" w:pos="7810"/>
          <w:tab w:val="center" w:pos="8448"/>
          <w:tab w:val="center" w:pos="8538"/>
          <w:tab w:val="center" w:pos="8953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Вилучений капітал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)</w:t>
      </w:r>
    </w:p>
    <w:p w14:paraId="459427DD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>Інші резерви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5FCA1317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080000"/>
          <w:sz w:val="20"/>
          <w:szCs w:val="20"/>
        </w:rPr>
        <w:t>Усього за розділом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>1495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503398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545464</w:t>
      </w:r>
    </w:p>
    <w:p w14:paraId="664B2FF8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II. Довгострокові зобов’язання і забезпечення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</w:t>
      </w:r>
    </w:p>
    <w:p w14:paraId="6D7C3C65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Відстрочені податкові зобов’язання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5225DFD5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>Пенсійні зобов’язання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1208D303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Довгострокові кредити банків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7793CB64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Інші довгострокові зобов’язання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7BEEA918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Довгострокові забезпечення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0DDA01F8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 xml:space="preserve">    Довгострокові забезпечення витрат персоналу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7F8A517E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Цільове фінансування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78655D22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 xml:space="preserve">    Благодійна допомога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63B2E60C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>Страхові резерви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61304E92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>у тому числі: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15432CAE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80000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 xml:space="preserve">    резерв довгострокових зобов’язань</w:t>
      </w:r>
    </w:p>
    <w:p w14:paraId="4D15C96E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 xml:space="preserve">    резерв збитків або резерв належних виплат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57DD5FF8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 xml:space="preserve">    резерв незароблених премій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62B79338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 xml:space="preserve">    інші страхові резерви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3797BB4A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>Інвестиційні контракти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52F8C798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>Призовий фонд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2D0DF786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>Резерв на виплату джек-поту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0BDD9956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080000"/>
          <w:sz w:val="20"/>
          <w:szCs w:val="20"/>
        </w:rPr>
        <w:t>Усього за розділом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>1595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     0</w:t>
      </w:r>
    </w:p>
    <w:p w14:paraId="4F5040EC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IІІ. Поточні зобов’язання і забезпечення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</w:t>
      </w:r>
    </w:p>
    <w:p w14:paraId="54D77EEA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Короткострокові кредити банків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6A2CC766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>Векселі видані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52EA7F93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Поточна кредиторська заборгованість за: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092D1D59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    довгостроковими зобов’язаннями</w:t>
      </w:r>
    </w:p>
    <w:p w14:paraId="22CB84E0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    товари, роботи, послуги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192</w:t>
      </w:r>
    </w:p>
    <w:p w14:paraId="74B538EC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    розрахунками з бюджетом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2924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3389</w:t>
      </w:r>
    </w:p>
    <w:p w14:paraId="6755B4BC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lastRenderedPageBreak/>
        <w:t xml:space="preserve">        у тому числі з податку на прибуток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5E038C01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    розрахунками зі страхування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2770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3135</w:t>
      </w:r>
    </w:p>
    <w:p w14:paraId="491ED7EE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    розрахунками з оплати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10436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12306</w:t>
      </w:r>
    </w:p>
    <w:p w14:paraId="3F4EAFEF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>Поточна кредиторська заборгованість за одержаними авансами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1451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1493</w:t>
      </w:r>
    </w:p>
    <w:p w14:paraId="48C041EF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>Поточна кредиторська заборгованість за розрахунками з учасниками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12AE4D10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>Поточна кредиторська заборгованість із внутрішніх розрахунків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43CF0D1E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>Поточна кредиторська заборгованість за страховою діяльністю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79371B7A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Поточні забезпечення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12086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19644</w:t>
      </w:r>
    </w:p>
    <w:p w14:paraId="52260085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Доходи майбутніх періодів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16EEC90F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080000"/>
          <w:sz w:val="20"/>
          <w:szCs w:val="20"/>
        </w:rPr>
        <w:t>Відстрочені комісійні доходи від перестраховиків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80000"/>
          <w:sz w:val="20"/>
          <w:szCs w:val="20"/>
        </w:rPr>
        <w:t>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61A3F6A6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Інші поточні зобов’язання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1690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687</w:t>
      </w:r>
    </w:p>
    <w:p w14:paraId="6A3A32F7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080000"/>
          <w:sz w:val="20"/>
          <w:szCs w:val="20"/>
        </w:rPr>
        <w:t>Усього за розділом 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>1695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 30312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 40846</w:t>
      </w:r>
    </w:p>
    <w:p w14:paraId="55C226D0" w14:textId="77777777" w:rsidR="00516289" w:rsidRDefault="00516289" w:rsidP="00516289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1457E7C9" w14:textId="77777777" w:rsidR="00516289" w:rsidRDefault="00516289" w:rsidP="00516289">
      <w:pPr>
        <w:widowControl w:val="0"/>
        <w:tabs>
          <w:tab w:val="center" w:pos="30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96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8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4</w:t>
      </w:r>
    </w:p>
    <w:p w14:paraId="0B63C4EB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ІV. Зобов’язання, пов’язані з необоротними активами,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0D861602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80000"/>
        </w:rPr>
      </w:pPr>
      <w:r>
        <w:rPr>
          <w:rFonts w:ascii="Times New Roman" w:hAnsi="Times New Roman"/>
          <w:b/>
          <w:bCs/>
          <w:color w:val="080000"/>
          <w:sz w:val="20"/>
          <w:szCs w:val="20"/>
        </w:rPr>
        <w:t>утримуваними для продажу, та групами вибуття</w:t>
      </w:r>
    </w:p>
    <w:p w14:paraId="6C070BC3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i/>
          <w:iCs/>
          <w:color w:val="080000"/>
          <w:sz w:val="20"/>
          <w:szCs w:val="20"/>
        </w:rPr>
        <w:t xml:space="preserve">    V. Чиста вартість активів недержавного пенсійного фонду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80000"/>
          <w:sz w:val="20"/>
          <w:szCs w:val="20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655B2B27" w14:textId="77777777" w:rsidR="00516289" w:rsidRDefault="00516289" w:rsidP="00516289">
      <w:pPr>
        <w:widowControl w:val="0"/>
        <w:tabs>
          <w:tab w:val="left" w:pos="90"/>
          <w:tab w:val="center" w:pos="6463"/>
          <w:tab w:val="center" w:pos="7314"/>
          <w:tab w:val="center" w:pos="84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080000"/>
          <w:sz w:val="20"/>
          <w:szCs w:val="20"/>
        </w:rPr>
        <w:t>Баланс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533710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586310</w:t>
      </w:r>
    </w:p>
    <w:p w14:paraId="759365FC" w14:textId="77777777" w:rsidR="00516289" w:rsidRDefault="00516289" w:rsidP="00516289">
      <w:pPr>
        <w:widowControl w:val="0"/>
        <w:tabs>
          <w:tab w:val="left" w:pos="9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Примітки: д/н</w:t>
      </w:r>
    </w:p>
    <w:p w14:paraId="32BC6730" w14:textId="77777777" w:rsidR="00516289" w:rsidRDefault="00516289" w:rsidP="00516289">
      <w:pPr>
        <w:widowControl w:val="0"/>
        <w:tabs>
          <w:tab w:val="left" w:pos="90"/>
          <w:tab w:val="left" w:pos="3405"/>
        </w:tabs>
        <w:autoSpaceDE w:val="0"/>
        <w:autoSpaceDN w:val="0"/>
        <w:adjustRightInd w:val="0"/>
        <w:spacing w:before="287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Керівник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Чернишенко В.І.</w:t>
      </w:r>
    </w:p>
    <w:p w14:paraId="00CF72FC" w14:textId="77777777" w:rsidR="00516289" w:rsidRDefault="00516289" w:rsidP="00516289">
      <w:pPr>
        <w:widowControl w:val="0"/>
        <w:tabs>
          <w:tab w:val="left" w:pos="90"/>
          <w:tab w:val="left" w:pos="3411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Головний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Веромейчикова В.М.</w:t>
      </w:r>
    </w:p>
    <w:p w14:paraId="317AD928" w14:textId="77777777" w:rsidR="00F77EDF" w:rsidRDefault="00516289" w:rsidP="00F77EDF">
      <w:pPr>
        <w:widowControl w:val="0"/>
        <w:tabs>
          <w:tab w:val="center" w:pos="939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F77EDF">
        <w:rPr>
          <w:rFonts w:ascii="Arial" w:hAnsi="Arial" w:cs="Arial"/>
          <w:sz w:val="24"/>
          <w:szCs w:val="24"/>
        </w:rPr>
        <w:tab/>
      </w:r>
      <w:r w:rsidR="00F77EDF">
        <w:rPr>
          <w:rFonts w:ascii="Times New Roman" w:hAnsi="Times New Roman"/>
          <w:color w:val="120000"/>
          <w:sz w:val="20"/>
          <w:szCs w:val="20"/>
        </w:rPr>
        <w:t>КОДИ</w:t>
      </w:r>
    </w:p>
    <w:p w14:paraId="50E9A26E" w14:textId="77777777" w:rsidR="00F77EDF" w:rsidRDefault="00F77EDF" w:rsidP="00F77EDF">
      <w:pPr>
        <w:widowControl w:val="0"/>
        <w:tabs>
          <w:tab w:val="left" w:pos="90"/>
          <w:tab w:val="left" w:pos="6360"/>
          <w:tab w:val="center" w:pos="9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 xml:space="preserve">Підприємство ПРИВАТНЕ АКЦІОНЕРНЕ ТОВАРИСТВО "КОМБІНАТ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Дата  (рік, місяць, число)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2021.01.01</w:t>
      </w:r>
    </w:p>
    <w:p w14:paraId="2E094591" w14:textId="77777777" w:rsidR="00F77EDF" w:rsidRDefault="00F77EDF" w:rsidP="00F77EDF">
      <w:pPr>
        <w:widowControl w:val="0"/>
        <w:tabs>
          <w:tab w:val="left" w:pos="90"/>
          <w:tab w:val="left" w:pos="7365"/>
          <w:tab w:val="center" w:pos="9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080000"/>
          <w:sz w:val="20"/>
          <w:szCs w:val="20"/>
        </w:rPr>
        <w:t>"ТЕПЛИЧНИЙ"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за ЄДРПОУ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05528361</w:t>
      </w:r>
    </w:p>
    <w:p w14:paraId="34BEA78A" w14:textId="77777777" w:rsidR="00F77EDF" w:rsidRDefault="00F77EDF" w:rsidP="00F77EDF">
      <w:pPr>
        <w:widowControl w:val="0"/>
        <w:tabs>
          <w:tab w:val="center" w:pos="5115"/>
        </w:tabs>
        <w:autoSpaceDE w:val="0"/>
        <w:autoSpaceDN w:val="0"/>
        <w:adjustRightInd w:val="0"/>
        <w:spacing w:before="353"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4"/>
          <w:szCs w:val="24"/>
        </w:rPr>
        <w:t>Звіт про фінансові результати (Звіт про сукупний дохід)</w:t>
      </w:r>
    </w:p>
    <w:p w14:paraId="112E2723" w14:textId="77777777" w:rsidR="00F77EDF" w:rsidRDefault="00F77EDF" w:rsidP="00F77EDF">
      <w:pPr>
        <w:widowControl w:val="0"/>
        <w:tabs>
          <w:tab w:val="center" w:pos="5113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bCs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>за 2020 рік</w:t>
      </w:r>
    </w:p>
    <w:p w14:paraId="32A02090" w14:textId="77777777" w:rsidR="00F77EDF" w:rsidRDefault="00F77EDF" w:rsidP="00F77EDF">
      <w:pPr>
        <w:widowControl w:val="0"/>
        <w:tabs>
          <w:tab w:val="center" w:pos="5122"/>
          <w:tab w:val="center" w:pos="7417"/>
          <w:tab w:val="center" w:pos="8669"/>
          <w:tab w:val="center" w:pos="974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I. ФІНАНСОВІ РЕЗУЛЬТАТИ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Форма №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Код за ДКУД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1801003</w:t>
      </w:r>
    </w:p>
    <w:p w14:paraId="440E0CA7" w14:textId="77777777" w:rsidR="00F77EDF" w:rsidRDefault="00F77EDF" w:rsidP="00F77EDF">
      <w:pPr>
        <w:widowControl w:val="0"/>
        <w:tabs>
          <w:tab w:val="center" w:pos="30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Стаття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За звітний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За </w:t>
      </w:r>
    </w:p>
    <w:p w14:paraId="6A08426D" w14:textId="77777777" w:rsidR="00F77EDF" w:rsidRDefault="00F77EDF" w:rsidP="00F77EDF">
      <w:pPr>
        <w:widowControl w:val="0"/>
        <w:tabs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рядка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аналогічний</w:t>
      </w:r>
    </w:p>
    <w:p w14:paraId="59E92EAE" w14:textId="77777777" w:rsidR="00F77EDF" w:rsidRDefault="00F77EDF" w:rsidP="00F77EDF">
      <w:pPr>
        <w:widowControl w:val="0"/>
        <w:tabs>
          <w:tab w:val="center" w:pos="9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період </w:t>
      </w:r>
    </w:p>
    <w:p w14:paraId="61B0B64E" w14:textId="77777777" w:rsidR="00F77EDF" w:rsidRDefault="00F77EDF" w:rsidP="00F77EDF">
      <w:pPr>
        <w:widowControl w:val="0"/>
        <w:tabs>
          <w:tab w:val="center" w:pos="9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попереднього </w:t>
      </w:r>
    </w:p>
    <w:p w14:paraId="534EBA28" w14:textId="77777777" w:rsidR="00F77EDF" w:rsidRDefault="00F77EDF" w:rsidP="00F77EDF">
      <w:pPr>
        <w:widowControl w:val="0"/>
        <w:tabs>
          <w:tab w:val="center" w:pos="9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року</w:t>
      </w:r>
    </w:p>
    <w:p w14:paraId="0E4878FC" w14:textId="77777777" w:rsidR="00F77EDF" w:rsidRDefault="00F77EDF" w:rsidP="00F77EDF">
      <w:pPr>
        <w:widowControl w:val="0"/>
        <w:tabs>
          <w:tab w:val="center" w:pos="3090"/>
          <w:tab w:val="center" w:pos="6669"/>
          <w:tab w:val="center" w:pos="7915"/>
          <w:tab w:val="center" w:pos="9430"/>
        </w:tabs>
        <w:autoSpaceDE w:val="0"/>
        <w:autoSpaceDN w:val="0"/>
        <w:adjustRightInd w:val="0"/>
        <w:spacing w:before="126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4</w:t>
      </w:r>
    </w:p>
    <w:p w14:paraId="0D5616F8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Чистий дохід від реалізації продукції (товарів, робіт, послуг)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467127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459266</w:t>
      </w:r>
    </w:p>
    <w:p w14:paraId="3ABBDD25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>Чисті зароблені страхові премії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541F9EFF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Премії підписані, валова сума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5C236C36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Премії, передані у перестрахування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55FB29B5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Зміна резерву незароблених премій, валова сума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1F7BF9A5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Зміна частки перестраховиків у резерві незароблених премій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7224F034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224"/>
          <w:tab w:val="center" w:pos="7916"/>
          <w:tab w:val="center" w:pos="8593"/>
          <w:tab w:val="center" w:pos="9430"/>
          <w:tab w:val="center" w:pos="9520"/>
          <w:tab w:val="center" w:pos="101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Собівартість реалізованої продукції (товарів, робіт, послуг)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421572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418343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)</w:t>
      </w:r>
    </w:p>
    <w:p w14:paraId="0E1FDCC0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224"/>
          <w:tab w:val="center" w:pos="7916"/>
          <w:tab w:val="center" w:pos="8593"/>
          <w:tab w:val="center" w:pos="9430"/>
          <w:tab w:val="center" w:pos="9520"/>
          <w:tab w:val="center" w:pos="101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>Чисті понесені збитки за страховими виплатами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)</w:t>
      </w:r>
    </w:p>
    <w:p w14:paraId="77646DEA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Валовий: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45555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40923</w:t>
      </w:r>
    </w:p>
    <w:p w14:paraId="62D9A4B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     прибуток</w:t>
      </w:r>
    </w:p>
    <w:p w14:paraId="5291D4E1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224"/>
          <w:tab w:val="center" w:pos="7916"/>
          <w:tab w:val="center" w:pos="8593"/>
          <w:tab w:val="center" w:pos="9430"/>
          <w:tab w:val="center" w:pos="9520"/>
          <w:tab w:val="center" w:pos="10118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     збиток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)</w:t>
      </w:r>
    </w:p>
    <w:p w14:paraId="3FA09CFF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>Дохід (витрати) від зміни у резервах довгострокових зобов’язань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2105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0FB3B3A3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>Дохід (витрати) від зміни інших страхових резервів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2110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7BFF3540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Зміна інших страхових резервів, валова сума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08AACB91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Зміна частки перестраховиків в інших страхових резервах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2112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1B504222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Інші операційні доходи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95499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68698</w:t>
      </w:r>
    </w:p>
    <w:p w14:paraId="7105DEA0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Дохід від зміни вартості активів, які оцінюються за справедливою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093A9CE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20000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>вартістю</w:t>
      </w:r>
    </w:p>
    <w:p w14:paraId="28A14E37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Дохід від первісного визнання біологічних активів 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2122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94830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65689</w:t>
      </w:r>
    </w:p>
    <w:p w14:paraId="4F424BB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20000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lastRenderedPageBreak/>
        <w:t>сільськогосподарської продукції</w:t>
      </w:r>
    </w:p>
    <w:p w14:paraId="3D5FFDCE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Дохід від використання коштів, вивільнених від оподаткування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2123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26989C82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224"/>
          <w:tab w:val="center" w:pos="7916"/>
          <w:tab w:val="center" w:pos="8597"/>
          <w:tab w:val="center" w:pos="8736"/>
          <w:tab w:val="center" w:pos="9430"/>
          <w:tab w:val="center" w:pos="1011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Адміністративні витрати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46463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40334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)</w:t>
      </w:r>
    </w:p>
    <w:p w14:paraId="47B8E471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224"/>
          <w:tab w:val="center" w:pos="7916"/>
          <w:tab w:val="center" w:pos="8597"/>
          <w:tab w:val="center" w:pos="8736"/>
          <w:tab w:val="center" w:pos="9430"/>
          <w:tab w:val="center" w:pos="1011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Витрати на збут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41151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38167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)</w:t>
      </w:r>
    </w:p>
    <w:p w14:paraId="1B20AC41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224"/>
          <w:tab w:val="center" w:pos="7916"/>
          <w:tab w:val="center" w:pos="8597"/>
          <w:tab w:val="center" w:pos="8736"/>
          <w:tab w:val="center" w:pos="9430"/>
          <w:tab w:val="center" w:pos="101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Інші операційні витрати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14734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11535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)</w:t>
      </w:r>
    </w:p>
    <w:p w14:paraId="4F7CEDFD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224"/>
          <w:tab w:val="center" w:pos="7916"/>
          <w:tab w:val="center" w:pos="8597"/>
          <w:tab w:val="center" w:pos="8736"/>
          <w:tab w:val="center" w:pos="9430"/>
          <w:tab w:val="center" w:pos="101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Витрати від зміни вартості активів, які оцінюються за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2181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)</w:t>
      </w:r>
    </w:p>
    <w:p w14:paraId="06C2DB7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20000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>справедливою вартістю</w:t>
      </w:r>
    </w:p>
    <w:p w14:paraId="7C6AA59E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224"/>
          <w:tab w:val="center" w:pos="7916"/>
          <w:tab w:val="center" w:pos="8597"/>
          <w:tab w:val="center" w:pos="8736"/>
          <w:tab w:val="center" w:pos="9430"/>
          <w:tab w:val="center" w:pos="10118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Витрати від первісного визнання біологічних активів 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2182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)</w:t>
      </w:r>
    </w:p>
    <w:p w14:paraId="2260977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20000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>сільськогосподарської продукції</w:t>
      </w:r>
    </w:p>
    <w:p w14:paraId="6EA037E7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Фінансовий результат від операційної діяльності: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38706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19585</w:t>
      </w:r>
    </w:p>
    <w:p w14:paraId="138D7A2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     прибуток</w:t>
      </w:r>
    </w:p>
    <w:p w14:paraId="3594E17F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224"/>
          <w:tab w:val="center" w:pos="7916"/>
          <w:tab w:val="center" w:pos="8597"/>
          <w:tab w:val="center" w:pos="8736"/>
          <w:tab w:val="center" w:pos="9430"/>
          <w:tab w:val="center" w:pos="10118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     збиток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)</w:t>
      </w:r>
    </w:p>
    <w:p w14:paraId="2B9B941D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Дохід від участі в капіталі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0A8DE13F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Інші фінансові доходи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4284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1631</w:t>
      </w:r>
    </w:p>
    <w:p w14:paraId="0006F705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Інші доходи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52</w:t>
      </w:r>
    </w:p>
    <w:p w14:paraId="263F3915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 xml:space="preserve">    Дохід від  благодійної допомоги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2241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627DB24B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224"/>
          <w:tab w:val="center" w:pos="7916"/>
          <w:tab w:val="center" w:pos="8593"/>
          <w:tab w:val="center" w:pos="9430"/>
          <w:tab w:val="center" w:pos="9520"/>
          <w:tab w:val="center" w:pos="101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Фінансові витрати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)</w:t>
      </w:r>
    </w:p>
    <w:p w14:paraId="0B2DE2A8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224"/>
          <w:tab w:val="center" w:pos="7916"/>
          <w:tab w:val="center" w:pos="8593"/>
          <w:tab w:val="center" w:pos="9430"/>
          <w:tab w:val="center" w:pos="9520"/>
          <w:tab w:val="center" w:pos="1011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Втрати від участі в капіталі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)</w:t>
      </w:r>
    </w:p>
    <w:p w14:paraId="7A5D00B9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224"/>
          <w:tab w:val="center" w:pos="7916"/>
          <w:tab w:val="center" w:pos="8593"/>
          <w:tab w:val="center" w:pos="9430"/>
          <w:tab w:val="center" w:pos="9520"/>
          <w:tab w:val="center" w:pos="10118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Інші витрати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)</w:t>
      </w:r>
    </w:p>
    <w:p w14:paraId="5CF1B42A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i/>
          <w:iCs/>
          <w:color w:val="120000"/>
          <w:sz w:val="20"/>
          <w:szCs w:val="20"/>
        </w:rPr>
        <w:t>Прибуток (збиток) від впливу інфляції на монетарні статті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120000"/>
          <w:sz w:val="20"/>
          <w:szCs w:val="20"/>
        </w:rPr>
        <w:t>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3F998BF2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>Фінансовий результат до оподаткування: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42066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17243</w:t>
      </w:r>
    </w:p>
    <w:p w14:paraId="009A90D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    прибуток</w:t>
      </w:r>
    </w:p>
    <w:p w14:paraId="44B35E59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224"/>
          <w:tab w:val="center" w:pos="7916"/>
          <w:tab w:val="center" w:pos="8593"/>
          <w:tab w:val="center" w:pos="9430"/>
          <w:tab w:val="center" w:pos="9520"/>
          <w:tab w:val="center" w:pos="10118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    збиток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)</w:t>
      </w:r>
    </w:p>
    <w:p w14:paraId="303758CC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286"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56564E98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color w:val="120000"/>
          <w:sz w:val="20"/>
          <w:szCs w:val="20"/>
        </w:rPr>
        <w:lastRenderedPageBreak/>
        <w:t>Витрати (дохід) з податку на прибуток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4811F7CF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Прибуток (збиток) від  припиненої діяльності після оподаткування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745C8AD3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Чистий фінансовий результат: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 42066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 17243</w:t>
      </w:r>
    </w:p>
    <w:p w14:paraId="1D46BD8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     прибуток</w:t>
      </w:r>
    </w:p>
    <w:p w14:paraId="3DE2E8FF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224"/>
          <w:tab w:val="center" w:pos="7916"/>
          <w:tab w:val="center" w:pos="8593"/>
          <w:tab w:val="center" w:pos="9430"/>
          <w:tab w:val="center" w:pos="9520"/>
          <w:tab w:val="center" w:pos="10118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80000"/>
          <w:sz w:val="25"/>
          <w:szCs w:val="25"/>
        </w:rPr>
      </w:pPr>
      <w:r>
        <w:rPr>
          <w:rFonts w:ascii="Times New Roman" w:hAnsi="Times New Roman"/>
          <w:b/>
          <w:bCs/>
          <w:color w:val="120000"/>
          <w:sz w:val="20"/>
          <w:szCs w:val="20"/>
        </w:rPr>
        <w:t xml:space="preserve">     збиток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2355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>)</w:t>
      </w:r>
    </w:p>
    <w:p w14:paraId="45115481" w14:textId="77777777" w:rsidR="00F77EDF" w:rsidRDefault="00F77EDF" w:rsidP="00F77EDF">
      <w:pPr>
        <w:widowControl w:val="0"/>
        <w:tabs>
          <w:tab w:val="center" w:pos="5122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II. СУКУПНИЙ ДОХІД</w:t>
      </w:r>
    </w:p>
    <w:p w14:paraId="44E3B8D9" w14:textId="77777777" w:rsidR="00F77EDF" w:rsidRDefault="00F77EDF" w:rsidP="00F77EDF">
      <w:pPr>
        <w:widowControl w:val="0"/>
        <w:tabs>
          <w:tab w:val="center" w:pos="30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Стаття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За звітний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За </w:t>
      </w:r>
    </w:p>
    <w:p w14:paraId="6F372A75" w14:textId="77777777" w:rsidR="00F77EDF" w:rsidRDefault="00F77EDF" w:rsidP="00F77EDF">
      <w:pPr>
        <w:widowControl w:val="0"/>
        <w:tabs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рядка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аналогічний</w:t>
      </w:r>
    </w:p>
    <w:p w14:paraId="3264AB3D" w14:textId="77777777" w:rsidR="00F77EDF" w:rsidRDefault="00F77EDF" w:rsidP="00F77EDF">
      <w:pPr>
        <w:widowControl w:val="0"/>
        <w:tabs>
          <w:tab w:val="center" w:pos="9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період </w:t>
      </w:r>
    </w:p>
    <w:p w14:paraId="5B0A09D1" w14:textId="77777777" w:rsidR="00F77EDF" w:rsidRDefault="00F77EDF" w:rsidP="00F77EDF">
      <w:pPr>
        <w:widowControl w:val="0"/>
        <w:tabs>
          <w:tab w:val="center" w:pos="9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попереднього </w:t>
      </w:r>
    </w:p>
    <w:p w14:paraId="2B277BC8" w14:textId="77777777" w:rsidR="00F77EDF" w:rsidRDefault="00F77EDF" w:rsidP="00F77EDF">
      <w:pPr>
        <w:widowControl w:val="0"/>
        <w:tabs>
          <w:tab w:val="center" w:pos="9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року</w:t>
      </w:r>
    </w:p>
    <w:p w14:paraId="24C46DDE" w14:textId="77777777" w:rsidR="00F77EDF" w:rsidRDefault="00F77EDF" w:rsidP="00F77EDF">
      <w:pPr>
        <w:widowControl w:val="0"/>
        <w:tabs>
          <w:tab w:val="center" w:pos="3090"/>
          <w:tab w:val="center" w:pos="6669"/>
          <w:tab w:val="center" w:pos="7915"/>
          <w:tab w:val="center" w:pos="9430"/>
        </w:tabs>
        <w:autoSpaceDE w:val="0"/>
        <w:autoSpaceDN w:val="0"/>
        <w:adjustRightInd w:val="0"/>
        <w:spacing w:before="126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4</w:t>
      </w:r>
    </w:p>
    <w:p w14:paraId="1EB798B2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Дооцінка (уцінка) необоротних активів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04699D3D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Дооцінка (уцінка) фінансових інструментів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62C1E5F4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Накопичені курсові різниці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439FB5B4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Частка іншого сукупного доходу асоційованих та спільних підприємств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610AA217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Інший сукупний дохід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6FF9352D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Інший сукупний дохід до оподаткування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2450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467A03F8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Податок на прибуток, пов’язаний з іншим сукупним доходом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51F72E6A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Інший сукупний дохід після оподаткування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2460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  0</w:t>
      </w:r>
    </w:p>
    <w:p w14:paraId="12BC72E0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Сукупний дохід (сума рядків 2350, 2355 та 2460)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2465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 42066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 17243</w:t>
      </w:r>
    </w:p>
    <w:p w14:paraId="628FB119" w14:textId="77777777" w:rsidR="00F77EDF" w:rsidRDefault="00F77EDF" w:rsidP="00F77EDF">
      <w:pPr>
        <w:widowControl w:val="0"/>
        <w:tabs>
          <w:tab w:val="center" w:pos="5122"/>
        </w:tabs>
        <w:autoSpaceDE w:val="0"/>
        <w:autoSpaceDN w:val="0"/>
        <w:adjustRightInd w:val="0"/>
        <w:spacing w:before="84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III. ЕЛЕМЕНТИ ОПЕРАЦІЙНИХ ВИТРАТ</w:t>
      </w:r>
    </w:p>
    <w:p w14:paraId="3D89EEFD" w14:textId="77777777" w:rsidR="00F77EDF" w:rsidRDefault="00F77EDF" w:rsidP="00F77EDF">
      <w:pPr>
        <w:widowControl w:val="0"/>
        <w:tabs>
          <w:tab w:val="center" w:pos="30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Назва статті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За звітний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За </w:t>
      </w:r>
    </w:p>
    <w:p w14:paraId="6FA230C1" w14:textId="77777777" w:rsidR="00F77EDF" w:rsidRDefault="00F77EDF" w:rsidP="00F77EDF">
      <w:pPr>
        <w:widowControl w:val="0"/>
        <w:tabs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рядка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аналогічний</w:t>
      </w:r>
    </w:p>
    <w:p w14:paraId="3C355BF1" w14:textId="77777777" w:rsidR="00F77EDF" w:rsidRDefault="00F77EDF" w:rsidP="00F77EDF">
      <w:pPr>
        <w:widowControl w:val="0"/>
        <w:tabs>
          <w:tab w:val="center" w:pos="9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період </w:t>
      </w:r>
    </w:p>
    <w:p w14:paraId="661501E4" w14:textId="77777777" w:rsidR="00F77EDF" w:rsidRDefault="00F77EDF" w:rsidP="00F77EDF">
      <w:pPr>
        <w:widowControl w:val="0"/>
        <w:tabs>
          <w:tab w:val="center" w:pos="9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попереднього </w:t>
      </w:r>
    </w:p>
    <w:p w14:paraId="4EF683C2" w14:textId="77777777" w:rsidR="00F77EDF" w:rsidRDefault="00F77EDF" w:rsidP="00F77EDF">
      <w:pPr>
        <w:widowControl w:val="0"/>
        <w:tabs>
          <w:tab w:val="center" w:pos="9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року</w:t>
      </w:r>
    </w:p>
    <w:p w14:paraId="622993F3" w14:textId="77777777" w:rsidR="00F77EDF" w:rsidRDefault="00F77EDF" w:rsidP="00F77EDF">
      <w:pPr>
        <w:widowControl w:val="0"/>
        <w:tabs>
          <w:tab w:val="center" w:pos="3090"/>
          <w:tab w:val="center" w:pos="6669"/>
          <w:tab w:val="center" w:pos="7915"/>
          <w:tab w:val="center" w:pos="9430"/>
        </w:tabs>
        <w:autoSpaceDE w:val="0"/>
        <w:autoSpaceDN w:val="0"/>
        <w:adjustRightInd w:val="0"/>
        <w:spacing w:before="126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4</w:t>
      </w:r>
    </w:p>
    <w:p w14:paraId="701DAF62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Матеріальні затрати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202707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227552</w:t>
      </w:r>
    </w:p>
    <w:p w14:paraId="3DDE4833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Витрати на оплату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160978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145056</w:t>
      </w:r>
    </w:p>
    <w:p w14:paraId="1384A146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Відрахування на соціальні заходи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32931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29866</w:t>
      </w:r>
    </w:p>
    <w:p w14:paraId="622BBE9D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Амортизація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19831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17187</w:t>
      </w:r>
    </w:p>
    <w:p w14:paraId="433C721D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Інші операційні витрати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8621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8242</w:t>
      </w:r>
    </w:p>
    <w:p w14:paraId="00F29DA7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Разом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425068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80000"/>
          <w:sz w:val="20"/>
          <w:szCs w:val="20"/>
        </w:rPr>
        <w:t xml:space="preserve">      427903</w:t>
      </w:r>
    </w:p>
    <w:p w14:paraId="7696BE58" w14:textId="77777777" w:rsidR="00F77EDF" w:rsidRDefault="00F77EDF" w:rsidP="00F77EDF">
      <w:pPr>
        <w:widowControl w:val="0"/>
        <w:tabs>
          <w:tab w:val="center" w:pos="5122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0"/>
          <w:szCs w:val="20"/>
        </w:rPr>
        <w:t>ІV.  РОЗРАХУНОК ПОКАЗНИКІВ ПРИБУТКОВОСТІ АКЦІЙ</w:t>
      </w:r>
    </w:p>
    <w:p w14:paraId="10113C65" w14:textId="77777777" w:rsidR="00F77EDF" w:rsidRDefault="00F77EDF" w:rsidP="00F77EDF">
      <w:pPr>
        <w:widowControl w:val="0"/>
        <w:tabs>
          <w:tab w:val="center" w:pos="30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Назва статті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За звітний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За </w:t>
      </w:r>
    </w:p>
    <w:p w14:paraId="0046A877" w14:textId="77777777" w:rsidR="00F77EDF" w:rsidRDefault="00F77EDF" w:rsidP="00F77EDF">
      <w:pPr>
        <w:widowControl w:val="0"/>
        <w:tabs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рядка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аналогічний</w:t>
      </w:r>
    </w:p>
    <w:p w14:paraId="31B9926E" w14:textId="77777777" w:rsidR="00F77EDF" w:rsidRDefault="00F77EDF" w:rsidP="00F77EDF">
      <w:pPr>
        <w:widowControl w:val="0"/>
        <w:tabs>
          <w:tab w:val="center" w:pos="9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період </w:t>
      </w:r>
    </w:p>
    <w:p w14:paraId="37335E74" w14:textId="77777777" w:rsidR="00F77EDF" w:rsidRDefault="00F77EDF" w:rsidP="00F77EDF">
      <w:pPr>
        <w:widowControl w:val="0"/>
        <w:tabs>
          <w:tab w:val="center" w:pos="9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попереднього </w:t>
      </w:r>
    </w:p>
    <w:p w14:paraId="48BB5DDC" w14:textId="77777777" w:rsidR="00F77EDF" w:rsidRDefault="00F77EDF" w:rsidP="00F77EDF">
      <w:pPr>
        <w:widowControl w:val="0"/>
        <w:tabs>
          <w:tab w:val="center" w:pos="9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року</w:t>
      </w:r>
    </w:p>
    <w:p w14:paraId="570C92F8" w14:textId="77777777" w:rsidR="00F77EDF" w:rsidRDefault="00F77EDF" w:rsidP="00F77EDF">
      <w:pPr>
        <w:widowControl w:val="0"/>
        <w:tabs>
          <w:tab w:val="center" w:pos="3090"/>
          <w:tab w:val="center" w:pos="6669"/>
          <w:tab w:val="center" w:pos="7915"/>
          <w:tab w:val="center" w:pos="9430"/>
        </w:tabs>
        <w:autoSpaceDE w:val="0"/>
        <w:autoSpaceDN w:val="0"/>
        <w:adjustRightInd w:val="0"/>
        <w:spacing w:before="126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4</w:t>
      </w:r>
    </w:p>
    <w:p w14:paraId="186F09F7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120000"/>
          <w:sz w:val="20"/>
          <w:szCs w:val="20"/>
        </w:rPr>
        <w:t>Середньорічна кількість простих акцій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48743488,00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48743488,00</w:t>
      </w:r>
    </w:p>
    <w:p w14:paraId="76DE0259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Скоригована середньорічна кількість простих акцій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48743488,00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48743488,00</w:t>
      </w:r>
    </w:p>
    <w:p w14:paraId="3E0D0452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Чистий прибуток (збиток) на одну просту акцію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0,86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0,35</w:t>
      </w:r>
    </w:p>
    <w:p w14:paraId="146B9E86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Скоригований чистий прибуток (збиток) на одну просту акцію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0,86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0,35</w:t>
      </w:r>
    </w:p>
    <w:p w14:paraId="7FAD4142" w14:textId="77777777" w:rsidR="00F77EDF" w:rsidRDefault="00F77EDF" w:rsidP="00F77EDF">
      <w:pPr>
        <w:widowControl w:val="0"/>
        <w:tabs>
          <w:tab w:val="left" w:pos="90"/>
          <w:tab w:val="center" w:pos="6669"/>
          <w:tab w:val="center" w:pos="7916"/>
          <w:tab w:val="center" w:pos="943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Дивіденди на одну просту акцію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         0,00</w:t>
      </w:r>
    </w:p>
    <w:p w14:paraId="34AD853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Примітки: д/н</w:t>
      </w:r>
    </w:p>
    <w:p w14:paraId="7FDCCC78" w14:textId="77777777" w:rsidR="00F77EDF" w:rsidRDefault="00F77EDF" w:rsidP="00F77EDF">
      <w:pPr>
        <w:widowControl w:val="0"/>
        <w:tabs>
          <w:tab w:val="left" w:pos="90"/>
          <w:tab w:val="left" w:pos="5095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Керівник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Чернишенко В.І.</w:t>
      </w:r>
    </w:p>
    <w:p w14:paraId="549D25F5" w14:textId="77777777" w:rsidR="00F77EDF" w:rsidRDefault="00F77EDF" w:rsidP="00F77EDF">
      <w:pPr>
        <w:widowControl w:val="0"/>
        <w:tabs>
          <w:tab w:val="left" w:pos="90"/>
          <w:tab w:val="left" w:pos="5095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>Головний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Веромейчикова В.М.</w:t>
      </w:r>
    </w:p>
    <w:p w14:paraId="2BC60657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136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6EE0561" w14:textId="77777777" w:rsidR="00F77EDF" w:rsidRDefault="00F77EDF" w:rsidP="00F77EDF">
      <w:pPr>
        <w:widowControl w:val="0"/>
        <w:tabs>
          <w:tab w:val="center" w:pos="939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КОДИ</w:t>
      </w:r>
    </w:p>
    <w:p w14:paraId="545148E8" w14:textId="77777777" w:rsidR="00F77EDF" w:rsidRDefault="00F77EDF" w:rsidP="00F77EDF">
      <w:pPr>
        <w:widowControl w:val="0"/>
        <w:tabs>
          <w:tab w:val="left" w:pos="90"/>
          <w:tab w:val="left" w:pos="6360"/>
          <w:tab w:val="center" w:pos="9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Підприємство ПРИВАТНЕ АКЦІОНЕРНЕ ТОВАРИСТВО "КОМБІНАТ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Дата  (рік, місяць, число)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2021.01.01</w:t>
      </w:r>
    </w:p>
    <w:p w14:paraId="4D66D0FC" w14:textId="77777777" w:rsidR="00F77EDF" w:rsidRDefault="00F77EDF" w:rsidP="00F77EDF">
      <w:pPr>
        <w:widowControl w:val="0"/>
        <w:tabs>
          <w:tab w:val="left" w:pos="90"/>
          <w:tab w:val="left" w:pos="7365"/>
          <w:tab w:val="center" w:pos="9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"ТЕПЛИЧНИЙ"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за ЄДРПОУ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05528361</w:t>
      </w:r>
    </w:p>
    <w:p w14:paraId="7C6C322E" w14:textId="77777777" w:rsidR="00F77EDF" w:rsidRDefault="00F77EDF" w:rsidP="00F77EDF">
      <w:pPr>
        <w:widowControl w:val="0"/>
        <w:tabs>
          <w:tab w:val="center" w:pos="5115"/>
        </w:tabs>
        <w:autoSpaceDE w:val="0"/>
        <w:autoSpaceDN w:val="0"/>
        <w:adjustRightInd w:val="0"/>
        <w:spacing w:before="35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Звіт про рух грошових коштів (за прямим методом)</w:t>
      </w:r>
    </w:p>
    <w:p w14:paraId="5DCDF85C" w14:textId="77777777" w:rsidR="00F77EDF" w:rsidRDefault="00F77EDF" w:rsidP="00F77EDF">
      <w:pPr>
        <w:widowControl w:val="0"/>
        <w:tabs>
          <w:tab w:val="center" w:pos="5113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за 2020 рік</w:t>
      </w:r>
    </w:p>
    <w:p w14:paraId="41BDBFC2" w14:textId="77777777" w:rsidR="00F77EDF" w:rsidRDefault="00F77EDF" w:rsidP="00F77EDF">
      <w:pPr>
        <w:widowControl w:val="0"/>
        <w:tabs>
          <w:tab w:val="center" w:pos="6845"/>
          <w:tab w:val="center" w:pos="8775"/>
          <w:tab w:val="center" w:pos="98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Форма №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Код за ДКУД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1801004 </w:t>
      </w:r>
    </w:p>
    <w:p w14:paraId="27724341" w14:textId="77777777" w:rsidR="00F77EDF" w:rsidRDefault="00F77EDF" w:rsidP="00F77EDF">
      <w:pPr>
        <w:widowControl w:val="0"/>
        <w:tabs>
          <w:tab w:val="center" w:pos="2806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Стаття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За звітний 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За аналогічний період </w:t>
      </w:r>
    </w:p>
    <w:p w14:paraId="658ADCEB" w14:textId="77777777" w:rsidR="00F77EDF" w:rsidRDefault="00F77EDF" w:rsidP="00F77EDF">
      <w:pPr>
        <w:widowControl w:val="0"/>
        <w:tabs>
          <w:tab w:val="center" w:pos="5970"/>
          <w:tab w:val="center" w:pos="9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рядка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попереднього року</w:t>
      </w:r>
    </w:p>
    <w:p w14:paraId="1B4A0814" w14:textId="77777777" w:rsidR="00F77EDF" w:rsidRDefault="00F77EDF" w:rsidP="00F77EDF">
      <w:pPr>
        <w:widowControl w:val="0"/>
        <w:tabs>
          <w:tab w:val="center" w:pos="2806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14:paraId="02249F8A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І. Рух коштів у результаті операційної 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5209346B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Надходження від: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554469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535036</w:t>
      </w:r>
    </w:p>
    <w:p w14:paraId="462CCB0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Реалізації продукції (товарів, робіт, послуг)</w:t>
      </w:r>
    </w:p>
    <w:p w14:paraId="3F76D54B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Повернення податків і зборів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</w:p>
    <w:p w14:paraId="4CE165BA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у тому числі податку на додану вартість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</w:p>
    <w:p w14:paraId="7E087558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Цільового фінансування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1408</w:t>
      </w:r>
    </w:p>
    <w:p w14:paraId="258ABCF0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Надходження від отримання субсидій, дотацій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1408</w:t>
      </w:r>
    </w:p>
    <w:p w14:paraId="567F025A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Надходження авансів від покупців і замовників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1792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1742</w:t>
      </w:r>
    </w:p>
    <w:p w14:paraId="618A1541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Надходження від повернення авансів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16</w:t>
      </w:r>
    </w:p>
    <w:p w14:paraId="095E414C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Надходження від відсотків за залишками коштів на поточних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179</w:t>
      </w:r>
    </w:p>
    <w:p w14:paraId="7FFBBC8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рахунках</w:t>
      </w:r>
    </w:p>
    <w:p w14:paraId="777D530C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Надходження від боржників неустойки (штрафів, пені)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</w:p>
    <w:p w14:paraId="1DE7EDDF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Надходження від операційної оренди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</w:p>
    <w:p w14:paraId="659D36E3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Надходження від отримання роялті, авторських винагород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</w:p>
    <w:p w14:paraId="5B4F891E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Надходження від страхових премій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</w:p>
    <w:p w14:paraId="154C17E5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Надходження фінансових установ від повернення позик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</w:p>
    <w:p w14:paraId="233D776C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Інші надходження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3269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3837</w:t>
      </w:r>
    </w:p>
    <w:p w14:paraId="081B2BCD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15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Витрачання на оплату: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217190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243647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156C087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Товарів (робіт, послуг)</w:t>
      </w:r>
    </w:p>
    <w:p w14:paraId="6C8E0237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1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127675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114063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1EF7E647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1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Відрахувань на соціальні заходи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32565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29236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2749F3A8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1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Зобов’язань з податків і зборів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85927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69520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5B1540E8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1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Витрачання на оплату зобов'язань з податку на прибуток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5967EC0E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1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Витрачання на оплату зобов'язань з податку на додану вартість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53746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40989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02D7C4E2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1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Витрачання на оплату зобов'язань з інших податків і зборів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32181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28531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2AA8C5E1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1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Витрачання на оплату авансів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19358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28095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27BC0FED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1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Витрачання на оплату повернення авансів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15863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74BBB0A4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1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Витрачання на оплату цільових внесків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1812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1792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5F747099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1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Витрачання на оплату зобов’язань за страховими контрактами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11108283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1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Витрачання фінансових установ на надання позик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416BA8C4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1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Інші витрачання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1790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2539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5A36447D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Чистий рух коштів від операційної 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73273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37463</w:t>
      </w:r>
    </w:p>
    <w:p w14:paraId="6EEE4EB7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II. Рух коштів у результаті інвестиційної 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474EC47B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Надходження від реалізації: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10</w:t>
      </w:r>
    </w:p>
    <w:p w14:paraId="33D4823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фінансових інвестицій</w:t>
      </w:r>
    </w:p>
    <w:p w14:paraId="7A946885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необоротних активів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62</w:t>
      </w:r>
    </w:p>
    <w:p w14:paraId="2A7AAFC7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Надходження від отриманих: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3819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1452</w:t>
      </w:r>
    </w:p>
    <w:p w14:paraId="3FB629B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відсотків</w:t>
      </w:r>
    </w:p>
    <w:p w14:paraId="4A6AB203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дивідендів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</w:p>
    <w:p w14:paraId="7A3BEBD6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Надходження від деривативів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</w:p>
    <w:p w14:paraId="67D36D45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Надходження від погашення позик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</w:p>
    <w:p w14:paraId="3513EC13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Надходження від вибуття дочірнього підприємства та іншої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</w:p>
    <w:p w14:paraId="58545FF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господарської одиниці</w:t>
      </w:r>
    </w:p>
    <w:p w14:paraId="37F2FA2C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Інші надходження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</w:p>
    <w:p w14:paraId="7F744997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431"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2B381D5E" w14:textId="77777777" w:rsidR="00F77EDF" w:rsidRDefault="00F77EDF" w:rsidP="00F77EDF">
      <w:pPr>
        <w:widowControl w:val="0"/>
        <w:tabs>
          <w:tab w:val="center" w:pos="2806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14:paraId="22CB6E33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Витрачання  на придбання: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714F663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фінансових інвестицій</w:t>
      </w:r>
    </w:p>
    <w:p w14:paraId="0E10C444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2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необоротних активів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4311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2151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3446236B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Виплати за деривативами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01C99AFD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Витрачання на надання позик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2E4B8A98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Витрачання на придбання дочірнього підприємства та іншої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2310A2E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господарської одиниці</w:t>
      </w:r>
    </w:p>
    <w:p w14:paraId="5046D69B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2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Інші платежі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48A3CBDA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Чистий рух коштів від інвестиційної 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(492)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(907)</w:t>
      </w:r>
    </w:p>
    <w:p w14:paraId="4ED05857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1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III. Рух коштів у результаті фінансової 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9D9DBE5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Надходження від: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</w:p>
    <w:p w14:paraId="25D5B55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Власного капіталу</w:t>
      </w:r>
    </w:p>
    <w:p w14:paraId="12997EBB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1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Отримання позик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27868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71181</w:t>
      </w:r>
    </w:p>
    <w:p w14:paraId="259F760C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Надходження від продажу частки в дочірньому підприємстві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</w:p>
    <w:p w14:paraId="718060FB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Інші надходження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</w:p>
    <w:p w14:paraId="651566FB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Витрачання на: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011C974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Викуп власних акцій</w:t>
      </w:r>
    </w:p>
    <w:p w14:paraId="40E5694C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2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Погашення позик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27868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89888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3C0559E9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2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Сплату дивідендів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345701A8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2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Витрачання на сплату відсотків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08E764D9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2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Витрачання на сплату заборгованості з фінансової оренди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30149201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2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Витрачання на придбання частки в дочірньому підприємстві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2031FA8B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2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Витрачання на виплати неконтрольованим часткам у дочірніх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3865799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підприємствах</w:t>
      </w:r>
    </w:p>
    <w:p w14:paraId="27F6808E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7382"/>
          <w:tab w:val="center" w:pos="8188"/>
          <w:tab w:val="center" w:pos="8323"/>
          <w:tab w:val="center" w:pos="9221"/>
          <w:tab w:val="center" w:pos="1012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Інші платежі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36AE943D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Чистий рух коштів від фінансової 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(920)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(22718)</w:t>
      </w:r>
    </w:p>
    <w:p w14:paraId="6279BB07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Чистий рух грошових коштів за звітний 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71861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13838</w:t>
      </w:r>
    </w:p>
    <w:p w14:paraId="7308F7B2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Залишок коштів на початок 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33964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19950</w:t>
      </w:r>
    </w:p>
    <w:p w14:paraId="3A13670B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Вплив зміни валютних курсів на залишок коштів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176</w:t>
      </w:r>
    </w:p>
    <w:p w14:paraId="1564E2BF" w14:textId="77777777" w:rsidR="00F77EDF" w:rsidRDefault="00F77EDF" w:rsidP="00F77EDF">
      <w:pPr>
        <w:widowControl w:val="0"/>
        <w:tabs>
          <w:tab w:val="left" w:pos="90"/>
          <w:tab w:val="center" w:pos="5970"/>
          <w:tab w:val="center" w:pos="7292"/>
          <w:tab w:val="center" w:pos="92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Залишок коштів на кінець 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106437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33964</w:t>
      </w:r>
    </w:p>
    <w:p w14:paraId="5A5B736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Примітки: д/н</w:t>
      </w:r>
    </w:p>
    <w:p w14:paraId="016640B6" w14:textId="77777777" w:rsidR="00F77EDF" w:rsidRDefault="00F77EDF" w:rsidP="00F77EDF">
      <w:pPr>
        <w:widowControl w:val="0"/>
        <w:tabs>
          <w:tab w:val="left" w:pos="90"/>
          <w:tab w:val="left" w:pos="5095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Керівник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Чернишенко В.І.</w:t>
      </w:r>
    </w:p>
    <w:p w14:paraId="4ACD2BE1" w14:textId="77777777" w:rsidR="00F77EDF" w:rsidRDefault="00F77EDF" w:rsidP="00F77EDF">
      <w:pPr>
        <w:widowControl w:val="0"/>
        <w:tabs>
          <w:tab w:val="left" w:pos="90"/>
          <w:tab w:val="left" w:pos="5095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Головний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Веромейчикова В.М.</w:t>
      </w:r>
    </w:p>
    <w:p w14:paraId="3C19458F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5569"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C0C0C0"/>
          <w:sz w:val="20"/>
          <w:szCs w:val="20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308E56B1" w14:textId="77777777" w:rsidR="00F77EDF" w:rsidRDefault="00F77EDF" w:rsidP="00F77EDF">
      <w:pPr>
        <w:widowControl w:val="0"/>
        <w:tabs>
          <w:tab w:val="center" w:pos="939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КОДИ</w:t>
      </w:r>
    </w:p>
    <w:p w14:paraId="5FA092AD" w14:textId="77777777" w:rsidR="00F77EDF" w:rsidRDefault="00F77EDF" w:rsidP="00F77EDF">
      <w:pPr>
        <w:widowControl w:val="0"/>
        <w:tabs>
          <w:tab w:val="left" w:pos="90"/>
          <w:tab w:val="left" w:pos="6360"/>
          <w:tab w:val="center" w:pos="9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Підприємство ПРИВАТНЕ АКЦІОНЕРНЕ ТОВАРИСТВО "КОМБІНАТ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Дата  (рік, місяць, число)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2021.01.01</w:t>
      </w:r>
    </w:p>
    <w:p w14:paraId="2E27D08A" w14:textId="77777777" w:rsidR="00F77EDF" w:rsidRDefault="00F77EDF" w:rsidP="00F77EDF">
      <w:pPr>
        <w:widowControl w:val="0"/>
        <w:tabs>
          <w:tab w:val="left" w:pos="90"/>
          <w:tab w:val="left" w:pos="7365"/>
          <w:tab w:val="center" w:pos="9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"ТЕПЛИЧНИЙ"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за ЄДРПОУ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05528361</w:t>
      </w:r>
    </w:p>
    <w:p w14:paraId="487801DE" w14:textId="77777777" w:rsidR="00F77EDF" w:rsidRDefault="00F77EDF" w:rsidP="00F77EDF">
      <w:pPr>
        <w:widowControl w:val="0"/>
        <w:tabs>
          <w:tab w:val="center" w:pos="5115"/>
        </w:tabs>
        <w:autoSpaceDE w:val="0"/>
        <w:autoSpaceDN w:val="0"/>
        <w:adjustRightInd w:val="0"/>
        <w:spacing w:before="35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Звіт про власний капітал</w:t>
      </w:r>
    </w:p>
    <w:p w14:paraId="3EEC8348" w14:textId="77777777" w:rsidR="00F77EDF" w:rsidRDefault="00F77EDF" w:rsidP="00F77EDF">
      <w:pPr>
        <w:widowControl w:val="0"/>
        <w:tabs>
          <w:tab w:val="center" w:pos="5113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за 2020 рік</w:t>
      </w:r>
    </w:p>
    <w:p w14:paraId="12752EA3" w14:textId="77777777" w:rsidR="00F77EDF" w:rsidRDefault="00F77EDF" w:rsidP="00F77EDF">
      <w:pPr>
        <w:widowControl w:val="0"/>
        <w:tabs>
          <w:tab w:val="center" w:pos="6845"/>
          <w:tab w:val="center" w:pos="8775"/>
          <w:tab w:val="center" w:pos="98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Форма №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Код за ДКУД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1801005</w:t>
      </w:r>
    </w:p>
    <w:p w14:paraId="348ACFA6" w14:textId="77777777" w:rsidR="00F77EDF" w:rsidRDefault="00F77EDF" w:rsidP="00F77EDF">
      <w:pPr>
        <w:widowControl w:val="0"/>
        <w:tabs>
          <w:tab w:val="center" w:pos="1956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Стаття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Зареєстро-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Капітал 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Додатко-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Резервний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Нерозпо-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Неопла-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Вилу-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Всього</w:t>
      </w:r>
    </w:p>
    <w:p w14:paraId="4C4CE221" w14:textId="77777777" w:rsidR="00F77EDF" w:rsidRDefault="00F77EDF" w:rsidP="00F77EDF">
      <w:pPr>
        <w:widowControl w:val="0"/>
        <w:tabs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рядка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ваний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дооцінках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вий капітал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капітал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ділений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чений капітал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чений капітал</w:t>
      </w:r>
    </w:p>
    <w:p w14:paraId="3C8BE920" w14:textId="77777777" w:rsidR="00F77EDF" w:rsidRDefault="00F77EDF" w:rsidP="00F77EDF">
      <w:pPr>
        <w:widowControl w:val="0"/>
        <w:tabs>
          <w:tab w:val="center" w:pos="5174"/>
          <w:tab w:val="center" w:pos="9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(пайовий)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прибуток </w:t>
      </w:r>
    </w:p>
    <w:p w14:paraId="5E7B41FF" w14:textId="77777777" w:rsidR="00F77EDF" w:rsidRDefault="00F77EDF" w:rsidP="00F77EDF">
      <w:pPr>
        <w:widowControl w:val="0"/>
        <w:tabs>
          <w:tab w:val="center" w:pos="5174"/>
          <w:tab w:val="center" w:pos="9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капітал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(непокри-</w:t>
      </w:r>
    </w:p>
    <w:p w14:paraId="399FB784" w14:textId="77777777" w:rsidR="00F77EDF" w:rsidRDefault="00F77EDF" w:rsidP="00F77EDF">
      <w:pPr>
        <w:widowControl w:val="0"/>
        <w:tabs>
          <w:tab w:val="center" w:pos="9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тий збиток)</w:t>
      </w:r>
    </w:p>
    <w:p w14:paraId="3F5021AA" w14:textId="77777777" w:rsidR="00F77EDF" w:rsidRDefault="00F77EDF" w:rsidP="00F77EDF">
      <w:pPr>
        <w:widowControl w:val="0"/>
        <w:tabs>
          <w:tab w:val="center" w:pos="1956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410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14:paraId="00284104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Залишок на початок 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12186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12167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479045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503398</w:t>
      </w:r>
    </w:p>
    <w:p w14:paraId="2352EA28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Коригування: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3EEDC0B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Зміна облікової політики</w:t>
      </w:r>
    </w:p>
    <w:p w14:paraId="42083ACD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Виправлення помилок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50C49507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Інші зміни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2095FD1E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Скоригований залишок на початок 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12186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12167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479045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503398</w:t>
      </w:r>
    </w:p>
    <w:p w14:paraId="351C3DFE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Чистий прибуток (збиток) за звітний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42066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42066</w:t>
      </w:r>
    </w:p>
    <w:p w14:paraId="178307C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період</w:t>
      </w:r>
    </w:p>
    <w:p w14:paraId="18CF04BD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Інший сукупний дохід за звітний 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</w:p>
    <w:p w14:paraId="58F58227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Дооцінка (уцінка) необоротних активів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5D8EF48C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Дооцінка (уцінка) фінансових інструментів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50488BA8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Накопичені курсові різниці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0A227BFC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Частка іншого сукупного доходу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67FB1EC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асоційованих і спільних підприємств</w:t>
      </w:r>
    </w:p>
    <w:p w14:paraId="27D7B266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Інший сукупний дохід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18E3B631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Розподіл прибутку: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72D1460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Виплати власникам (дивіденди)</w:t>
      </w:r>
    </w:p>
    <w:p w14:paraId="617928CD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Спрямування прибутку до зареєстрованого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001F36C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капіталу</w:t>
      </w:r>
    </w:p>
    <w:p w14:paraId="48858F97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Відрахування до резервного капіталу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46E27424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Сума чистого прибутку, належна до бюджету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788E5A9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відповідно до законодавства</w:t>
      </w:r>
    </w:p>
    <w:p w14:paraId="08369167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267"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3074CC99" w14:textId="77777777" w:rsidR="00F77EDF" w:rsidRDefault="00F77EDF" w:rsidP="00F77EDF">
      <w:pPr>
        <w:widowControl w:val="0"/>
        <w:tabs>
          <w:tab w:val="center" w:pos="1956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14:paraId="0BD9DB8F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Сума чистого прибутку на створення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3FC8A57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спеціальних (цільових) фондів</w:t>
      </w:r>
    </w:p>
    <w:p w14:paraId="0F816A28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Сума чистого прибутку на матеріальне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72D2276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заохочення</w:t>
      </w:r>
    </w:p>
    <w:p w14:paraId="033F1821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Внески учасників: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268D5EF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Внески до капіталу</w:t>
      </w:r>
    </w:p>
    <w:p w14:paraId="1880ED52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Погашення заборгованості з капіталу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251D2720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Вилучення капіталу: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6A72C34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Викуп акцій (часток)</w:t>
      </w:r>
    </w:p>
    <w:p w14:paraId="4FBA4DAA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Перепродаж викуплених акцій (часток)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3942488D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Анулювання викуплених акцій (часток)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3EE6223D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Вилучення частки в капіталі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1DBC4FE9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Зменшення номінальної вартості акцій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5C5257A3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Інші зміни в капіталі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5DF8F8AE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Придбання (продаж) неконтрольованої частки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0</w:t>
      </w:r>
    </w:p>
    <w:p w14:paraId="33691DB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в дочірньому підприємстві</w:t>
      </w:r>
    </w:p>
    <w:p w14:paraId="62A54AD8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Разом змін у капіталі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42066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42066</w:t>
      </w:r>
    </w:p>
    <w:p w14:paraId="7A35331B" w14:textId="77777777" w:rsidR="00F77EDF" w:rsidRDefault="00F77EDF" w:rsidP="00F77EDF">
      <w:pPr>
        <w:widowControl w:val="0"/>
        <w:tabs>
          <w:tab w:val="left" w:pos="90"/>
          <w:tab w:val="center" w:pos="4269"/>
          <w:tab w:val="center" w:pos="5174"/>
          <w:tab w:val="center" w:pos="6268"/>
          <w:tab w:val="center" w:pos="7362"/>
          <w:tab w:val="center" w:pos="8456"/>
          <w:tab w:val="center" w:pos="9550"/>
          <w:tab w:val="center" w:pos="10644"/>
          <w:tab w:val="center" w:pos="11738"/>
          <w:tab w:val="center" w:pos="1283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Залишок на кінець 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12186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12167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521111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545464</w:t>
      </w:r>
    </w:p>
    <w:p w14:paraId="65F68F9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Примітки: д/н</w:t>
      </w:r>
    </w:p>
    <w:p w14:paraId="3EEE71C9" w14:textId="77777777" w:rsidR="00F77EDF" w:rsidRDefault="00F77EDF" w:rsidP="00F77EDF">
      <w:pPr>
        <w:widowControl w:val="0"/>
        <w:tabs>
          <w:tab w:val="left" w:pos="90"/>
          <w:tab w:val="left" w:pos="5095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Керівник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Чернишенко В.І.</w:t>
      </w:r>
    </w:p>
    <w:p w14:paraId="5C900A21" w14:textId="77777777" w:rsidR="00F77EDF" w:rsidRDefault="00F77EDF" w:rsidP="00F77EDF">
      <w:pPr>
        <w:widowControl w:val="0"/>
        <w:tabs>
          <w:tab w:val="left" w:pos="90"/>
          <w:tab w:val="left" w:pos="5095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Головний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Веромейчикова В.М.</w:t>
      </w:r>
    </w:p>
    <w:p w14:paraId="1CE17339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3451"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100E2661" w14:textId="77777777" w:rsidR="00F77EDF" w:rsidRDefault="00F77EDF" w:rsidP="00F77EDF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4"/>
          <w:szCs w:val="24"/>
        </w:rPr>
        <w:t>Примітки до фінансової звітності,</w:t>
      </w:r>
    </w:p>
    <w:p w14:paraId="09E31475" w14:textId="77777777" w:rsidR="00F77EDF" w:rsidRDefault="00F77EDF" w:rsidP="00F77EDF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4"/>
          <w:szCs w:val="24"/>
        </w:rPr>
        <w:t>складеної відповідно до міжнародних стандартів фінансової звітності</w:t>
      </w:r>
    </w:p>
    <w:p w14:paraId="67948F5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80000"/>
          <w:sz w:val="29"/>
          <w:szCs w:val="29"/>
        </w:rPr>
      </w:pPr>
    </w:p>
    <w:p w14:paraId="494BD75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ПРИМІТКИ   ДО  ФІНАНСОВОЇ  ЗВІТНОСТІ</w:t>
      </w:r>
    </w:p>
    <w:p w14:paraId="7D91238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440D0D1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1.</w:t>
      </w:r>
      <w:r>
        <w:rPr>
          <w:rFonts w:ascii="Times New Roman" w:hAnsi="Times New Roman"/>
          <w:color w:val="080000"/>
          <w:sz w:val="24"/>
          <w:szCs w:val="24"/>
        </w:rPr>
        <w:tab/>
        <w:t>Інформація про компанію.</w:t>
      </w:r>
    </w:p>
    <w:p w14:paraId="43BB3E5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Випуск фінансової звітності Приватного акціонерного товариства «Комбінат «Тепличний» (надалі – </w:t>
      </w:r>
    </w:p>
    <w:p w14:paraId="0153381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Товариство) за рік, що закінчився 31 грудня 2020 року був затверджений рішенням Керівництва </w:t>
      </w:r>
    </w:p>
    <w:p w14:paraId="709AC14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Товариства від 22.02.2021 року. Учасники Товариства та інші особи не мають права вносити зміни </w:t>
      </w:r>
    </w:p>
    <w:p w14:paraId="7BF6EB6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до цієї фінансової звітності після її затвердження до випуску.</w:t>
      </w:r>
    </w:p>
    <w:p w14:paraId="4AB2F0B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є приватним  акціонерним товариством, яке зареєстроване і має постійне місце </w:t>
      </w:r>
    </w:p>
    <w:p w14:paraId="4DCA86C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знаходження в Україні. Юридична та фактична адреса Товариства -  смт. Калинівка, Броварського </w:t>
      </w:r>
    </w:p>
    <w:p w14:paraId="6DA0A33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району, Київської області, вул. Теплична, 2.</w:t>
      </w:r>
    </w:p>
    <w:p w14:paraId="46A2F7B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є виробником овочевої продукції. У 2020 році в Товаристві працювало  578  </w:t>
      </w:r>
    </w:p>
    <w:p w14:paraId="7505BC8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співробітників.</w:t>
      </w:r>
    </w:p>
    <w:p w14:paraId="781EAF2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2.</w:t>
      </w:r>
      <w:r>
        <w:rPr>
          <w:rFonts w:ascii="Times New Roman" w:hAnsi="Times New Roman"/>
          <w:color w:val="080000"/>
          <w:sz w:val="24"/>
          <w:szCs w:val="24"/>
        </w:rPr>
        <w:tab/>
        <w:t>Принципи підготовки фінансової звітності</w:t>
      </w:r>
    </w:p>
    <w:p w14:paraId="4C3368A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2.1. Достовірне подання та відповідність МСФЗ</w:t>
      </w:r>
    </w:p>
    <w:p w14:paraId="6B41B82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Фінансова звітність Товариства є фінансовою звітністю загального призначення, яка сформована з </w:t>
      </w:r>
    </w:p>
    <w:p w14:paraId="5341F3C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метою достовірного подання фінансового стану, фінансових результатів діяльності та грошових </w:t>
      </w:r>
    </w:p>
    <w:p w14:paraId="2431E3D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потоків Товариства для задоволення інформаційних потреб широкого кола користувачів при </w:t>
      </w:r>
    </w:p>
    <w:p w14:paraId="28FECB6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прийнятті ними економічних рішень. </w:t>
      </w:r>
    </w:p>
    <w:p w14:paraId="51CE2AE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Концептуальною основою фінансової звітності Товариства за рік, що закінчився 31 грудня 2020 </w:t>
      </w:r>
    </w:p>
    <w:p w14:paraId="6D4FA1E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року, є Міжнародні стандарти фінансової звітності (МСФЗ), включаючи Міжнародні стандарти </w:t>
      </w:r>
    </w:p>
    <w:p w14:paraId="2302DC2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бухгалтерського обліку (МСБО) та Тлумачення (КТМФЗ, ПКТ), видані Радою з Міжнародних </w:t>
      </w:r>
    </w:p>
    <w:p w14:paraId="3FC5B2A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стандартів бухгалтерського обліку (РМСБО), в редакції чинній на 1 січня 2020 року, що офіційно </w:t>
      </w:r>
    </w:p>
    <w:p w14:paraId="1E6326E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оприлюдненні на веб-сайті Міністерства фінансів України.</w:t>
      </w:r>
    </w:p>
    <w:p w14:paraId="5CD93AC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Підготовлена Товариством фінансова звітність чітко та без будь-яких застережень відповідає всім </w:t>
      </w:r>
    </w:p>
    <w:p w14:paraId="14B08E4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вимогам чинних МСФЗ з врахуванням змін, внесених РМСБО, дотримання яких забезпечує </w:t>
      </w:r>
    </w:p>
    <w:p w14:paraId="544E22A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достовірне подання інформації в фінансовій звітності, а саме, доречної, достовірної, зіставної та </w:t>
      </w:r>
    </w:p>
    <w:p w14:paraId="54949F6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зрозумілої інформації.</w:t>
      </w:r>
    </w:p>
    <w:p w14:paraId="64B550B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При формуванні фінансової звітності Товариство керувалося також вимогами національних </w:t>
      </w:r>
    </w:p>
    <w:p w14:paraId="1AE5A1A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законодавчих та нормативних актів щодо організації і ведення бухгалтерського обліку та складання</w:t>
      </w:r>
    </w:p>
    <w:p w14:paraId="7677F14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фінансової звітності в Україні, які не протирічать вимогам МСФЗ.</w:t>
      </w:r>
    </w:p>
    <w:p w14:paraId="726F96D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2.2. МСФЗ, які були прийняті, але ще не набули чинності</w:t>
      </w:r>
    </w:p>
    <w:p w14:paraId="3DFBA27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 складі МСФЗ, офіційно наведених на веб-сайті Міністерства фінансів України, оприлюднено </w:t>
      </w:r>
    </w:p>
    <w:p w14:paraId="79952EC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зміни до стандартів, ефективна дата застосування яких наступає з 01 січня 2021 року та 01 січня </w:t>
      </w:r>
    </w:p>
    <w:p w14:paraId="6B31AB2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2022 року, а саме:</w:t>
      </w:r>
    </w:p>
    <w:p w14:paraId="6B7F6C4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126AB94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•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МСФЗ 9 «Фінансові інструменти» , МСБО 39 «Фінансові інструменти: Визнання та оцінка», МСФЗ </w:t>
      </w:r>
    </w:p>
    <w:p w14:paraId="2353145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lastRenderedPageBreak/>
        <w:t xml:space="preserve">7 «Фінансові інструменти: Розкриття інформації» , МСФЗ 4 «Страхові контракти» та МСФЗ 16 </w:t>
      </w:r>
    </w:p>
    <w:p w14:paraId="454019E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«Оренда» - запроваджують зміни, які вимагає реформа базового рівня процентних ставок до </w:t>
      </w:r>
    </w:p>
    <w:p w14:paraId="472DC97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фінансових інструментів та відносин хеджування.</w:t>
      </w:r>
    </w:p>
    <w:p w14:paraId="4297D12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•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МСБО 16 «Основні засоби» - поправки забороняють компаніям вираховувати з вартості основних </w:t>
      </w:r>
    </w:p>
    <w:p w14:paraId="55405C2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засобів суми, отримані від реалізації вироблених предметів, коли компанії готують актив до його </w:t>
      </w:r>
    </w:p>
    <w:p w14:paraId="211B1AF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цільового використання. Натомість компанія визнає такі надходження від продажу та пов'язані з </w:t>
      </w:r>
    </w:p>
    <w:p w14:paraId="27E6E37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ними витрати у прибутку або збитку.</w:t>
      </w:r>
    </w:p>
    <w:p w14:paraId="5FB1A66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•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МСБО 37 «Забезпечення, непередбачені зобов’язання та непередбачені активи» - поправки </w:t>
      </w:r>
    </w:p>
    <w:p w14:paraId="3D4A54A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уточнюють, що «витрати на виконання договору» являють собою витрати, безпосередньо пов'язані </w:t>
      </w:r>
    </w:p>
    <w:p w14:paraId="679F49B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 договором - тобто або додаткові витрати виконання договору (наприклад, прямі витрати на працю </w:t>
      </w:r>
    </w:p>
    <w:p w14:paraId="64DBB54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і матеріали), або розподіл інших витрат, які також безпосередньо пов'язані з договором (наприклад </w:t>
      </w:r>
    </w:p>
    <w:p w14:paraId="5BC6C07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, розподіл амортизації об'єкта основних засобів, що використовується при виконанні договору).</w:t>
      </w:r>
    </w:p>
    <w:p w14:paraId="72D31E6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•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МСФЗ 3 «Об’єднання бізнесу» - додано виняток щодо зобов'язань і умовних зобов'язань. Цей </w:t>
      </w:r>
    </w:p>
    <w:p w14:paraId="2842289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виняток передбачає, що стосовно деяких видів зобов'язань і умовних зобов'язань організація, яка </w:t>
      </w:r>
    </w:p>
    <w:p w14:paraId="0D1BF45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застосовує МСФЗ (IFRS) 3, повинна посилатися на МСФЗ (IAS) 37 «Забезпечення, непередбачені </w:t>
      </w:r>
    </w:p>
    <w:p w14:paraId="0478512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зобов'язання та непередбачені активи" або на Роз'яснення КТМФЗ (IFRIC) 21 «Збори », а не на </w:t>
      </w:r>
    </w:p>
    <w:p w14:paraId="16CEA9A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Концептуальні засади фінансової звітності 2018 року.</w:t>
      </w:r>
    </w:p>
    <w:p w14:paraId="114E322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•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Концептуальна основа фінансової звітності - у новій редакції оновлено структуру документа, </w:t>
      </w:r>
    </w:p>
    <w:p w14:paraId="7FE6992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визначення активів і зобов'язань, а також додано нові положення з оцінки та припинення визнання </w:t>
      </w:r>
    </w:p>
    <w:p w14:paraId="4C8EFDC2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24A9CE2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color w:val="080000"/>
          <w:sz w:val="24"/>
          <w:szCs w:val="24"/>
        </w:rPr>
        <w:lastRenderedPageBreak/>
        <w:t>активів і зобов'язань, подання і розкриття даних у фінансовій звітності за МСФЗ;</w:t>
      </w:r>
    </w:p>
    <w:p w14:paraId="2155628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•</w:t>
      </w:r>
      <w:r>
        <w:rPr>
          <w:rFonts w:ascii="Times New Roman" w:hAnsi="Times New Roman"/>
          <w:color w:val="080000"/>
          <w:sz w:val="24"/>
          <w:szCs w:val="24"/>
        </w:rPr>
        <w:tab/>
        <w:t>МСБО 1 «Подання фінансової звітності» та МСБО 8 «Облікові політики, зміни в облікових оцінках</w:t>
      </w:r>
    </w:p>
    <w:p w14:paraId="63B120F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та помилки» - зміни уточнюють визначення суттєвості, пояснення до цього визначення та </w:t>
      </w:r>
    </w:p>
    <w:p w14:paraId="1D4A9AB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застосування цього поняття завдяки включенню рекомендацій щодо визначення, які раніше були </w:t>
      </w:r>
    </w:p>
    <w:p w14:paraId="521E496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наведені в інших стандартах МСФЗ;</w:t>
      </w:r>
    </w:p>
    <w:p w14:paraId="6EF2D5F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•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Щорічні поправки в МСФЗ (2018-2020), що включають поправки до  МСФЗ (IFRS) 1 «Перше </w:t>
      </w:r>
    </w:p>
    <w:p w14:paraId="75079E5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застосування Міжнародних стандартів фінансової звітності», МСФЗ 9 «Фінансові інструменти», </w:t>
      </w:r>
    </w:p>
    <w:p w14:paraId="4051D38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МСФЗ 16 «Оренда», МСБО (IAS) 41 «Сільське  господарство», які вносять незначні уточнення до </w:t>
      </w:r>
    </w:p>
    <w:p w14:paraId="1E2BF7B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деяких положень цих МСФЗ.</w:t>
      </w:r>
    </w:p>
    <w:p w14:paraId="17CB315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Керівництво Товариства достроково не застосовує зміни до стандартів та вважає, що зазначені </w:t>
      </w:r>
    </w:p>
    <w:p w14:paraId="6931059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зміни не будуть мати  впливу на фінансову звітність Товариства в. майбутньому</w:t>
      </w:r>
    </w:p>
    <w:p w14:paraId="18AF442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16D7242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2.3. Валюта подання звітності та функціональна валюта, ступінь округлення</w:t>
      </w:r>
    </w:p>
    <w:p w14:paraId="5693A42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Валюта подання звітності відповідає функціональній валюті, якою є національна валюта України – </w:t>
      </w:r>
    </w:p>
    <w:p w14:paraId="790DECF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гривня, складена у тисячах гривень, округлених до цілих тисяч.</w:t>
      </w:r>
    </w:p>
    <w:p w14:paraId="2647EC4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2.4. Припущення про безперервність діяльності</w:t>
      </w:r>
    </w:p>
    <w:p w14:paraId="303F92F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Фінансова звітність Товариства підготовлена виходячи з припущення безперервності діяльності, </w:t>
      </w:r>
    </w:p>
    <w:p w14:paraId="11F6ED2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відповідно до якого реалізація активів і погашення зобов’язань відбувається в ході звичайної </w:t>
      </w:r>
    </w:p>
    <w:p w14:paraId="48F47A3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діяльності. Фінансова звітність не включає коригування, які необхідно було б провести в тому </w:t>
      </w:r>
    </w:p>
    <w:p w14:paraId="660228C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випадку, якби Товариство не могло продовжити подальше здійснення фінансово-господарської </w:t>
      </w:r>
    </w:p>
    <w:p w14:paraId="7BE4854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діяльності відповідно до принципів безперервності діяльності.</w:t>
      </w:r>
    </w:p>
    <w:p w14:paraId="08DB081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2.5. Звітний період фінансової звітності</w:t>
      </w:r>
    </w:p>
    <w:p w14:paraId="55D0F1B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Звітним періодом, за який формується фінансова звітність, вважається календарний рік, тобто </w:t>
      </w:r>
    </w:p>
    <w:p w14:paraId="4BD5607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період з 01 січня по 31 грудня 2020 року.</w:t>
      </w:r>
    </w:p>
    <w:p w14:paraId="53E228B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</w:t>
      </w:r>
      <w:r>
        <w:rPr>
          <w:rFonts w:ascii="Times New Roman" w:hAnsi="Times New Roman"/>
          <w:color w:val="080000"/>
          <w:sz w:val="24"/>
          <w:szCs w:val="24"/>
        </w:rPr>
        <w:tab/>
        <w:t>Істотні  положення облікової  політики</w:t>
      </w:r>
    </w:p>
    <w:p w14:paraId="2640E7D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Нижче описані істотні положення облікової політики, використані Товариством при підготовці </w:t>
      </w:r>
    </w:p>
    <w:p w14:paraId="230C255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фінансової звітності.</w:t>
      </w:r>
    </w:p>
    <w:p w14:paraId="240221F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3.1. Основа (або основи) оцінки, застосована при складанні фінансової звітності </w:t>
      </w:r>
    </w:p>
    <w:p w14:paraId="00DE285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Ця фінансова звітність підготовлена на основі історичної собівартості, за винятком оцінки за </w:t>
      </w:r>
    </w:p>
    <w:p w14:paraId="65BE9E7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справедливою вартістю біологічних активів та сільськогосподарської продукції відповідно до </w:t>
      </w:r>
    </w:p>
    <w:p w14:paraId="5CD24E0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МСБУ 41 «Сільське господарство» та окремих фінансових інструментів відповідно до МСФЗ 9 </w:t>
      </w:r>
    </w:p>
    <w:p w14:paraId="0B07CE6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«Фінансові інструменти», з використанням методів оцінки біологічних активів, </w:t>
      </w:r>
    </w:p>
    <w:p w14:paraId="45858B2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сільськогосподарської продукції та фінансових інструментів, дозволених МСФЗ 13 «Оцінки за </w:t>
      </w:r>
    </w:p>
    <w:p w14:paraId="2F37185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справедливою вартістю». </w:t>
      </w:r>
    </w:p>
    <w:p w14:paraId="6FAD0FD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3.2. Загальні положення щодо облікових політик</w:t>
      </w:r>
    </w:p>
    <w:p w14:paraId="5D46070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3.2.1. Основа формування облікових політик</w:t>
      </w:r>
    </w:p>
    <w:p w14:paraId="6288292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Облікові політики - конкретні принципи, основи, домовленості, правила та практика, застосовані </w:t>
      </w:r>
    </w:p>
    <w:p w14:paraId="1C9F8AF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lastRenderedPageBreak/>
        <w:t xml:space="preserve">суб'єктом господарювання при складанні та поданні фінансової звітності. МСФЗ наводить облікові </w:t>
      </w:r>
    </w:p>
    <w:p w14:paraId="2FA22E3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політики, які, за висновком РМСБО, дають змогу скласти таку фінансову звітність, яка міститиме </w:t>
      </w:r>
    </w:p>
    <w:p w14:paraId="7BD3FF0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доречну та достовірну інформацію про операції, інші події та умови, до яких вони застосовуються. </w:t>
      </w:r>
    </w:p>
    <w:p w14:paraId="0EEC4DF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Такі політики не слід застосовувати, якщо вплив їх застосування є несуттєвим.</w:t>
      </w:r>
    </w:p>
    <w:p w14:paraId="1A78F30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Облікова політика Товариства розроблена та затверджена керівництвом Товариства відповідно до </w:t>
      </w:r>
    </w:p>
    <w:p w14:paraId="2D0F05C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вимог МСБО 8 «Облікові політики, зміни в облікових оцінках та помилки» та інших чинних МСФЗ.</w:t>
      </w:r>
    </w:p>
    <w:p w14:paraId="345DF87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3.2.2. Інформація про зміни в облікових політиках</w:t>
      </w:r>
    </w:p>
    <w:p w14:paraId="1411BE2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обирає та застосовує свої облікові політики послідовно для подібних операцій, інших </w:t>
      </w:r>
    </w:p>
    <w:p w14:paraId="07B8BE9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подій або умов, якщо МСФЗ конкретно не вимагає або не дозволяє визначення категорії статей, </w:t>
      </w:r>
    </w:p>
    <w:p w14:paraId="5574EB0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для яких інші політики можуть бути доречними.</w:t>
      </w:r>
    </w:p>
    <w:p w14:paraId="0168E6D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3.2.3. Форма та назви фінансових звітів</w:t>
      </w:r>
    </w:p>
    <w:p w14:paraId="306BF57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Перелік та назви форм фінансової звітності Товариства відповідають вимогам, встановленим </w:t>
      </w:r>
    </w:p>
    <w:p w14:paraId="38B55EC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НП(С)БО 1 «Загальні вимоги до фінансової звітності».</w:t>
      </w:r>
    </w:p>
    <w:p w14:paraId="2102D22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3.2.4. Методи подання інформації у фінансових звітах</w:t>
      </w:r>
    </w:p>
    <w:p w14:paraId="0443EA2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МСБО 1  «Подання фінансової звітності» передбачає подання витрат, визнаних у прибутку або </w:t>
      </w:r>
    </w:p>
    <w:p w14:paraId="3C7A631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збитку, за класифікацією, основаною на методі "функції витрат" або "собівартості реалізації", згідно</w:t>
      </w:r>
    </w:p>
    <w:p w14:paraId="3E380E1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з яким витрати класифікують відповідно до їх функцій як частини собівартості чи, наприклад, </w:t>
      </w:r>
    </w:p>
    <w:p w14:paraId="0780A28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витрат на збут або адміністративну діяльність. Проте, оскільки інформація про характер витрат є </w:t>
      </w:r>
    </w:p>
    <w:p w14:paraId="6CE7F4A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корисною для прогнозування майбутніх грошових потоків, то ця інформація наведена в розділі III </w:t>
      </w:r>
    </w:p>
    <w:p w14:paraId="19A17BD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Звіту про фінансові результати.</w:t>
      </w:r>
    </w:p>
    <w:p w14:paraId="6317CFF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Представлення грошових потоків від операційної діяльності у Звіті про рух грошових коштів </w:t>
      </w:r>
    </w:p>
    <w:p w14:paraId="23927580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44B2748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color w:val="080000"/>
          <w:sz w:val="24"/>
          <w:szCs w:val="24"/>
        </w:rPr>
        <w:lastRenderedPageBreak/>
        <w:t xml:space="preserve">здійснюється із застосуванням прямого методу, згідно з яким розкривається інформація про </w:t>
      </w:r>
    </w:p>
    <w:p w14:paraId="0D2C843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основні класи надходжень грошових коштів чи виплат грошових коштів. Інформація про основні </w:t>
      </w:r>
    </w:p>
    <w:p w14:paraId="7FD99F9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види грошових надходжень та грошових виплат формується на підставі облікових записів </w:t>
      </w:r>
    </w:p>
    <w:p w14:paraId="5ACBC9E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Товариства.</w:t>
      </w:r>
    </w:p>
    <w:p w14:paraId="570E8F4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3.2.5. Біологічні активи</w:t>
      </w:r>
    </w:p>
    <w:p w14:paraId="649C164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класифікує рослини овочевих культур в якості поточних біологічних активів. </w:t>
      </w:r>
    </w:p>
    <w:p w14:paraId="53104A9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Біологічні активи обліковуються за справедливою вартістю за вирахуванням очікуваних витрат на </w:t>
      </w:r>
    </w:p>
    <w:p w14:paraId="330A225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продаж, крім випадків, коли справедлива вартість не може бути визначена надійно. Справедлива </w:t>
      </w:r>
    </w:p>
    <w:p w14:paraId="26D3AF1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вартість біологічних активів приймається на рівні їх собівартості коли з часу понесення первинних </w:t>
      </w:r>
    </w:p>
    <w:p w14:paraId="21F085C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витрат відбулася незначна біологічна трансформація (розсада овочевих культур, висаджена </w:t>
      </w:r>
    </w:p>
    <w:p w14:paraId="234A0D2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безпосередньо перед завершенням звітного періоду). Якщо справедливу вартість не можна оцінити</w:t>
      </w:r>
    </w:p>
    <w:p w14:paraId="6AE63D9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достовірно, біологічні активи обліковуються за первісною вартістю.</w:t>
      </w:r>
    </w:p>
    <w:p w14:paraId="1DD4E5A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Прибуток або збиток, що виникає при первісному визнанні біологічного активу за його </w:t>
      </w:r>
    </w:p>
    <w:p w14:paraId="0B7BFD6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справедливою вартістю мінус витрати на продаж або внаслідок зміни справедливої вартості </w:t>
      </w:r>
    </w:p>
    <w:p w14:paraId="2EB462C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біологічного активу за вирахуванням витрат на продаж, включаються в звіт про прибутки та збитки </w:t>
      </w:r>
    </w:p>
    <w:p w14:paraId="593E65C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за період, у якому він виникає.</w:t>
      </w:r>
    </w:p>
    <w:p w14:paraId="49D2617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26F1456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3.2.6.</w:t>
      </w:r>
      <w:r>
        <w:rPr>
          <w:rFonts w:ascii="Times New Roman" w:hAnsi="Times New Roman"/>
          <w:color w:val="080000"/>
          <w:sz w:val="24"/>
          <w:szCs w:val="24"/>
        </w:rPr>
        <w:tab/>
        <w:t>Сільськогосподарська продукція</w:t>
      </w:r>
    </w:p>
    <w:p w14:paraId="11015FD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класифікує зібрані овочі  в якості сільськогосподарської продукції. Після збору </w:t>
      </w:r>
    </w:p>
    <w:p w14:paraId="7CC6442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врожаю сільськогосподарська продукція обліковується як готова продукція в складі  запасів. </w:t>
      </w:r>
    </w:p>
    <w:p w14:paraId="5D3224F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Сільськогосподарська продукція відображається в звіті про фінансовий стан за справедливою </w:t>
      </w:r>
    </w:p>
    <w:p w14:paraId="67C242B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вартістю за вирахуванням розрахункових витрат на продаж на час збору врожаю. Для </w:t>
      </w:r>
    </w:p>
    <w:p w14:paraId="228779B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сільськогосподарської продукції, зібраної протягом звітного періоду, різниця між собівартістю і </w:t>
      </w:r>
    </w:p>
    <w:p w14:paraId="42565E7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справедливою вартістю за вирахуванням витрат на продаж на момент збору врожаю включена в </w:t>
      </w:r>
    </w:p>
    <w:p w14:paraId="0673D3E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звіті про сукупні доходи як прибуток / (збиток) від первісного визнання сільськогосподарської </w:t>
      </w:r>
    </w:p>
    <w:p w14:paraId="24950D6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продукції за справедливою вартістю. </w:t>
      </w:r>
    </w:p>
    <w:p w14:paraId="052EE82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738CF68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3.2.7.</w:t>
      </w:r>
      <w:r>
        <w:rPr>
          <w:rFonts w:ascii="Times New Roman" w:hAnsi="Times New Roman"/>
          <w:color w:val="080000"/>
          <w:sz w:val="24"/>
          <w:szCs w:val="24"/>
        </w:rPr>
        <w:tab/>
        <w:t>Запаси</w:t>
      </w:r>
    </w:p>
    <w:p w14:paraId="01DBB65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Запаси оцінюються за меншою з таких двох величин: собівартість та чиста вартість реалізації. </w:t>
      </w:r>
    </w:p>
    <w:p w14:paraId="64EF4B7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Собівартість запасів включає всі витрати на придбання, витрати на переробку та інші витрати, </w:t>
      </w:r>
    </w:p>
    <w:p w14:paraId="4B2F445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понесені під час доставки запасів до їх місця призначення та приведення їх у належний стан. Чиста </w:t>
      </w:r>
    </w:p>
    <w:p w14:paraId="6F5C9C5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вартість реалізації визначається як передбачувана ціна продажу в ході звичайної діяльності за </w:t>
      </w:r>
    </w:p>
    <w:p w14:paraId="4EE7537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вирахуванням очікуваних витрат на завершення виробництва і оцінених витрат на продаж</w:t>
      </w:r>
    </w:p>
    <w:p w14:paraId="1B7987D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Витрати на придбання запасів складаються з ціни придбання, ввізного мита та інших податків (окрім</w:t>
      </w:r>
    </w:p>
    <w:p w14:paraId="205D493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тих, що відшкодовуються податковими органами), а також з витрат на транспортування, </w:t>
      </w:r>
    </w:p>
    <w:p w14:paraId="35CF152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навантаження і розвантаження та інших витрат, безпосередньо пов’язаних з придбанням запасів. </w:t>
      </w:r>
    </w:p>
    <w:p w14:paraId="646B664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Торговельні знижки, інші знижки та інші подібні їм статті вираховуються при визначенні витрат на </w:t>
      </w:r>
    </w:p>
    <w:p w14:paraId="073F042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lastRenderedPageBreak/>
        <w:t>придбання.</w:t>
      </w:r>
    </w:p>
    <w:p w14:paraId="178F815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Витрати на переробку запасів охоплюють витрати, прямо пов’язані з їх виробництвом, наприклад </w:t>
      </w:r>
    </w:p>
    <w:p w14:paraId="7761EEB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оплата праці виробничого персоналу. Вони також включають систематичний розподіл постійних та </w:t>
      </w:r>
    </w:p>
    <w:p w14:paraId="0311172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змінних виробничих накладних витрат, що виникають при переробці запасів у готову продукцію. </w:t>
      </w:r>
    </w:p>
    <w:p w14:paraId="41B270D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Собівартість списаних запасів визначається за середньозваженим методом.</w:t>
      </w:r>
    </w:p>
    <w:p w14:paraId="759EAB2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3.2.8.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 Визнання та оцінка фінансових інструментів</w:t>
      </w:r>
    </w:p>
    <w:p w14:paraId="63184AC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визнає фінансовий актив або фінансове зобов'язання у балансі, коли і тільки коли воно </w:t>
      </w:r>
    </w:p>
    <w:p w14:paraId="35FAD30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стає стороною контрактних положень щодо фінансового інструмента. Операції з придбання або </w:t>
      </w:r>
    </w:p>
    <w:p w14:paraId="727E4F4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продажу фінансових інструментів визнаються із застосуванням обліку на дату розрахунку.</w:t>
      </w:r>
    </w:p>
    <w:p w14:paraId="72B3C57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Товариство визнає такі категорії фінансових активів:</w:t>
      </w:r>
    </w:p>
    <w:p w14:paraId="75AC018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•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фінансові активи, що оцінюються за справедливою вартістю, з відображенням результату </w:t>
      </w:r>
    </w:p>
    <w:p w14:paraId="62C3B65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переоцінки у прибутку або збитку;</w:t>
      </w:r>
    </w:p>
    <w:p w14:paraId="093806A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•</w:t>
      </w:r>
      <w:r>
        <w:rPr>
          <w:rFonts w:ascii="Times New Roman" w:hAnsi="Times New Roman"/>
          <w:color w:val="080000"/>
          <w:sz w:val="24"/>
          <w:szCs w:val="24"/>
        </w:rPr>
        <w:tab/>
        <w:t>фінансові активи, що оцінюються за амортизованою вартістю.</w:t>
      </w:r>
    </w:p>
    <w:p w14:paraId="4563C14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Товариство оцінює свої фінансові зобов'язання за амортизованою вартістю.</w:t>
      </w:r>
    </w:p>
    <w:p w14:paraId="1EF9C83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Під час первісного визнання фінансового активу або фінансового зобов'язання Товариство оцінює </w:t>
      </w:r>
    </w:p>
    <w:p w14:paraId="6F8375A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їх за їхньою справедливою вартістю з урахуванням витрат, які безпосередньо відносяться до </w:t>
      </w:r>
    </w:p>
    <w:p w14:paraId="2146131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придбання або випуску фінансового активу чи фінансового зобов'язання.</w:t>
      </w:r>
    </w:p>
    <w:p w14:paraId="1857177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Облікова політика щодо подальшої оцінки фінансових інструментів розкривається нижче у </w:t>
      </w:r>
    </w:p>
    <w:p w14:paraId="602C46A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відповідних розділах облікової політики.</w:t>
      </w:r>
    </w:p>
    <w:p w14:paraId="1DA09D9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3.2.9.</w:t>
      </w:r>
      <w:r>
        <w:rPr>
          <w:rFonts w:ascii="Times New Roman" w:hAnsi="Times New Roman"/>
          <w:color w:val="080000"/>
          <w:sz w:val="24"/>
          <w:szCs w:val="24"/>
        </w:rPr>
        <w:tab/>
        <w:t>Грошові кошти та їхні еквіваленти</w:t>
      </w:r>
    </w:p>
    <w:p w14:paraId="35CA608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Грошові кошти складаються з готівки в касі та коштів на поточних рахунках у банках.</w:t>
      </w:r>
    </w:p>
    <w:p w14:paraId="2FE6F1FE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49DE5EE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color w:val="080000"/>
          <w:sz w:val="24"/>
          <w:szCs w:val="24"/>
        </w:rPr>
        <w:lastRenderedPageBreak/>
        <w:t xml:space="preserve">Еквіваленти грошових коштів – це короткострокові, високоліквідні інвестиції, які вільно </w:t>
      </w:r>
    </w:p>
    <w:p w14:paraId="72EBEEF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конвертуються у відомі суми грошових коштів і яким притаманний незначний ризик зміни вартості. </w:t>
      </w:r>
    </w:p>
    <w:p w14:paraId="603BE0F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Інвестиція визначається як еквівалент грошових коштів тільки в разі її погашення протягом не </w:t>
      </w:r>
    </w:p>
    <w:p w14:paraId="743205D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більше ніж трьох місяців з дати придбання.</w:t>
      </w:r>
    </w:p>
    <w:p w14:paraId="3E163BE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Грошові кошти та їх еквіваленти можуть утримуватися, а операції з ними проводитися в </w:t>
      </w:r>
    </w:p>
    <w:p w14:paraId="7605F00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національній валюті та в іноземній валюті.</w:t>
      </w:r>
    </w:p>
    <w:p w14:paraId="5CD5285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Іноземна валюта – це валюта інша, ніж функціональна валюта, яка визначена в п.2.3 цих Приміток.</w:t>
      </w:r>
    </w:p>
    <w:p w14:paraId="78793A4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Грошові кошти та їх еквіваленти визнаються за умови відповідності критеріям визнання активами.</w:t>
      </w:r>
    </w:p>
    <w:p w14:paraId="5DBE1AE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Первісна та подальша оцінка грошових коштів та їх еквівалентів здійснюється за справедливою </w:t>
      </w:r>
    </w:p>
    <w:p w14:paraId="611BBB4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вартістю, яка дорівнює їх номінальній вартості.</w:t>
      </w:r>
    </w:p>
    <w:p w14:paraId="7FEB9F8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Первісна та подальша оцінка грошових коштів та їх еквівалентів в іноземній валюті здійснюється у</w:t>
      </w:r>
    </w:p>
    <w:p w14:paraId="0D54D67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функціональній валюті за офіційними курсами Національного банку України (НБУ).</w:t>
      </w:r>
    </w:p>
    <w:p w14:paraId="0AB5536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3.2.10.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 Фінансові активи, що оцінюються за амортизованою вартістю</w:t>
      </w:r>
    </w:p>
    <w:p w14:paraId="694D4FA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До фінансових активів, що оцінюються за амортизованою вартістю, Товариство відносить </w:t>
      </w:r>
    </w:p>
    <w:p w14:paraId="55F5FDE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депозити та дебіторську заборгованість.</w:t>
      </w:r>
    </w:p>
    <w:p w14:paraId="591A7C4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Дебіторська заборгованість – це фінансовий актив, який являє собою контрактне право отримати </w:t>
      </w:r>
    </w:p>
    <w:p w14:paraId="681DB4A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грошові кошти або інший фінансовий актив від іншого суб’єкта господарювання.</w:t>
      </w:r>
    </w:p>
    <w:p w14:paraId="56A98D1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Дебіторська заборгованість визнається у звіті про фінансовий стан тоді і лише тоді, коли </w:t>
      </w:r>
    </w:p>
    <w:p w14:paraId="4195A9C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стає стороною контрактних відношень щодо цього інструменту. Первісна оцінка </w:t>
      </w:r>
    </w:p>
    <w:p w14:paraId="25A01B8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дебіторської заборгованості здійснюється за справедливою вартістю, яка дорівнює вартості </w:t>
      </w:r>
    </w:p>
    <w:p w14:paraId="0A4BEB4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погашення, тобто сумі очікуваних контрактних грошових потоків на дату оцінки.</w:t>
      </w:r>
    </w:p>
    <w:p w14:paraId="1D8D93E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Після первісного визнання подальша оцінка дебіторської заборгованості здійснюється за </w:t>
      </w:r>
    </w:p>
    <w:p w14:paraId="5B6EE21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амортизованою вартістю із застосуванням методу ефективного відсотка. </w:t>
      </w:r>
    </w:p>
    <w:p w14:paraId="47E4BE3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оцінює станом на кожну звітну дату резерв під збитки за фінансовим інструментом у </w:t>
      </w:r>
    </w:p>
    <w:p w14:paraId="2D62E5E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розмірі, що дорівнює:</w:t>
      </w:r>
    </w:p>
    <w:p w14:paraId="4619B9A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    а) 12-місячним очікуваним кредитним збиткам у разі, якщо кредитний ризик на звітну дату не </w:t>
      </w:r>
    </w:p>
    <w:p w14:paraId="63F468D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зазнав значного зростання з моменту первісного визнання;</w:t>
      </w:r>
    </w:p>
    <w:p w14:paraId="32665E1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   б)  очікуваним кредитним збиткам за весь строк дії фінансового інструменту, якщо кредитний </w:t>
      </w:r>
    </w:p>
    <w:p w14:paraId="1C34605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ризик за таким фінансовим інструментом значно зріс із моменту первісного визнання.</w:t>
      </w:r>
    </w:p>
    <w:p w14:paraId="2061989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У випадку фінансових активів кредитним збитком є теперішня вартість різниці між договірними </w:t>
      </w:r>
    </w:p>
    <w:p w14:paraId="5B28AE2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грошовими потоками, належними до сплати на користь Товариства за договором; і грошовими </w:t>
      </w:r>
    </w:p>
    <w:p w14:paraId="42ADF65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потоками, які Товариство очікує одержати на свою користь.</w:t>
      </w:r>
    </w:p>
    <w:p w14:paraId="26CF6DB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Станом на кожну звітну дату Товариство оцінює, чи зазнав кредитний ризик за фінансовим </w:t>
      </w:r>
    </w:p>
    <w:p w14:paraId="7EB0318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інструментом значного зростання з моменту первісного визнання. При виконанні такої оцінки </w:t>
      </w:r>
    </w:p>
    <w:p w14:paraId="486A2A5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замість зміни суми очікуваних кредитних збитків використовує зміну ризику настання </w:t>
      </w:r>
    </w:p>
    <w:p w14:paraId="2BE835E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дефолту (невиконання зобов'язань) протягом очікуваного строку дії фінансового інструмента. Для </w:t>
      </w:r>
    </w:p>
    <w:p w14:paraId="066801D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виконання такої оцінки Товариство порівнює ризик настання дефолту (невиконання зобов'язань) за </w:t>
      </w:r>
    </w:p>
    <w:p w14:paraId="5F1C17D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lastRenderedPageBreak/>
        <w:t xml:space="preserve">фінансовим інструментом станом на звітну дату з ризиком настання дефолту за фінансовим </w:t>
      </w:r>
    </w:p>
    <w:p w14:paraId="53CB281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інструментом станом на дату первісного визнання, і враховує при цьому обґрунтовано необхідну та </w:t>
      </w:r>
    </w:p>
    <w:p w14:paraId="33CDA87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підтверджувану інформацію, що є доступною без надмірних витрат або зусиль, і вказує на значне </w:t>
      </w:r>
    </w:p>
    <w:p w14:paraId="73C39F5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зростання кредитного ризику з моменту первісного визнання.</w:t>
      </w:r>
    </w:p>
    <w:p w14:paraId="32C581F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може зробити припущення про те, що кредитний ризик за фінансовим інструментом не </w:t>
      </w:r>
    </w:p>
    <w:p w14:paraId="5E187A3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зазнав значного зростання з моменту первісного визнання, якщо було з'ясовано, що фінансовий </w:t>
      </w:r>
    </w:p>
    <w:p w14:paraId="6C1639E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інструмент має низький рівень кредитного ризику станом на звітну дату.</w:t>
      </w:r>
    </w:p>
    <w:p w14:paraId="2BB7E7D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У випадку фінансового активу, що є кредитно-знеціненим станом на звітну дату, але не є придбаним</w:t>
      </w:r>
    </w:p>
    <w:p w14:paraId="4945573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або створеним кредитно-знеціненим фінансовим активом, Товариство оцінює очікувані кредитні </w:t>
      </w:r>
    </w:p>
    <w:p w14:paraId="042F3FA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збитки як різницю між валовою балансовою вартістю активу та теперішньою вартістю очікуваних </w:t>
      </w:r>
    </w:p>
    <w:p w14:paraId="23A9DAB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майбутніх грошових потоків, дисконтованою за первісною ефективною ставкою відсотка за </w:t>
      </w:r>
    </w:p>
    <w:p w14:paraId="46393BC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фінансовим активом. Будь-яке коригування визнається в прибутку або збитку як прибуток або </w:t>
      </w:r>
    </w:p>
    <w:p w14:paraId="1CB8420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збиток від зменшення корисності.</w:t>
      </w:r>
    </w:p>
    <w:p w14:paraId="63CABBF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визнає банківські депозити із строком погашення від чотирьох до дванадцяти місяців з </w:t>
      </w:r>
    </w:p>
    <w:p w14:paraId="739B063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дати фінансової звітності, в разі, якщо дострокове погашення таких депозитів ймовірно призведе </w:t>
      </w:r>
    </w:p>
    <w:p w14:paraId="1D4A715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до значних фінансових втрат, у складі поточних фінансових інвестицій.</w:t>
      </w:r>
    </w:p>
    <w:p w14:paraId="4BEB6FD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Для банківських депозитів застосовувати наступну модель розрахунку очікуваних кредитних </w:t>
      </w:r>
    </w:p>
    <w:p w14:paraId="222DBB3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збитків:</w:t>
      </w:r>
    </w:p>
    <w:p w14:paraId="4F74AE8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   а)  при розміщенні депозиту в банку з високою надійністю (інвестиційний рівень рейтингу uaAAA,</w:t>
      </w:r>
    </w:p>
    <w:p w14:paraId="4A57968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uaAA, uaA, uaBBB та банки, що мають прогноз «стабільний», що присвоюється рейтинговими </w:t>
      </w:r>
    </w:p>
    <w:p w14:paraId="1D36A91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агентствами, які внесені до Державного реєстру рейтингових агентств  НКЦПФР) на дату </w:t>
      </w:r>
    </w:p>
    <w:p w14:paraId="5500937E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122729F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color w:val="080000"/>
          <w:sz w:val="24"/>
          <w:szCs w:val="24"/>
        </w:rPr>
        <w:lastRenderedPageBreak/>
        <w:t xml:space="preserve">розміщення коштів резерв під очікувані кредитні збитки розраховувати в залежності від строку </w:t>
      </w:r>
    </w:p>
    <w:p w14:paraId="0381660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розміщення: при розміщенні до 3-х місяців розмір збитку складає 0%, від 3-х до 12 місяців – 1% </w:t>
      </w:r>
    </w:p>
    <w:p w14:paraId="16342C6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від суми розміщення, більше 1 року – 2% від суми розміщення);</w:t>
      </w:r>
    </w:p>
    <w:p w14:paraId="6A99448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   б) при розміщенні депозиту в банку з більш низьким кредитним рейтингом (спекулятивний рівень</w:t>
      </w:r>
    </w:p>
    <w:p w14:paraId="14E72E0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рейтингу, що присвоюється рейтинговими агентствами, які внесені до Державного реєстру </w:t>
      </w:r>
    </w:p>
    <w:p w14:paraId="03DDE93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рейтингових агентств  НКЦПФР) на дату розміщення коштів резерв розраховувати в сумі від 7% </w:t>
      </w:r>
    </w:p>
    <w:p w14:paraId="734788B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до 20% від суми вкладу в залежності від розміру ризиків.</w:t>
      </w:r>
    </w:p>
    <w:p w14:paraId="1A54A9C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3.2.11. Фінансові активи, що оцінюються за справедливою вартістю, з відображенням результату </w:t>
      </w:r>
    </w:p>
    <w:p w14:paraId="3D00F98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переоцінки у прибутку або збитку</w:t>
      </w:r>
    </w:p>
    <w:p w14:paraId="697079A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До фінансових активів, що оцінюються за справедливою вартістю, з відображенням результату </w:t>
      </w:r>
    </w:p>
    <w:p w14:paraId="1AF86A9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переоцінки у прибутку або збитку, відносяться інвестиційні сертифікати.</w:t>
      </w:r>
    </w:p>
    <w:p w14:paraId="471EEC8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Після первісного визнання Товариство оцінює їх за справедливою вартістю.</w:t>
      </w:r>
    </w:p>
    <w:p w14:paraId="08654C5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При оцінці справедливої вартості інвестиційних сертифікатів застосовуються методи оцінки </w:t>
      </w:r>
    </w:p>
    <w:p w14:paraId="312F6AA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вартості, які відповідають обставинам та для яких є достатньо даних, щоб оцінити справедливу </w:t>
      </w:r>
    </w:p>
    <w:p w14:paraId="031B142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вартість, максимізуючи використання доречних відкритих даних та мінімізуючи використання </w:t>
      </w:r>
    </w:p>
    <w:p w14:paraId="40E02E2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закритих вхідних даних. </w:t>
      </w:r>
    </w:p>
    <w:p w14:paraId="7358354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У разі, коли наявної останньої інформації недостатньо, щоб визначити справедливу вартість, або </w:t>
      </w:r>
    </w:p>
    <w:p w14:paraId="1A021B0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коли існує широкий діапазон можливих оцінок справедливої вартості, наближеною оцінкою </w:t>
      </w:r>
    </w:p>
    <w:p w14:paraId="5DD4853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справедливої вартості є собівартість.</w:t>
      </w:r>
    </w:p>
    <w:p w14:paraId="3D081B8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3.2.12. Зобов'язання. </w:t>
      </w:r>
    </w:p>
    <w:p w14:paraId="7B14BD8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Поточні зобов’язання – це зобов’язання, які відповідають одній або декільком із нижченаведених </w:t>
      </w:r>
    </w:p>
    <w:p w14:paraId="65B768F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ознак:</w:t>
      </w:r>
    </w:p>
    <w:p w14:paraId="48438B7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•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Товариство сподівається погасити зобов’язання або зобов’язання підлягає погашенню протягом </w:t>
      </w:r>
    </w:p>
    <w:p w14:paraId="624996F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дванадцяти місяців після звітного періоду;</w:t>
      </w:r>
    </w:p>
    <w:p w14:paraId="3C305F1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•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Товариство не має безумовного права відстрочити погашення зобов’язання протягом щонайменше </w:t>
      </w:r>
    </w:p>
    <w:p w14:paraId="26BBB58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дванадцяти місяців після звітного періоду.</w:t>
      </w:r>
    </w:p>
    <w:p w14:paraId="0A3048F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Поточні зобов’язання визнаються за умови відповідності визначенню і критеріям визнання </w:t>
      </w:r>
    </w:p>
    <w:p w14:paraId="796C4A2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зобов’язань. Поточні зобов’язання оцінюються в подальшому за амортизованою вартістю.</w:t>
      </w:r>
    </w:p>
    <w:p w14:paraId="4A64AD6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3.2.13.  Згортання фінансових активів та зобов'язань</w:t>
      </w:r>
    </w:p>
    <w:p w14:paraId="135C308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Фінансові активи та зобов'язання згортаються, якщо Товариство має юридичне право здійснювати </w:t>
      </w:r>
    </w:p>
    <w:p w14:paraId="52BEF0D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залік визнаних у балансі сум і має намір або зробити взаємозалік, або реалізувати актив та виконати </w:t>
      </w:r>
    </w:p>
    <w:p w14:paraId="022AC96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зобов'язання одночасно</w:t>
      </w:r>
    </w:p>
    <w:p w14:paraId="3E7DC8C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3.3. Облікові політики щодо основних засобів та нематеріальних активів</w:t>
      </w:r>
    </w:p>
    <w:p w14:paraId="7A8BD83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3.3.1. Визнання та оцінка основних засобів</w:t>
      </w:r>
    </w:p>
    <w:p w14:paraId="61F21AE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Основні засоби обліковуються за первісною вартістю за вирахуванням накопиченої амортизації та /</w:t>
      </w:r>
    </w:p>
    <w:p w14:paraId="200006C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або накопичених збитків від зменшення корисності в разі їх наявності. Така вартість включає </w:t>
      </w:r>
    </w:p>
    <w:p w14:paraId="3C111D3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вартість заміни частин обладнання і витрати на позики у разі довгострокових будівельних проектів, </w:t>
      </w:r>
    </w:p>
    <w:p w14:paraId="7799C84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lastRenderedPageBreak/>
        <w:t xml:space="preserve">якщо виконуються критерії визнання. При необхідності заміни значних компонентів основних </w:t>
      </w:r>
    </w:p>
    <w:p w14:paraId="61A51FB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засобів через певні проміжки часу Товариство припиняє визнання заміненого компоненту і визнає </w:t>
      </w:r>
    </w:p>
    <w:p w14:paraId="16BE73B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нові компоненти з відповідними термінами корисного використання та амортизацією. Усі інші </w:t>
      </w:r>
    </w:p>
    <w:p w14:paraId="236B05B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витрати на ремонт і технічне обслуговування визнаються у звіті про прибутки і збитки в момент </w:t>
      </w:r>
    </w:p>
    <w:p w14:paraId="5BC6C7B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понесення. </w:t>
      </w:r>
    </w:p>
    <w:p w14:paraId="73E9BFC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Знос розраховується як зменшення вартості активів, крім землі, до їх оціночної ліквідаційної </w:t>
      </w:r>
    </w:p>
    <w:p w14:paraId="69701E5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вартості, якщо така визначається, протягом всього очікуваного терміну корисного використання. </w:t>
      </w:r>
    </w:p>
    <w:p w14:paraId="0D4A08F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Нарахування зносу починається, коли активи готові до їхнього цільового використання. Знос </w:t>
      </w:r>
    </w:p>
    <w:p w14:paraId="6C45C4A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розраховується прямолінійним методом протягом оціненого строку корисного використання </w:t>
      </w:r>
    </w:p>
    <w:p w14:paraId="4B959F2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активів таким чином:</w:t>
      </w:r>
    </w:p>
    <w:p w14:paraId="46081B7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• будівлі 20-30 років</w:t>
      </w:r>
    </w:p>
    <w:p w14:paraId="4013C00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•  споруди – 15-30 років</w:t>
      </w:r>
    </w:p>
    <w:p w14:paraId="50BAFE7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• машини та обладнання - від 2 до 15 років</w:t>
      </w:r>
    </w:p>
    <w:p w14:paraId="30C2373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• транспортні засоби - 10 років</w:t>
      </w:r>
    </w:p>
    <w:p w14:paraId="25CBF93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• інструменти, прилади та інвентар - 4 роки</w:t>
      </w:r>
    </w:p>
    <w:p w14:paraId="1D2579F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• інші основні засоби - 12 років</w:t>
      </w:r>
    </w:p>
    <w:p w14:paraId="41C4ECA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Припинення визнання раніше визнаних основних засобів або їх значного компонента відбувається </w:t>
      </w:r>
    </w:p>
    <w:p w14:paraId="3AB74FB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при їх вибутті або у випадку, якщо в майбутньому не очікується отримання економічних вигод від </w:t>
      </w:r>
    </w:p>
    <w:p w14:paraId="25799D7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їх використання або вибуття. Доходи або витрати, що виникають в результаті списання активу </w:t>
      </w:r>
    </w:p>
    <w:p w14:paraId="459A6F0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(розраховані як різниця між чистими надходженнями від вибуття та балансовою вартістю активу), </w:t>
      </w:r>
    </w:p>
    <w:p w14:paraId="50A1BA4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включаються до звіту про прибутки і збитки за той звітний рік, в якому визнання активу було </w:t>
      </w:r>
    </w:p>
    <w:p w14:paraId="6775119C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11316E4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color w:val="080000"/>
          <w:sz w:val="24"/>
          <w:szCs w:val="24"/>
        </w:rPr>
        <w:lastRenderedPageBreak/>
        <w:t xml:space="preserve">припинено. Ліквідаційна вартість, строк корисного використання та методи амортизації активів </w:t>
      </w:r>
    </w:p>
    <w:p w14:paraId="305F92A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аналізуються наприкінці кожного річного звітного періоду і при необхідності коригуються.</w:t>
      </w:r>
    </w:p>
    <w:p w14:paraId="5D88C3E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Об'єкти, що знаходяться в процесі незавершеного будівництва, капіталізуються як окремий </w:t>
      </w:r>
    </w:p>
    <w:p w14:paraId="62CFCB6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елемент основних засобів. Після завершення будівництва вартість об'єкта переноситься у </w:t>
      </w:r>
    </w:p>
    <w:p w14:paraId="58BB3CD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відповідну категорію основних засобів. Знос на об'єкти незавершеного будівництва не </w:t>
      </w:r>
    </w:p>
    <w:p w14:paraId="221A82D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нараховується.</w:t>
      </w:r>
    </w:p>
    <w:p w14:paraId="6E1B21F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Земля, на яку Товариство має юридичні права, включена до звіту про фінансовий стан Товариства </w:t>
      </w:r>
    </w:p>
    <w:p w14:paraId="21F1E33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по її історичної собівартості. Знос на землю, на яку Товариство має право власності, не </w:t>
      </w:r>
    </w:p>
    <w:p w14:paraId="57A72FC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нараховується.</w:t>
      </w:r>
    </w:p>
    <w:p w14:paraId="43E04A2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3.3.2. Нематеріальні активи</w:t>
      </w:r>
    </w:p>
    <w:p w14:paraId="0E8A36E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Нематеріальні активи представляють собою вартість придбаного програмного забезпечення та прав</w:t>
      </w:r>
    </w:p>
    <w:p w14:paraId="6769093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на використання програмного забезпечення.</w:t>
      </w:r>
    </w:p>
    <w:p w14:paraId="43947AB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Нематеріальні активи, які були придбані окремо, при первісному визнанні оцінюються за первісною</w:t>
      </w:r>
    </w:p>
    <w:p w14:paraId="3235C87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вартістю. Після первісного визнання нематеріальні активи обліковуються за первісною вартістю за</w:t>
      </w:r>
    </w:p>
    <w:p w14:paraId="5457E68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вирахуванням накопиченої амортизації та накопичених збитків від зменшення корисності (у разі їх </w:t>
      </w:r>
    </w:p>
    <w:p w14:paraId="4B33A17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наявності). Амортизація нараховується прямолінійним методом протягом наступних строків </w:t>
      </w:r>
    </w:p>
    <w:p w14:paraId="16C5EC3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корисного використання:</w:t>
      </w:r>
    </w:p>
    <w:p w14:paraId="42046E6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Придбане програмне забезпечення 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1-10 років</w:t>
      </w:r>
    </w:p>
    <w:p w14:paraId="3F0C062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Права на використання програмного забезпечення 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1-10 років </w:t>
      </w:r>
    </w:p>
    <w:p w14:paraId="4B553B3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Дохід або витрата від припинення визнання нематеріального активу визначаються як різниця між </w:t>
      </w:r>
    </w:p>
    <w:p w14:paraId="1FCCC10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чистою виручкою від вибуття активу та балансовою вартістю активу, та визнаються у звіті про </w:t>
      </w:r>
    </w:p>
    <w:p w14:paraId="0D154D6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прибутки і збитки в момент припинення визнання даного активу.</w:t>
      </w:r>
    </w:p>
    <w:p w14:paraId="0546726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3.3.3. Зменшення корисності основних засобів та нематеріальних активів</w:t>
      </w:r>
    </w:p>
    <w:p w14:paraId="7A9FD66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На кожну звітну дату Товариство оцінює, чи є якась ознака того, що корисність активу може </w:t>
      </w:r>
    </w:p>
    <w:p w14:paraId="60F0DFF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зменшитися. Товариство зменшує балансову вартість активу до суми його очікуваного </w:t>
      </w:r>
    </w:p>
    <w:p w14:paraId="13CE047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відшкодування, якщо і тільки якщо сума очікуваного відшкодування активу менша від його </w:t>
      </w:r>
    </w:p>
    <w:p w14:paraId="618F1AD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балансової вартості. Таке зменшення негайно визнається в прибутках чи збитках. Збиток від </w:t>
      </w:r>
    </w:p>
    <w:p w14:paraId="4A062F8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зменшення корисності, визнаний для активу в попередніх періодах, Товариство сторнує, тоді і </w:t>
      </w:r>
    </w:p>
    <w:p w14:paraId="6A5A446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тільки тоді, коли змінилися попередні оцінки, застосовані для визначення суми очікуваного </w:t>
      </w:r>
    </w:p>
    <w:p w14:paraId="2400098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відшкодування. Після визнання збитку від зменшення корисності амортизація основних засобів </w:t>
      </w:r>
    </w:p>
    <w:p w14:paraId="30794FA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коригується в майбутніх періодах з метою розподілення переглянутої балансової вартості </w:t>
      </w:r>
    </w:p>
    <w:p w14:paraId="38F1F04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необоротного активу на систематичній основі протягом строку корисного використання.</w:t>
      </w:r>
    </w:p>
    <w:p w14:paraId="349B53C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3.4. Облікові політики щодо непоточних активів, утримуваних для продажу</w:t>
      </w:r>
    </w:p>
    <w:p w14:paraId="45EA6C9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класифікує непоточний актив як утримуваний для продажу, якщо його балансова </w:t>
      </w:r>
    </w:p>
    <w:p w14:paraId="4D54882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вартість буде в основному відшкодовуватися шляхом операції продажу, а не поточного </w:t>
      </w:r>
    </w:p>
    <w:p w14:paraId="3EF88CA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використання. Непоточні активи, утримувані для продажу, оцінюються і відображаються в </w:t>
      </w:r>
    </w:p>
    <w:p w14:paraId="60388A8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бухгалтерському обліку за найменшою з двох величин: балансовою вартістю або справедливою </w:t>
      </w:r>
    </w:p>
    <w:p w14:paraId="74274F2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lastRenderedPageBreak/>
        <w:t xml:space="preserve">вартістю за вирахуванням витрат на операції, пов'язані з продажем. Амортизація на такі активи не </w:t>
      </w:r>
    </w:p>
    <w:p w14:paraId="2314A3E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нараховується. Збиток від зменшення корисності при первісному чи подальшому списанні активу </w:t>
      </w:r>
    </w:p>
    <w:p w14:paraId="69DF830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до справедливої вартості за вирахуванням витрат на продаж визнається у звіті про фінансові </w:t>
      </w:r>
    </w:p>
    <w:p w14:paraId="3EB31F7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результати.</w:t>
      </w:r>
    </w:p>
    <w:p w14:paraId="78CA728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3.5. Облікові політики щодо оренди</w:t>
      </w:r>
    </w:p>
    <w:p w14:paraId="09990A5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Фінансова оренда - це оренда, за якою передаються в основному всі ризики та винагороди, </w:t>
      </w:r>
    </w:p>
    <w:p w14:paraId="4F2DE51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пов'язані з правом власності на актив. </w:t>
      </w:r>
    </w:p>
    <w:p w14:paraId="2EBACCD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Оренда активів, за якою ризики та винагороди, пов'язані з правом власності на актив, фактично </w:t>
      </w:r>
    </w:p>
    <w:p w14:paraId="4F514F5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залишаються в орендодавця, класифікується як операційна оренда. Орендні платежі за угодою про </w:t>
      </w:r>
    </w:p>
    <w:p w14:paraId="7D5E74E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операційну оренду визнаються як доходи або витрати на прямолінійній основі протягом строку </w:t>
      </w:r>
    </w:p>
    <w:p w14:paraId="2BB7C51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оренди. </w:t>
      </w:r>
    </w:p>
    <w:p w14:paraId="4411EBD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3.6.</w:t>
      </w:r>
      <w:r>
        <w:rPr>
          <w:rFonts w:ascii="Times New Roman" w:hAnsi="Times New Roman"/>
          <w:color w:val="080000"/>
          <w:sz w:val="24"/>
          <w:szCs w:val="24"/>
        </w:rPr>
        <w:tab/>
        <w:t>Податки</w:t>
      </w:r>
    </w:p>
    <w:p w14:paraId="7E9145B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Єдиний податок </w:t>
      </w:r>
    </w:p>
    <w:p w14:paraId="262C303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Для сільськогосподарських підприємств згідно з законодавством України застосовується </w:t>
      </w:r>
    </w:p>
    <w:p w14:paraId="08423A0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спрощена система оподаткування. Відповідно до Податкового кодексу України </w:t>
      </w:r>
    </w:p>
    <w:p w14:paraId="6FB99B3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сільськогосподарські підприємства, що займаються виробництвом, переробкою і продажем </w:t>
      </w:r>
    </w:p>
    <w:p w14:paraId="3E83E04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сільськогосподарської продукції можуть  рєєструватися в якості платників єдиного податку групи </w:t>
      </w:r>
    </w:p>
    <w:p w14:paraId="643EC04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4 (в 2014 році - фіксованого сільськогосподарського податку) , за умови, що обсяг продажу </w:t>
      </w:r>
    </w:p>
    <w:p w14:paraId="56644DF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сільськогосподарської продукції власного виробництва складає більше 75% валового доходу. </w:t>
      </w:r>
    </w:p>
    <w:p w14:paraId="61110B6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Базою оподаткування єдиним податком є нормативна грошова оцінка 1 гектару </w:t>
      </w:r>
    </w:p>
    <w:p w14:paraId="65F01BA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сільськогосподарських угідь. ФСП виплачується замість податку на прибуток, земельного податку,</w:t>
      </w:r>
    </w:p>
    <w:p w14:paraId="4760D0D2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6837E04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color w:val="080000"/>
          <w:sz w:val="24"/>
          <w:szCs w:val="24"/>
        </w:rPr>
        <w:lastRenderedPageBreak/>
        <w:t xml:space="preserve"> збору за спеціальне використання води та  збору запровадження деяких видів підприємницької </w:t>
      </w:r>
    </w:p>
    <w:p w14:paraId="42A300E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діяльності (у частині провадження торговельної діяльності). Інші податки і збори сплачуються </w:t>
      </w:r>
    </w:p>
    <w:p w14:paraId="02661E8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платниками єдиного податку 4 групи у порядку та розмірах, установлених Податковим кодексом </w:t>
      </w:r>
    </w:p>
    <w:p w14:paraId="22AD992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України.</w:t>
      </w:r>
    </w:p>
    <w:p w14:paraId="78DA2A6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Товариство є платником єдиного податку 4 групи  (фіксованого сільськогосподарського податку) з</w:t>
      </w:r>
    </w:p>
    <w:p w14:paraId="649A17E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01 .01.1999 року.</w:t>
      </w:r>
    </w:p>
    <w:p w14:paraId="0693A1E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Податок на додану вартість (ПДВ)</w:t>
      </w:r>
    </w:p>
    <w:p w14:paraId="68B7027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Виручка, витрати та активи визнаються за вирахуванням суми ПДВ, крім випадків, коли:</w:t>
      </w:r>
    </w:p>
    <w:p w14:paraId="4FE6907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• ПДВ, що виник при придбанні активів або послуг, не відшкодовується податковим органом; у </w:t>
      </w:r>
    </w:p>
    <w:p w14:paraId="5B41A52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цьому випадку ПДВ визнається відповідно як частина витрат на придбання активу або частина статті</w:t>
      </w:r>
    </w:p>
    <w:p w14:paraId="006AE88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витрат;</w:t>
      </w:r>
    </w:p>
    <w:p w14:paraId="2066239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• дебіторська і кредиторська заборгованості відображаються з урахуванням суми ПДВ. Чиста сума </w:t>
      </w:r>
    </w:p>
    <w:p w14:paraId="0970D87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ПДВ, що відшкодовується податковим органом або сплачується йому, включається в дебіторську</w:t>
      </w:r>
    </w:p>
    <w:p w14:paraId="492DF6F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і кредиторську заборгованість, відображену в звіті про фінансовий стан.</w:t>
      </w:r>
    </w:p>
    <w:p w14:paraId="0367F86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3.7. Облікові політики щодо інших активів та зобов’язань </w:t>
      </w:r>
    </w:p>
    <w:p w14:paraId="46B125B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3.7.1. Забезпечення</w:t>
      </w:r>
    </w:p>
    <w:p w14:paraId="14FFB97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Забезпечення визнаються, коли Товариство має теперішню заборгованість (юридичну або </w:t>
      </w:r>
    </w:p>
    <w:p w14:paraId="317ACC9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конструктивну) внаслідок минулої події, існує ймовірність того, що погашення зобов'язання </w:t>
      </w:r>
    </w:p>
    <w:p w14:paraId="4F08A0B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вимагатиме вибуття ресурсів, котрі втілюють у собі економічні вигоди, і можна достовірно </w:t>
      </w:r>
    </w:p>
    <w:p w14:paraId="1909713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оцінити суму зобов'язання.</w:t>
      </w:r>
    </w:p>
    <w:p w14:paraId="1A49B07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3.7.2. Виплати працівникам</w:t>
      </w:r>
    </w:p>
    <w:p w14:paraId="18046CE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визнає короткострокові виплати працівникам як витрати та як зобов'язання після </w:t>
      </w:r>
    </w:p>
    <w:p w14:paraId="7CD283F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вирахування будь-якої вже сплаченої суми. Товариство визнає витрати в сумі очікуваної вартості </w:t>
      </w:r>
    </w:p>
    <w:p w14:paraId="331CFDA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короткострокових виплат працівникам під час надання працівниками відповідних послуг, які </w:t>
      </w:r>
    </w:p>
    <w:p w14:paraId="7A3C03F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збільшують їхні права на майбутні виплати відпускних.</w:t>
      </w:r>
    </w:p>
    <w:p w14:paraId="6B706D0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3.7.3. Пенсійні зобов'язання</w:t>
      </w:r>
    </w:p>
    <w:p w14:paraId="531360C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Відповідно до законодавства України, Товариство нараховує   внески на заробітну плату працівників</w:t>
      </w:r>
    </w:p>
    <w:p w14:paraId="2975D91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та перераховує їх до Державного бюджету (єдиний соціальний внесок). Поточні внески </w:t>
      </w:r>
    </w:p>
    <w:p w14:paraId="2917074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розраховуються як процентні відрахування із поточних нарахувань заробітної плати. Такі витрати </w:t>
      </w:r>
    </w:p>
    <w:p w14:paraId="737FDFA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відображаються у періоді, до якого вони відносяться. </w:t>
      </w:r>
    </w:p>
    <w:p w14:paraId="0BB4CD5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3.8. Інші застосовані облікові політики, що є доречними для розуміння фінансової звітності</w:t>
      </w:r>
    </w:p>
    <w:p w14:paraId="3237104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3.8.1 Доходи та витрати</w:t>
      </w:r>
    </w:p>
    <w:p w14:paraId="05781CB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Доходи та витрати визнаються за методом нарахування.</w:t>
      </w:r>
    </w:p>
    <w:p w14:paraId="6BF205F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Дохід – це збільшення економічних вигод протягом облікового періоду у вигляді надходження чи </w:t>
      </w:r>
    </w:p>
    <w:p w14:paraId="3EDC007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збільшення корисності активів або у вигляді зменшення зобов’язань, результатом чого є </w:t>
      </w:r>
    </w:p>
    <w:p w14:paraId="190ABB5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збільшення чистих активів, за винятком збільшення, пов’язаного з внесками учасників.</w:t>
      </w:r>
    </w:p>
    <w:p w14:paraId="4BC2820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Дохід визнається у звіті про прибутки та збитки за умови відповідності визначенню та критеріям </w:t>
      </w:r>
    </w:p>
    <w:p w14:paraId="0002221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lastRenderedPageBreak/>
        <w:t>визнання. Визнання доходу відбувається одночасно з визнанням збільшення активів або зменшення</w:t>
      </w:r>
    </w:p>
    <w:p w14:paraId="6CE2183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зобов’язань.</w:t>
      </w:r>
    </w:p>
    <w:p w14:paraId="38C772E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Дохід від продажу сільськогосподарської продукції, фінансових інструментів або інших активів </w:t>
      </w:r>
    </w:p>
    <w:p w14:paraId="56902B3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визнається у прибутку або збитку в разі задоволення всіх наведених далі умов:</w:t>
      </w:r>
    </w:p>
    <w:p w14:paraId="73D5A26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а)</w:t>
      </w:r>
      <w:r>
        <w:rPr>
          <w:rFonts w:ascii="Times New Roman" w:hAnsi="Times New Roman"/>
          <w:color w:val="080000"/>
          <w:sz w:val="24"/>
          <w:szCs w:val="24"/>
        </w:rPr>
        <w:tab/>
        <w:t>Товариство передало покупцеві суттєві ризики і винагороди, пов’язані з власністю на актив;</w:t>
      </w:r>
    </w:p>
    <w:p w14:paraId="65C4650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б)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за Товариством не залишається ані подальша участь управлінського персоналу у формі, яка </w:t>
      </w:r>
    </w:p>
    <w:p w14:paraId="3A653B2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зазвичай пов’язана з володінням, ані ефективний контроль за проданими активами;</w:t>
      </w:r>
    </w:p>
    <w:p w14:paraId="589C019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в)</w:t>
      </w:r>
      <w:r>
        <w:rPr>
          <w:rFonts w:ascii="Times New Roman" w:hAnsi="Times New Roman"/>
          <w:color w:val="080000"/>
          <w:sz w:val="24"/>
          <w:szCs w:val="24"/>
        </w:rPr>
        <w:tab/>
        <w:t>суму доходу можна достовірно оцінити;</w:t>
      </w:r>
    </w:p>
    <w:p w14:paraId="73F4F7C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г)</w:t>
      </w:r>
      <w:r>
        <w:rPr>
          <w:rFonts w:ascii="Times New Roman" w:hAnsi="Times New Roman"/>
          <w:color w:val="080000"/>
          <w:sz w:val="24"/>
          <w:szCs w:val="24"/>
        </w:rPr>
        <w:tab/>
        <w:t>ймовірно, що до Товариства надійдуть економічні вигоди, пов’язані з операцією;</w:t>
      </w:r>
    </w:p>
    <w:p w14:paraId="17D39BC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та</w:t>
      </w:r>
    </w:p>
    <w:p w14:paraId="2C0B607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ґ)</w:t>
      </w:r>
      <w:r>
        <w:rPr>
          <w:rFonts w:ascii="Times New Roman" w:hAnsi="Times New Roman"/>
          <w:color w:val="080000"/>
          <w:sz w:val="24"/>
          <w:szCs w:val="24"/>
        </w:rPr>
        <w:tab/>
        <w:t>витрати, які були або будуть понесені у зв’язку з операцією, можна достовірно оцінити.</w:t>
      </w:r>
    </w:p>
    <w:p w14:paraId="4B8123F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Дохід від надання послуг відображається в момент виникнення незалежно від дати надходження </w:t>
      </w:r>
    </w:p>
    <w:p w14:paraId="344D163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коштів і визначається, виходячи із ступеня завершеності операції з надання послуг на дату балансу.</w:t>
      </w:r>
    </w:p>
    <w:p w14:paraId="0C5B10C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Дивіденди визнаються доходом, коли встановлено право на отримання коштів.</w:t>
      </w:r>
    </w:p>
    <w:p w14:paraId="1C9E99D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Витрати – це зменшення економічних вигід протягом облікового періоду у вигляді вибуття чи </w:t>
      </w:r>
    </w:p>
    <w:p w14:paraId="0B80FC9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амортизації активів або у вигляді виникнення зобов’язань, результатом чого є зменшення чистих </w:t>
      </w:r>
    </w:p>
    <w:p w14:paraId="6E66EFC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активів, за винятком зменшення, пов’язаного з виплатами учасникам.</w:t>
      </w:r>
    </w:p>
    <w:p w14:paraId="7E0913E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Витрати визнаються у звіті про прибутки та збитки за умови відповідності визначенню та одночасно</w:t>
      </w:r>
    </w:p>
    <w:p w14:paraId="3D4DA61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з визнанням збільшення зобов’язань або зменшення активів.</w:t>
      </w:r>
    </w:p>
    <w:p w14:paraId="66E98F1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Витрати негайно визнаються у звіті про прибутки та збитки, коли видатки не надають майбутніх </w:t>
      </w:r>
    </w:p>
    <w:p w14:paraId="2923D4F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економічних вигід або тоді та тією мірою, якою майбутні економічні вигоди не відповідають або </w:t>
      </w:r>
    </w:p>
    <w:p w14:paraId="5EAE5050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604BF09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color w:val="080000"/>
          <w:sz w:val="24"/>
          <w:szCs w:val="24"/>
        </w:rPr>
        <w:lastRenderedPageBreak/>
        <w:t>перестають відповідати визнанню як активу у звіті про фінансовий стан.</w:t>
      </w:r>
    </w:p>
    <w:p w14:paraId="5C58CCE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Витрати визнаються у звіті про прибутки та збитки також у тих випадках, коли виникають </w:t>
      </w:r>
    </w:p>
    <w:p w14:paraId="55B9BF2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зобов’язання без визнання активу.</w:t>
      </w:r>
    </w:p>
    <w:p w14:paraId="51E6A04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Витрати, понесені у зв'язку з отриманням доходу, визнаються у тому ж періоді, що й відповідні </w:t>
      </w:r>
    </w:p>
    <w:p w14:paraId="179F48E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доходи.</w:t>
      </w:r>
    </w:p>
    <w:p w14:paraId="54BC13C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3.8.2. Витрати за позиками</w:t>
      </w:r>
    </w:p>
    <w:p w14:paraId="4E5018B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Витрати за позиками, які не є частиною фінансового інструменту та не капіталізуються як частина </w:t>
      </w:r>
    </w:p>
    <w:p w14:paraId="71D18A6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собівартості активів, визнаються як витрати періоду. Товариство капіталізує витрати на позики, які </w:t>
      </w:r>
    </w:p>
    <w:p w14:paraId="0EB8AFA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безпосередньо відносяться до придбання, будівництва або виробництва кваліфікованого активу, як </w:t>
      </w:r>
    </w:p>
    <w:p w14:paraId="5E3644C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частина собівартості цього активу.</w:t>
      </w:r>
    </w:p>
    <w:p w14:paraId="62FA1E6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3.8.3. Операції з іноземною валютою</w:t>
      </w:r>
    </w:p>
    <w:p w14:paraId="306C21A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Операції в іноземній валюті обліковуються в українських гривнях за офіційним курсом обміну </w:t>
      </w:r>
    </w:p>
    <w:p w14:paraId="3F5459F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Національного банку України на дату проведення операцій.</w:t>
      </w:r>
    </w:p>
    <w:p w14:paraId="220C1F1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Монетарні активи та зобов'язання, виражені в іноземних валютах, перераховуються в гривню за </w:t>
      </w:r>
    </w:p>
    <w:p w14:paraId="46117E5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відповідними курсами обміну НБУ на дату балансу. Немонетарні статті, які оцінюються за </w:t>
      </w:r>
    </w:p>
    <w:p w14:paraId="28287FF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історичною собівартістю в іноземній валюті, відображаються за курсом на дату операції, </w:t>
      </w:r>
    </w:p>
    <w:p w14:paraId="34C0D3B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немонетарні статті, які оцінюються за справедливою вартістю в іноземній валюті, відображаються </w:t>
      </w:r>
    </w:p>
    <w:p w14:paraId="648799F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 курсом на дату визначення справедливої вартості. Курсові різниці, що виникли при перерахунку </w:t>
      </w:r>
    </w:p>
    <w:p w14:paraId="412A0A7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 монетарними статтями, визнаються в прибутку або збитку в тому періоді, у якому вони </w:t>
      </w:r>
    </w:p>
    <w:p w14:paraId="04E1705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виникають.  </w:t>
      </w:r>
    </w:p>
    <w:p w14:paraId="579FC16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3.8.4. Умовні зобов'язання та активи.</w:t>
      </w:r>
    </w:p>
    <w:p w14:paraId="26CA5ED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не визнає умовні зобов'язання в звіті про фінансовий стан. Інформація про умовне </w:t>
      </w:r>
    </w:p>
    <w:p w14:paraId="3CA40A5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зобов'язання розкривається, якщо можливість вибуття ресурсів, які втілюють у собі економічні </w:t>
      </w:r>
    </w:p>
    <w:p w14:paraId="7C2E391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вигоди, не є віддаленою. Товариство не визнає умовні активи. Стисла інформація про умовний актив</w:t>
      </w:r>
    </w:p>
    <w:p w14:paraId="145241F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розкривається, коли надходження економічних вигід є ймовірним.</w:t>
      </w:r>
    </w:p>
    <w:p w14:paraId="32B9633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4. Основні припущення, оцінки та судження</w:t>
      </w:r>
    </w:p>
    <w:p w14:paraId="0D1F2D1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При підготовці фінансової звітності Товариство здійснює оцінки та припущення, які мають вплив на</w:t>
      </w:r>
    </w:p>
    <w:p w14:paraId="001085A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елементи фінансової звітності, ґрунтуючись на МСФЗ, МСБО та тлумаченнях, розроблених </w:t>
      </w:r>
    </w:p>
    <w:p w14:paraId="14E2F13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Комітетом з тлумачень міжнародної фінансової звітності. Оцінки та судження базуються на </w:t>
      </w:r>
    </w:p>
    <w:p w14:paraId="614BA2C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попередньому досвіді та інших факторах, що за існуючих обставин вважаються обґрунтованими і </w:t>
      </w:r>
    </w:p>
    <w:p w14:paraId="2DB0290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 результатами яких приймаються судження щодо балансової вартості активів та зобов’язань. </w:t>
      </w:r>
    </w:p>
    <w:p w14:paraId="5A2250B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Хоча ці розрахунки базуються на наявній у керівництва Товариства інформації про поточні події, </w:t>
      </w:r>
    </w:p>
    <w:p w14:paraId="717FB3F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фактичні результати можуть зрештою відрізнятися від цих розрахунків. Області, де такі судження є</w:t>
      </w:r>
    </w:p>
    <w:p w14:paraId="4B2877C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особливо важливими, області, що характеризуються високим рівнем складності, та області, в яких </w:t>
      </w:r>
    </w:p>
    <w:p w14:paraId="6A88E89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припущення й розрахунки мають велике значення для підготовки фінансової звітності за МСФЗ, </w:t>
      </w:r>
    </w:p>
    <w:p w14:paraId="214F98A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наведені нижче.</w:t>
      </w:r>
    </w:p>
    <w:p w14:paraId="05A060E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Операції, що не регламентовані МСФЗ у Товариства протягом періодів, охоплених цією </w:t>
      </w:r>
    </w:p>
    <w:p w14:paraId="74B1C7F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lastRenderedPageBreak/>
        <w:t>фінансовою звітністю, відсутні.</w:t>
      </w:r>
    </w:p>
    <w:p w14:paraId="6351575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4.1. Судження щодо справедливої вартості активів Товариства</w:t>
      </w:r>
    </w:p>
    <w:p w14:paraId="428FEA1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Для визначення справедливої вартості біологічного активу або сільськогосподарської продукції </w:t>
      </w:r>
    </w:p>
    <w:p w14:paraId="26142D2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відбирає ознаки, які відповідають ознакам, що використовуються на ринку як основа </w:t>
      </w:r>
    </w:p>
    <w:p w14:paraId="6F14FED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для ціноутворення.</w:t>
      </w:r>
    </w:p>
    <w:p w14:paraId="1382725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Якщо для біологічного активу або сільськогосподарської продукції у її теперішньому стані та </w:t>
      </w:r>
    </w:p>
    <w:p w14:paraId="0E69A92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місцезнаходженні існує активний ринок, то ціни котирування на такому ринку є прийнятною </w:t>
      </w:r>
    </w:p>
    <w:p w14:paraId="068B41C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основою для визначення справедливої вартості такого активу. Якщо Товариство має доступ до </w:t>
      </w:r>
    </w:p>
    <w:p w14:paraId="2767CF8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різних активних ринків, то воно використовує ціну найбільш доречного ринку. </w:t>
      </w:r>
    </w:p>
    <w:p w14:paraId="5492470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Якщо активного ринку не існує, то, визначаючи справедливу вартість, Товариство користується </w:t>
      </w:r>
    </w:p>
    <w:p w14:paraId="0ABB226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одним або кількома (якщо можливо) з таких джерел інформації:</w:t>
      </w:r>
    </w:p>
    <w:p w14:paraId="4824450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а) найостанніша ринкова ціна операції, за умови, що в період між датою здійснення цієї операції та </w:t>
      </w:r>
    </w:p>
    <w:p w14:paraId="3278F56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датою завершення звітного періоду не відбулося значних змін економічних умов;</w:t>
      </w:r>
    </w:p>
    <w:p w14:paraId="656C7FA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б) ринкові ціни на подібні активи, скориговані з метою відображення різниць в активах; </w:t>
      </w:r>
    </w:p>
    <w:p w14:paraId="0E6961A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 деяких обставин може не існувати визначеної ринком ціни або вартості біологічного активу в </w:t>
      </w:r>
    </w:p>
    <w:p w14:paraId="7BD47B3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його теперішньому стані. За таких умов, визначаючи справедливу вартість, Товариство </w:t>
      </w:r>
    </w:p>
    <w:p w14:paraId="2188D41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використовує теперішню вартість очікуваних чистих грошових потоків від активу, дисконтованих </w:t>
      </w:r>
    </w:p>
    <w:p w14:paraId="193E273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за поточною ринковою ставкою.</w:t>
      </w:r>
    </w:p>
    <w:p w14:paraId="00742CA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Метою розрахунку теперішньої вартості очікуваних чистих грошових потоків є визначення </w:t>
      </w:r>
    </w:p>
    <w:p w14:paraId="03E2905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справедливої вартості біологічного активу в його теперішньому місці перебування та стані. </w:t>
      </w:r>
    </w:p>
    <w:p w14:paraId="25C8028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Товариство не включає в розрахунки жодних грошових потоків, пов'язаних з фінансуванням активів,</w:t>
      </w:r>
    </w:p>
    <w:p w14:paraId="05156E09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222B0EE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color w:val="080000"/>
          <w:sz w:val="24"/>
          <w:szCs w:val="24"/>
        </w:rPr>
        <w:lastRenderedPageBreak/>
        <w:t xml:space="preserve"> оподаткуванням або відновленням біологічних активів після збирання врожаю.</w:t>
      </w:r>
    </w:p>
    <w:p w14:paraId="68E8460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Собівартість інколи може бути наближенням справедливої вартості, зокрема коли:</w:t>
      </w:r>
    </w:p>
    <w:p w14:paraId="31D3EF1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а) з часу понесення первинних витрат відбулася незначна біологічна трансформація або</w:t>
      </w:r>
    </w:p>
    <w:p w14:paraId="2A876A3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б) не очікується, що біологічна трансформація суттєво вплине на ціну.</w:t>
      </w:r>
    </w:p>
    <w:p w14:paraId="2803AB2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Справедлива вартість інвестицій, що активно обертаються на організованих фінансових ринках, </w:t>
      </w:r>
    </w:p>
    <w:p w14:paraId="2FCA072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розраховується на основі поточної ринкової вартості на момент закриття торгів на звітну дату. В </w:t>
      </w:r>
    </w:p>
    <w:p w14:paraId="74824DE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інших випадках оцінка справедливої вартості ґрунтується на судженнях щодо передбачуваних </w:t>
      </w:r>
    </w:p>
    <w:p w14:paraId="45F3306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майбутніх грошових потоків, існуючої економічної ситуації, ризиків, властивих різним фінансовим </w:t>
      </w:r>
    </w:p>
    <w:p w14:paraId="1D94633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інструментам, та інших факторів з врахуванням вимог МСФЗ 13 «Оцінка справедливої вартості».</w:t>
      </w:r>
    </w:p>
    <w:p w14:paraId="60AFFF1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4.2. Судження щодо змін справедливої вартості фінансових активів</w:t>
      </w:r>
    </w:p>
    <w:p w14:paraId="5ADAE13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Керівництво Товариства вважає, що облікові оцінки та припущення, які мають стосунок до оцінки </w:t>
      </w:r>
    </w:p>
    <w:p w14:paraId="19FEC11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фінансових інструментів, де ринкові котирування не доступні, є ключовим джерелом </w:t>
      </w:r>
    </w:p>
    <w:p w14:paraId="5D434FF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невизначеності оцінок, тому що: </w:t>
      </w:r>
    </w:p>
    <w:p w14:paraId="7A5FE68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а)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вони з високим ступенем ймовірності зазнають змін з плином часу, оскільки оцінки базуються на </w:t>
      </w:r>
    </w:p>
    <w:p w14:paraId="4C1B0E6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припущеннях керівництва щодо відсоткових ставок, волатильності, змін валютних курсів, </w:t>
      </w:r>
    </w:p>
    <w:p w14:paraId="45034A2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показників кредитоспроможності контрагентів, коригувань під час оцінки інструментів, а також </w:t>
      </w:r>
    </w:p>
    <w:p w14:paraId="2A4156E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специфічних особливостей операцій; та </w:t>
      </w:r>
    </w:p>
    <w:p w14:paraId="27AF720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б)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вплив зміни в оцінках на активи, відображені в звіті про фінансовий стан, а також на доходи </w:t>
      </w:r>
    </w:p>
    <w:p w14:paraId="10B61A1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(витрати) може бути значним.</w:t>
      </w:r>
    </w:p>
    <w:p w14:paraId="35128F0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Якби керівництво Товариства використовувало інші припущення щодо відсоткових ставок, </w:t>
      </w:r>
    </w:p>
    <w:p w14:paraId="2406211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волатильності, курсів обміну валют, кредитного рейтингу контрагента під час оцінки інструментів, </w:t>
      </w:r>
    </w:p>
    <w:p w14:paraId="1A303A8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більша або менша зміна в оцінці вартості фінансових інструментів у разі відсутності ринкових </w:t>
      </w:r>
    </w:p>
    <w:p w14:paraId="47416E2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котирувань мала б істотний вплив на відображений у фінансовій звітності чистий прибуток та збиток.</w:t>
      </w:r>
    </w:p>
    <w:p w14:paraId="342CDC9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Використання різних припущень та/або методів оцінки також може мати значний вплив на </w:t>
      </w:r>
    </w:p>
    <w:p w14:paraId="381651D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передбачувану справедливу вартість. </w:t>
      </w:r>
    </w:p>
    <w:p w14:paraId="4B4E4A3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4.3. Судження щодо виявлення ознак знецінення активів</w:t>
      </w:r>
    </w:p>
    <w:p w14:paraId="158136A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Відносно фінансових активів, які оцінюються за амортизованою вартістю Товариство на кожну </w:t>
      </w:r>
    </w:p>
    <w:p w14:paraId="1919AFD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звітну дату визначає рівень кредитного ризику.</w:t>
      </w:r>
    </w:p>
    <w:p w14:paraId="097C379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визнає резерв для очікуваних кредитних збитків за фінансовими активами, які </w:t>
      </w:r>
    </w:p>
    <w:p w14:paraId="7D6D0C7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оцінюються за амортизованою вартістю, у розмірі очікуваних кредитних збитків за весь строк дії </w:t>
      </w:r>
    </w:p>
    <w:p w14:paraId="5B8534E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фінансового активу (при значному збільшенні кредитного ризику та для кредитно-знецінених </w:t>
      </w:r>
    </w:p>
    <w:p w14:paraId="204BA14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фінансових активів) або 12-місячними очікуваними кредитними збитками.</w:t>
      </w:r>
    </w:p>
    <w:p w14:paraId="10777B2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Очікувані кредитні збитки відображають власні очікування Товариства щодо кредитних збитків.</w:t>
      </w:r>
    </w:p>
    <w:p w14:paraId="52BBACB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5. Розкриття інформації щодо використання справедливої вартості </w:t>
      </w:r>
    </w:p>
    <w:p w14:paraId="04DE528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5.1. Методики оцінювання та вхідні дані, використані для складання оцінок за справедливою </w:t>
      </w:r>
    </w:p>
    <w:p w14:paraId="6011FC8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вартістю</w:t>
      </w:r>
    </w:p>
    <w:p w14:paraId="2D10E8C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здійснює виключно безперервні оцінки справедливої вартості активів та зобов’язань, </w:t>
      </w:r>
    </w:p>
    <w:p w14:paraId="7CBF2D8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lastRenderedPageBreak/>
        <w:t xml:space="preserve">тобто такі оцінки, які вимагаються МСБО 41, МСФЗ 9 та МСФЗ 13 у звіті про фінансовий стан на </w:t>
      </w:r>
    </w:p>
    <w:p w14:paraId="4D426AF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кінець кожного звітного періоду.</w:t>
      </w:r>
    </w:p>
    <w:p w14:paraId="080E2DD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Класи активів та зобов’язань, оцінених за справедливою вартістю</w:t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23008B9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Методики оцінювання</w:t>
      </w:r>
      <w:r>
        <w:rPr>
          <w:rFonts w:ascii="Times New Roman" w:hAnsi="Times New Roman"/>
          <w:color w:val="080000"/>
          <w:sz w:val="24"/>
          <w:szCs w:val="24"/>
        </w:rPr>
        <w:tab/>
        <w:t>Метод оцінки (ринковий, дохідний, витратний)</w:t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66F7B91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Вихідні дані</w:t>
      </w:r>
    </w:p>
    <w:p w14:paraId="488522D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1</w:t>
      </w:r>
      <w:r>
        <w:rPr>
          <w:rFonts w:ascii="Times New Roman" w:hAnsi="Times New Roman"/>
          <w:color w:val="080000"/>
          <w:sz w:val="24"/>
          <w:szCs w:val="24"/>
        </w:rPr>
        <w:tab/>
        <w:t>2</w:t>
      </w:r>
      <w:r>
        <w:rPr>
          <w:rFonts w:ascii="Times New Roman" w:hAnsi="Times New Roman"/>
          <w:color w:val="080000"/>
          <w:sz w:val="24"/>
          <w:szCs w:val="24"/>
        </w:rPr>
        <w:tab/>
        <w:t>3</w:t>
      </w:r>
      <w:r>
        <w:rPr>
          <w:rFonts w:ascii="Times New Roman" w:hAnsi="Times New Roman"/>
          <w:color w:val="080000"/>
          <w:sz w:val="24"/>
          <w:szCs w:val="24"/>
        </w:rPr>
        <w:tab/>
        <w:t>4</w:t>
      </w:r>
    </w:p>
    <w:p w14:paraId="369575E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Сільськогосподарська продукція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Первісна оцінка сільськогосподарської продукції здійснюється за </w:t>
      </w:r>
    </w:p>
    <w:p w14:paraId="1ED81D4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її справедливою вартістю, яка зазвичай дорівнює ринковій ціні. Подальша оцінка </w:t>
      </w:r>
    </w:p>
    <w:p w14:paraId="63E896F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сільськогосподарської продукції здійснюється найменшою з двох оцінок - собівартість або чиста </w:t>
      </w:r>
    </w:p>
    <w:p w14:paraId="6CF38D7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вартість реалізації.</w:t>
      </w:r>
      <w:r>
        <w:rPr>
          <w:rFonts w:ascii="Times New Roman" w:hAnsi="Times New Roman"/>
          <w:color w:val="080000"/>
          <w:sz w:val="24"/>
          <w:szCs w:val="24"/>
        </w:rPr>
        <w:tab/>
        <w:t>Ринковий</w:t>
      </w:r>
      <w:r>
        <w:rPr>
          <w:rFonts w:ascii="Times New Roman" w:hAnsi="Times New Roman"/>
          <w:color w:val="080000"/>
          <w:sz w:val="24"/>
          <w:szCs w:val="24"/>
        </w:rPr>
        <w:tab/>
        <w:t>Ринкові ціни</w:t>
      </w:r>
    </w:p>
    <w:p w14:paraId="5686057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Біологічні активи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Первісна та подальша оцінка біологічних активів здійснюється за справедливою </w:t>
      </w:r>
    </w:p>
    <w:p w14:paraId="6E8D535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вартістю, яка дорівнює їх ринковим цінам на активних ринках. Справедлива вартість біологічних </w:t>
      </w:r>
    </w:p>
    <w:p w14:paraId="3EC4178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активів приймається на рівні їх собівартості коли з часу понесення первинних витрат відбулася </w:t>
      </w:r>
    </w:p>
    <w:p w14:paraId="03C6D8D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незначна біологічна трансформація</w:t>
      </w:r>
      <w:r>
        <w:rPr>
          <w:rFonts w:ascii="Times New Roman" w:hAnsi="Times New Roman"/>
          <w:color w:val="080000"/>
          <w:sz w:val="24"/>
          <w:szCs w:val="24"/>
        </w:rPr>
        <w:tab/>
        <w:t>Ринковий, витратний</w:t>
      </w:r>
      <w:r>
        <w:rPr>
          <w:rFonts w:ascii="Times New Roman" w:hAnsi="Times New Roman"/>
          <w:color w:val="080000"/>
          <w:sz w:val="24"/>
          <w:szCs w:val="24"/>
        </w:rPr>
        <w:tab/>
        <w:t>Ринкові ціни, собівартість</w:t>
      </w:r>
    </w:p>
    <w:p w14:paraId="7E79077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Грошові кошти 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Первісна та подальша оцінка грошових коштів здійснюється за справедливою </w:t>
      </w:r>
    </w:p>
    <w:p w14:paraId="04215BB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вартістю, яка дорівнює їх номінальній вартості</w:t>
      </w:r>
      <w:r>
        <w:rPr>
          <w:rFonts w:ascii="Times New Roman" w:hAnsi="Times New Roman"/>
          <w:color w:val="080000"/>
          <w:sz w:val="24"/>
          <w:szCs w:val="24"/>
        </w:rPr>
        <w:tab/>
        <w:t>Ринковий</w:t>
      </w:r>
      <w:r>
        <w:rPr>
          <w:rFonts w:ascii="Times New Roman" w:hAnsi="Times New Roman"/>
          <w:color w:val="080000"/>
          <w:sz w:val="24"/>
          <w:szCs w:val="24"/>
        </w:rPr>
        <w:tab/>
        <w:t>Офіційні курси НБУ</w:t>
      </w:r>
    </w:p>
    <w:p w14:paraId="0EC9625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Інвестиційні сертифікати, акції, частки в ТОВ.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Первісна оцінка інвестиційних сертифікатів, акцій, </w:t>
      </w:r>
    </w:p>
    <w:p w14:paraId="5ECD6C2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часток в ТОВ здійснюється за їх справедливою вартістю, яка зазвичай дорівнює ціні операції, в </w:t>
      </w:r>
    </w:p>
    <w:p w14:paraId="09BC07B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ході якої був отриманий актив. Подальша оцінка зазначених активів здійснюється за справедливою </w:t>
      </w:r>
    </w:p>
    <w:p w14:paraId="0D81AE2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вартістю на дату оцінки.</w:t>
      </w:r>
      <w:r>
        <w:rPr>
          <w:rFonts w:ascii="Times New Roman" w:hAnsi="Times New Roman"/>
          <w:color w:val="080000"/>
          <w:sz w:val="24"/>
          <w:szCs w:val="24"/>
        </w:rPr>
        <w:tab/>
        <w:t>Ринковий, витратний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Офіційні біржові курси організаторів торгів на дату </w:t>
      </w:r>
    </w:p>
    <w:p w14:paraId="43022B5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оцінки, за відсутності визначеного біржового курсу на дату оцінки, використовується остання </w:t>
      </w:r>
    </w:p>
    <w:p w14:paraId="45456C0A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134EA7C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color w:val="080000"/>
          <w:sz w:val="24"/>
          <w:szCs w:val="24"/>
        </w:rPr>
        <w:lastRenderedPageBreak/>
        <w:t>балансова вартість, дані фінансової звітності об’єктів інвестування</w:t>
      </w:r>
    </w:p>
    <w:p w14:paraId="4B86751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5.2. Рівень ієрархії справедливої вартості, до якого належать оцінки справедливої вартості</w:t>
      </w:r>
    </w:p>
    <w:p w14:paraId="00462B3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Класи активів та зобов’язань, оці-нених за справе-дливою вартістю</w:t>
      </w:r>
      <w:r>
        <w:rPr>
          <w:rFonts w:ascii="Times New Roman" w:hAnsi="Times New Roman"/>
          <w:color w:val="080000"/>
          <w:sz w:val="24"/>
          <w:szCs w:val="24"/>
        </w:rPr>
        <w:tab/>
        <w:t>1 рівень</w:t>
      </w:r>
    </w:p>
    <w:p w14:paraId="1EF4207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(ті, що мають котирування, та спостережувані)</w:t>
      </w:r>
      <w:r>
        <w:rPr>
          <w:rFonts w:ascii="Times New Roman" w:hAnsi="Times New Roman"/>
          <w:color w:val="080000"/>
          <w:sz w:val="24"/>
          <w:szCs w:val="24"/>
        </w:rPr>
        <w:tab/>
        <w:t>2 рівень</w:t>
      </w:r>
    </w:p>
    <w:p w14:paraId="168D4B8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(ті, що не мають котирувань, але спостережувані)</w:t>
      </w:r>
      <w:r>
        <w:rPr>
          <w:rFonts w:ascii="Times New Roman" w:hAnsi="Times New Roman"/>
          <w:color w:val="080000"/>
          <w:sz w:val="24"/>
          <w:szCs w:val="24"/>
        </w:rPr>
        <w:tab/>
        <w:t>3 рівень</w:t>
      </w:r>
    </w:p>
    <w:p w14:paraId="4597059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(ті, що не мають котирувань і не є спостережуваними)</w:t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4DBDFDE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Усього</w:t>
      </w:r>
    </w:p>
    <w:p w14:paraId="0CC3039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2020</w:t>
      </w:r>
      <w:r>
        <w:rPr>
          <w:rFonts w:ascii="Times New Roman" w:hAnsi="Times New Roman"/>
          <w:color w:val="080000"/>
          <w:sz w:val="24"/>
          <w:szCs w:val="24"/>
        </w:rPr>
        <w:tab/>
        <w:t>2019</w:t>
      </w:r>
      <w:r>
        <w:rPr>
          <w:rFonts w:ascii="Times New Roman" w:hAnsi="Times New Roman"/>
          <w:color w:val="080000"/>
          <w:sz w:val="24"/>
          <w:szCs w:val="24"/>
        </w:rPr>
        <w:tab/>
        <w:t>2020</w:t>
      </w:r>
      <w:r>
        <w:rPr>
          <w:rFonts w:ascii="Times New Roman" w:hAnsi="Times New Roman"/>
          <w:color w:val="080000"/>
          <w:sz w:val="24"/>
          <w:szCs w:val="24"/>
        </w:rPr>
        <w:tab/>
        <w:t>2019</w:t>
      </w:r>
      <w:r>
        <w:rPr>
          <w:rFonts w:ascii="Times New Roman" w:hAnsi="Times New Roman"/>
          <w:color w:val="080000"/>
          <w:sz w:val="24"/>
          <w:szCs w:val="24"/>
        </w:rPr>
        <w:tab/>
        <w:t>2020</w:t>
      </w:r>
      <w:r>
        <w:rPr>
          <w:rFonts w:ascii="Times New Roman" w:hAnsi="Times New Roman"/>
          <w:color w:val="080000"/>
          <w:sz w:val="24"/>
          <w:szCs w:val="24"/>
        </w:rPr>
        <w:tab/>
        <w:t>2019</w:t>
      </w:r>
      <w:r>
        <w:rPr>
          <w:rFonts w:ascii="Times New Roman" w:hAnsi="Times New Roman"/>
          <w:color w:val="080000"/>
          <w:sz w:val="24"/>
          <w:szCs w:val="24"/>
        </w:rPr>
        <w:tab/>
        <w:t>2020</w:t>
      </w:r>
      <w:r>
        <w:rPr>
          <w:rFonts w:ascii="Times New Roman" w:hAnsi="Times New Roman"/>
          <w:color w:val="080000"/>
          <w:sz w:val="24"/>
          <w:szCs w:val="24"/>
        </w:rPr>
        <w:tab/>
        <w:t>2019</w:t>
      </w:r>
    </w:p>
    <w:p w14:paraId="306D0B2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Дата оцінки</w:t>
      </w:r>
      <w:r>
        <w:rPr>
          <w:rFonts w:ascii="Times New Roman" w:hAnsi="Times New Roman"/>
          <w:color w:val="080000"/>
          <w:sz w:val="24"/>
          <w:szCs w:val="24"/>
        </w:rPr>
        <w:tab/>
        <w:t>31.12.20</w:t>
      </w:r>
      <w:r>
        <w:rPr>
          <w:rFonts w:ascii="Times New Roman" w:hAnsi="Times New Roman"/>
          <w:color w:val="080000"/>
          <w:sz w:val="24"/>
          <w:szCs w:val="24"/>
        </w:rPr>
        <w:tab/>
        <w:t>31.12.19</w:t>
      </w:r>
      <w:r>
        <w:rPr>
          <w:rFonts w:ascii="Times New Roman" w:hAnsi="Times New Roman"/>
          <w:color w:val="080000"/>
          <w:sz w:val="24"/>
          <w:szCs w:val="24"/>
        </w:rPr>
        <w:tab/>
        <w:t>31.12.20</w:t>
      </w:r>
      <w:r>
        <w:rPr>
          <w:rFonts w:ascii="Times New Roman" w:hAnsi="Times New Roman"/>
          <w:color w:val="080000"/>
          <w:sz w:val="24"/>
          <w:szCs w:val="24"/>
        </w:rPr>
        <w:tab/>
        <w:t>31.12.19</w:t>
      </w:r>
      <w:r>
        <w:rPr>
          <w:rFonts w:ascii="Times New Roman" w:hAnsi="Times New Roman"/>
          <w:color w:val="080000"/>
          <w:sz w:val="24"/>
          <w:szCs w:val="24"/>
        </w:rPr>
        <w:tab/>
        <w:t>31.12.20</w:t>
      </w:r>
      <w:r>
        <w:rPr>
          <w:rFonts w:ascii="Times New Roman" w:hAnsi="Times New Roman"/>
          <w:color w:val="080000"/>
          <w:sz w:val="24"/>
          <w:szCs w:val="24"/>
        </w:rPr>
        <w:tab/>
        <w:t>31.12.19</w:t>
      </w:r>
      <w:r>
        <w:rPr>
          <w:rFonts w:ascii="Times New Roman" w:hAnsi="Times New Roman"/>
          <w:color w:val="080000"/>
          <w:sz w:val="24"/>
          <w:szCs w:val="24"/>
        </w:rPr>
        <w:tab/>
        <w:t>31.12.19</w:t>
      </w:r>
      <w:r>
        <w:rPr>
          <w:rFonts w:ascii="Times New Roman" w:hAnsi="Times New Roman"/>
          <w:color w:val="080000"/>
          <w:sz w:val="24"/>
          <w:szCs w:val="24"/>
        </w:rPr>
        <w:tab/>
        <w:t>31.12.18</w:t>
      </w:r>
    </w:p>
    <w:p w14:paraId="6250939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Біологічні активи</w:t>
      </w:r>
      <w:r>
        <w:rPr>
          <w:rFonts w:ascii="Times New Roman" w:hAnsi="Times New Roman"/>
          <w:color w:val="080000"/>
          <w:sz w:val="24"/>
          <w:szCs w:val="24"/>
        </w:rPr>
        <w:tab/>
        <w:t>64</w:t>
      </w:r>
      <w:r>
        <w:rPr>
          <w:rFonts w:ascii="Times New Roman" w:hAnsi="Times New Roman"/>
          <w:color w:val="080000"/>
          <w:sz w:val="24"/>
          <w:szCs w:val="24"/>
        </w:rPr>
        <w:tab/>
        <w:t>60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64</w:t>
      </w:r>
      <w:r>
        <w:rPr>
          <w:rFonts w:ascii="Times New Roman" w:hAnsi="Times New Roman"/>
          <w:color w:val="080000"/>
          <w:sz w:val="24"/>
          <w:szCs w:val="24"/>
        </w:rPr>
        <w:tab/>
        <w:t>60</w:t>
      </w:r>
    </w:p>
    <w:p w14:paraId="483B780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Інвестиційні сертифікати, акції, частки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      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      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22 673</w:t>
      </w:r>
      <w:r>
        <w:rPr>
          <w:rFonts w:ascii="Times New Roman" w:hAnsi="Times New Roman"/>
          <w:color w:val="080000"/>
          <w:sz w:val="24"/>
          <w:szCs w:val="24"/>
        </w:rPr>
        <w:tab/>
        <w:t>22 673</w:t>
      </w:r>
      <w:r>
        <w:rPr>
          <w:rFonts w:ascii="Times New Roman" w:hAnsi="Times New Roman"/>
          <w:color w:val="080000"/>
          <w:sz w:val="24"/>
          <w:szCs w:val="24"/>
        </w:rPr>
        <w:tab/>
        <w:t>22 673</w:t>
      </w:r>
      <w:r>
        <w:rPr>
          <w:rFonts w:ascii="Times New Roman" w:hAnsi="Times New Roman"/>
          <w:color w:val="080000"/>
          <w:sz w:val="24"/>
          <w:szCs w:val="24"/>
        </w:rPr>
        <w:tab/>
        <w:t>22 673</w:t>
      </w:r>
    </w:p>
    <w:p w14:paraId="2C7777E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5.3. Переміщення між  рівнями ієрархії справедливої вартості</w:t>
      </w:r>
    </w:p>
    <w:p w14:paraId="7E3FEC4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У 2020 році та  2019 році переведень між рівнями ієрархії не було.</w:t>
      </w:r>
    </w:p>
    <w:p w14:paraId="75592AD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5.4. Рух активів, що оцінюються за справедливою вартістю з використанням вихідних даних 3-го </w:t>
      </w:r>
    </w:p>
    <w:p w14:paraId="78CCCD5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рівня ієрархії</w:t>
      </w:r>
    </w:p>
    <w:p w14:paraId="63EFA4E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Класи активів, оцінених за справедливою вартістю з використанням 3-го рівня ієрархії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Залишки </w:t>
      </w:r>
    </w:p>
    <w:p w14:paraId="7B971C3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станом на 31.12.2019 р.</w:t>
      </w:r>
      <w:r>
        <w:rPr>
          <w:rFonts w:ascii="Times New Roman" w:hAnsi="Times New Roman"/>
          <w:color w:val="080000"/>
          <w:sz w:val="24"/>
          <w:szCs w:val="24"/>
        </w:rPr>
        <w:tab/>
        <w:t>Придбання (продажі)</w:t>
      </w:r>
      <w:r>
        <w:rPr>
          <w:rFonts w:ascii="Times New Roman" w:hAnsi="Times New Roman"/>
          <w:color w:val="080000"/>
          <w:sz w:val="24"/>
          <w:szCs w:val="24"/>
        </w:rPr>
        <w:tab/>
        <w:t>Залишки станом на 31.12.2020 р.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Стаття (статті) у яких </w:t>
      </w:r>
    </w:p>
    <w:p w14:paraId="6F218CE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визнані прибутки або збитки </w:t>
      </w:r>
    </w:p>
    <w:p w14:paraId="7527FCC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Біологічні активи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</w:p>
    <w:p w14:paraId="1A19E77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Інвестиційні сертифікати</w:t>
      </w:r>
      <w:r>
        <w:rPr>
          <w:rFonts w:ascii="Times New Roman" w:hAnsi="Times New Roman"/>
          <w:color w:val="080000"/>
          <w:sz w:val="24"/>
          <w:szCs w:val="24"/>
        </w:rPr>
        <w:tab/>
        <w:t>22 574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22 574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</w:p>
    <w:p w14:paraId="6ED1937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Частка в ТОВ</w:t>
      </w:r>
      <w:r>
        <w:rPr>
          <w:rFonts w:ascii="Times New Roman" w:hAnsi="Times New Roman"/>
          <w:color w:val="080000"/>
          <w:sz w:val="24"/>
          <w:szCs w:val="24"/>
        </w:rPr>
        <w:tab/>
        <w:t>99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99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</w:p>
    <w:p w14:paraId="7913819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5.5. Інші розкриття, що вимагаються МСФЗ 13 «Оцінка справедливої вартості»</w:t>
      </w:r>
    </w:p>
    <w:p w14:paraId="7C5F68C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Справедлива вартість активів в порівнянні з їх балансовою вартістю</w:t>
      </w:r>
    </w:p>
    <w:p w14:paraId="73437BE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7EF600A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Балансова вартість</w:t>
      </w:r>
      <w:r>
        <w:rPr>
          <w:rFonts w:ascii="Times New Roman" w:hAnsi="Times New Roman"/>
          <w:color w:val="080000"/>
          <w:sz w:val="24"/>
          <w:szCs w:val="24"/>
        </w:rPr>
        <w:tab/>
        <w:t>Справедлива вартість</w:t>
      </w:r>
    </w:p>
    <w:p w14:paraId="3E83BA2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2020</w:t>
      </w:r>
      <w:r>
        <w:rPr>
          <w:rFonts w:ascii="Times New Roman" w:hAnsi="Times New Roman"/>
          <w:color w:val="080000"/>
          <w:sz w:val="24"/>
          <w:szCs w:val="24"/>
        </w:rPr>
        <w:tab/>
        <w:t>2019</w:t>
      </w:r>
      <w:r>
        <w:rPr>
          <w:rFonts w:ascii="Times New Roman" w:hAnsi="Times New Roman"/>
          <w:color w:val="080000"/>
          <w:sz w:val="24"/>
          <w:szCs w:val="24"/>
        </w:rPr>
        <w:tab/>
        <w:t>2020</w:t>
      </w:r>
      <w:r>
        <w:rPr>
          <w:rFonts w:ascii="Times New Roman" w:hAnsi="Times New Roman"/>
          <w:color w:val="080000"/>
          <w:sz w:val="24"/>
          <w:szCs w:val="24"/>
        </w:rPr>
        <w:tab/>
        <w:t>2019</w:t>
      </w:r>
    </w:p>
    <w:p w14:paraId="5E88EF3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Біологічні активи</w:t>
      </w:r>
      <w:r>
        <w:rPr>
          <w:rFonts w:ascii="Times New Roman" w:hAnsi="Times New Roman"/>
          <w:color w:val="080000"/>
          <w:sz w:val="24"/>
          <w:szCs w:val="24"/>
        </w:rPr>
        <w:tab/>
        <w:t>64</w:t>
      </w:r>
      <w:r>
        <w:rPr>
          <w:rFonts w:ascii="Times New Roman" w:hAnsi="Times New Roman"/>
          <w:color w:val="080000"/>
          <w:sz w:val="24"/>
          <w:szCs w:val="24"/>
        </w:rPr>
        <w:tab/>
        <w:t>60</w:t>
      </w:r>
      <w:r>
        <w:rPr>
          <w:rFonts w:ascii="Times New Roman" w:hAnsi="Times New Roman"/>
          <w:color w:val="080000"/>
          <w:sz w:val="24"/>
          <w:szCs w:val="24"/>
        </w:rPr>
        <w:tab/>
        <w:t>64</w:t>
      </w:r>
      <w:r>
        <w:rPr>
          <w:rFonts w:ascii="Times New Roman" w:hAnsi="Times New Roman"/>
          <w:color w:val="080000"/>
          <w:sz w:val="24"/>
          <w:szCs w:val="24"/>
        </w:rPr>
        <w:tab/>
        <w:t>60</w:t>
      </w:r>
    </w:p>
    <w:p w14:paraId="464CE4C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Інвестиційні сертифікати</w:t>
      </w:r>
      <w:r>
        <w:rPr>
          <w:rFonts w:ascii="Times New Roman" w:hAnsi="Times New Roman"/>
          <w:color w:val="080000"/>
          <w:sz w:val="24"/>
          <w:szCs w:val="24"/>
        </w:rPr>
        <w:tab/>
        <w:t>22 574</w:t>
      </w:r>
      <w:r>
        <w:rPr>
          <w:rFonts w:ascii="Times New Roman" w:hAnsi="Times New Roman"/>
          <w:color w:val="080000"/>
          <w:sz w:val="24"/>
          <w:szCs w:val="24"/>
        </w:rPr>
        <w:tab/>
        <w:t>22 574</w:t>
      </w:r>
      <w:r>
        <w:rPr>
          <w:rFonts w:ascii="Times New Roman" w:hAnsi="Times New Roman"/>
          <w:color w:val="080000"/>
          <w:sz w:val="24"/>
          <w:szCs w:val="24"/>
        </w:rPr>
        <w:tab/>
        <w:t>22 574</w:t>
      </w:r>
      <w:r>
        <w:rPr>
          <w:rFonts w:ascii="Times New Roman" w:hAnsi="Times New Roman"/>
          <w:color w:val="080000"/>
          <w:sz w:val="24"/>
          <w:szCs w:val="24"/>
        </w:rPr>
        <w:tab/>
        <w:t>22 574</w:t>
      </w:r>
    </w:p>
    <w:p w14:paraId="0EF2303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Частка в ТОВ</w:t>
      </w:r>
      <w:r>
        <w:rPr>
          <w:rFonts w:ascii="Times New Roman" w:hAnsi="Times New Roman"/>
          <w:color w:val="080000"/>
          <w:sz w:val="24"/>
          <w:szCs w:val="24"/>
        </w:rPr>
        <w:tab/>
        <w:t>99</w:t>
      </w:r>
      <w:r>
        <w:rPr>
          <w:rFonts w:ascii="Times New Roman" w:hAnsi="Times New Roman"/>
          <w:color w:val="080000"/>
          <w:sz w:val="24"/>
          <w:szCs w:val="24"/>
        </w:rPr>
        <w:tab/>
        <w:t>99</w:t>
      </w:r>
      <w:r>
        <w:rPr>
          <w:rFonts w:ascii="Times New Roman" w:hAnsi="Times New Roman"/>
          <w:color w:val="080000"/>
          <w:sz w:val="24"/>
          <w:szCs w:val="24"/>
        </w:rPr>
        <w:tab/>
        <w:t>99</w:t>
      </w:r>
      <w:r>
        <w:rPr>
          <w:rFonts w:ascii="Times New Roman" w:hAnsi="Times New Roman"/>
          <w:color w:val="080000"/>
          <w:sz w:val="24"/>
          <w:szCs w:val="24"/>
        </w:rPr>
        <w:tab/>
        <w:t>99</w:t>
      </w:r>
    </w:p>
    <w:p w14:paraId="7C307A1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Грошові кошти </w:t>
      </w:r>
      <w:r>
        <w:rPr>
          <w:rFonts w:ascii="Times New Roman" w:hAnsi="Times New Roman"/>
          <w:color w:val="080000"/>
          <w:sz w:val="24"/>
          <w:szCs w:val="24"/>
        </w:rPr>
        <w:tab/>
        <w:t>106437</w:t>
      </w:r>
      <w:r>
        <w:rPr>
          <w:rFonts w:ascii="Times New Roman" w:hAnsi="Times New Roman"/>
          <w:color w:val="080000"/>
          <w:sz w:val="24"/>
          <w:szCs w:val="24"/>
        </w:rPr>
        <w:tab/>
        <w:t>33964</w:t>
      </w:r>
      <w:r>
        <w:rPr>
          <w:rFonts w:ascii="Times New Roman" w:hAnsi="Times New Roman"/>
          <w:color w:val="080000"/>
          <w:sz w:val="24"/>
          <w:szCs w:val="24"/>
        </w:rPr>
        <w:tab/>
        <w:t>106437</w:t>
      </w:r>
      <w:r>
        <w:rPr>
          <w:rFonts w:ascii="Times New Roman" w:hAnsi="Times New Roman"/>
          <w:color w:val="080000"/>
          <w:sz w:val="24"/>
          <w:szCs w:val="24"/>
        </w:rPr>
        <w:tab/>
        <w:t>33964</w:t>
      </w:r>
    </w:p>
    <w:p w14:paraId="6AC94CA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Керівництво Товариства вважає, що наведені розкриття щодо застосування справедливої вартості є </w:t>
      </w:r>
    </w:p>
    <w:p w14:paraId="478D88D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достатніми, і не вважає, що за межами фінансової звітності залишилась будь-яка суттєва </w:t>
      </w:r>
    </w:p>
    <w:p w14:paraId="1BC77D8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інформація щодо застосування справедливої вартості, яка може бути корисною для користувачів </w:t>
      </w:r>
    </w:p>
    <w:p w14:paraId="4F28046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фінансової звітності. Додаткову інформацію щодо змін справедливої вартості фінансових активів в</w:t>
      </w:r>
    </w:p>
    <w:p w14:paraId="4D3CD0A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зв’язку з врахуванням ризиків наведено у прим. 6.4.</w:t>
      </w:r>
    </w:p>
    <w:p w14:paraId="311CB71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6. Розкриття інформації, що підтверджує статті подані  у фінансових звітах</w:t>
      </w:r>
    </w:p>
    <w:p w14:paraId="35A79CF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7A3E1D8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lastRenderedPageBreak/>
        <w:t xml:space="preserve">6.1. Доходи та витрати    </w:t>
      </w:r>
    </w:p>
    <w:p w14:paraId="3C00984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6.1.1. Доходи </w:t>
      </w:r>
    </w:p>
    <w:p w14:paraId="7DDF48A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2020</w:t>
      </w:r>
      <w:r>
        <w:rPr>
          <w:rFonts w:ascii="Times New Roman" w:hAnsi="Times New Roman"/>
          <w:color w:val="080000"/>
          <w:sz w:val="24"/>
          <w:szCs w:val="24"/>
        </w:rPr>
        <w:tab/>
        <w:t>2019</w:t>
      </w:r>
    </w:p>
    <w:p w14:paraId="79F29BC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Виручка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6B4F508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-виручка від реалізації овочів</w:t>
      </w:r>
      <w:r>
        <w:rPr>
          <w:rFonts w:ascii="Times New Roman" w:hAnsi="Times New Roman"/>
          <w:color w:val="080000"/>
          <w:sz w:val="24"/>
          <w:szCs w:val="24"/>
        </w:rPr>
        <w:tab/>
        <w:t>462 235</w:t>
      </w:r>
      <w:r>
        <w:rPr>
          <w:rFonts w:ascii="Times New Roman" w:hAnsi="Times New Roman"/>
          <w:color w:val="080000"/>
          <w:sz w:val="24"/>
          <w:szCs w:val="24"/>
        </w:rPr>
        <w:tab/>
        <w:t>452 977</w:t>
      </w:r>
    </w:p>
    <w:p w14:paraId="5CD205A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-виручка від реалізації послуг</w:t>
      </w:r>
      <w:r>
        <w:rPr>
          <w:rFonts w:ascii="Times New Roman" w:hAnsi="Times New Roman"/>
          <w:color w:val="080000"/>
          <w:sz w:val="24"/>
          <w:szCs w:val="24"/>
        </w:rPr>
        <w:tab/>
        <w:t>1 912</w:t>
      </w:r>
      <w:r>
        <w:rPr>
          <w:rFonts w:ascii="Times New Roman" w:hAnsi="Times New Roman"/>
          <w:color w:val="080000"/>
          <w:sz w:val="24"/>
          <w:szCs w:val="24"/>
        </w:rPr>
        <w:tab/>
        <w:t>3 368</w:t>
      </w:r>
    </w:p>
    <w:p w14:paraId="00303FE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-виручка від реалізації товарів</w:t>
      </w:r>
      <w:r>
        <w:rPr>
          <w:rFonts w:ascii="Times New Roman" w:hAnsi="Times New Roman"/>
          <w:color w:val="080000"/>
          <w:sz w:val="24"/>
          <w:szCs w:val="24"/>
        </w:rPr>
        <w:tab/>
        <w:t>2 980</w:t>
      </w:r>
      <w:r>
        <w:rPr>
          <w:rFonts w:ascii="Times New Roman" w:hAnsi="Times New Roman"/>
          <w:color w:val="080000"/>
          <w:sz w:val="24"/>
          <w:szCs w:val="24"/>
        </w:rPr>
        <w:tab/>
        <w:t>2 921</w:t>
      </w:r>
    </w:p>
    <w:p w14:paraId="560F242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Всього виручка</w:t>
      </w:r>
      <w:r>
        <w:rPr>
          <w:rFonts w:ascii="Times New Roman" w:hAnsi="Times New Roman"/>
          <w:color w:val="080000"/>
          <w:sz w:val="24"/>
          <w:szCs w:val="24"/>
        </w:rPr>
        <w:tab/>
        <w:t>467 127</w:t>
      </w:r>
      <w:r>
        <w:rPr>
          <w:rFonts w:ascii="Times New Roman" w:hAnsi="Times New Roman"/>
          <w:color w:val="080000"/>
          <w:sz w:val="24"/>
          <w:szCs w:val="24"/>
        </w:rPr>
        <w:tab/>
        <w:t>459 266</w:t>
      </w:r>
    </w:p>
    <w:p w14:paraId="1DEBCE3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7A5292C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Інші операційні доходи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4CD5E01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Доходи від первісного визнання </w:t>
      </w:r>
    </w:p>
    <w:p w14:paraId="4402BFA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сільськогосподарської продукції</w:t>
      </w:r>
      <w:r>
        <w:rPr>
          <w:rFonts w:ascii="Times New Roman" w:hAnsi="Times New Roman"/>
          <w:color w:val="080000"/>
          <w:sz w:val="24"/>
          <w:szCs w:val="24"/>
        </w:rPr>
        <w:tab/>
        <w:t>94830</w:t>
      </w:r>
      <w:r>
        <w:rPr>
          <w:rFonts w:ascii="Times New Roman" w:hAnsi="Times New Roman"/>
          <w:color w:val="080000"/>
          <w:sz w:val="24"/>
          <w:szCs w:val="24"/>
        </w:rPr>
        <w:tab/>
        <w:t>65 689</w:t>
      </w:r>
    </w:p>
    <w:p w14:paraId="38802A3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Державні субсидії 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1 408</w:t>
      </w:r>
    </w:p>
    <w:p w14:paraId="27E035B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Інші операційні доходи</w:t>
      </w:r>
      <w:r>
        <w:rPr>
          <w:rFonts w:ascii="Times New Roman" w:hAnsi="Times New Roman"/>
          <w:color w:val="080000"/>
          <w:sz w:val="24"/>
          <w:szCs w:val="24"/>
        </w:rPr>
        <w:tab/>
        <w:t>669</w:t>
      </w:r>
      <w:r>
        <w:rPr>
          <w:rFonts w:ascii="Times New Roman" w:hAnsi="Times New Roman"/>
          <w:color w:val="080000"/>
          <w:sz w:val="24"/>
          <w:szCs w:val="24"/>
        </w:rPr>
        <w:tab/>
        <w:t>1 601</w:t>
      </w:r>
    </w:p>
    <w:p w14:paraId="5F791D4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Всього інші операційні доходи</w:t>
      </w:r>
      <w:r>
        <w:rPr>
          <w:rFonts w:ascii="Times New Roman" w:hAnsi="Times New Roman"/>
          <w:color w:val="080000"/>
          <w:sz w:val="24"/>
          <w:szCs w:val="24"/>
        </w:rPr>
        <w:tab/>
        <w:t>95499</w:t>
      </w:r>
      <w:r>
        <w:rPr>
          <w:rFonts w:ascii="Times New Roman" w:hAnsi="Times New Roman"/>
          <w:color w:val="080000"/>
          <w:sz w:val="24"/>
          <w:szCs w:val="24"/>
        </w:rPr>
        <w:tab/>
        <w:t>68 698</w:t>
      </w:r>
    </w:p>
    <w:p w14:paraId="4465BD7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Інші  фінансові  доходи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0E220AF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Відсотки по депозиту та залишках на поточних </w:t>
      </w:r>
    </w:p>
    <w:p w14:paraId="4B0BA14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рахунках в банках</w:t>
      </w:r>
      <w:r>
        <w:rPr>
          <w:rFonts w:ascii="Times New Roman" w:hAnsi="Times New Roman"/>
          <w:color w:val="080000"/>
          <w:sz w:val="24"/>
          <w:szCs w:val="24"/>
        </w:rPr>
        <w:tab/>
        <w:t>4284</w:t>
      </w:r>
      <w:r>
        <w:rPr>
          <w:rFonts w:ascii="Times New Roman" w:hAnsi="Times New Roman"/>
          <w:color w:val="080000"/>
          <w:sz w:val="24"/>
          <w:szCs w:val="24"/>
        </w:rPr>
        <w:tab/>
        <w:t>1631</w:t>
      </w:r>
    </w:p>
    <w:p w14:paraId="18375B8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Всього інші фінансові доходи</w:t>
      </w:r>
      <w:r>
        <w:rPr>
          <w:rFonts w:ascii="Times New Roman" w:hAnsi="Times New Roman"/>
          <w:color w:val="080000"/>
          <w:sz w:val="24"/>
          <w:szCs w:val="24"/>
        </w:rPr>
        <w:tab/>
        <w:t>4284</w:t>
      </w:r>
      <w:r>
        <w:rPr>
          <w:rFonts w:ascii="Times New Roman" w:hAnsi="Times New Roman"/>
          <w:color w:val="080000"/>
          <w:sz w:val="24"/>
          <w:szCs w:val="24"/>
        </w:rPr>
        <w:tab/>
        <w:t>1631</w:t>
      </w:r>
    </w:p>
    <w:p w14:paraId="1EBEA34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Інші доходи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128BC4B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Прибуток від продажу основних засобів                                                          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52</w:t>
      </w:r>
    </w:p>
    <w:p w14:paraId="1705C6F2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53ADE31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color w:val="080000"/>
          <w:sz w:val="24"/>
          <w:szCs w:val="24"/>
        </w:rPr>
        <w:lastRenderedPageBreak/>
        <w:t>Всього інші доходи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52</w:t>
      </w:r>
    </w:p>
    <w:p w14:paraId="50ECE30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Всього доходи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566 910 </w:t>
      </w:r>
      <w:r>
        <w:rPr>
          <w:rFonts w:ascii="Times New Roman" w:hAnsi="Times New Roman"/>
          <w:color w:val="080000"/>
          <w:sz w:val="24"/>
          <w:szCs w:val="24"/>
        </w:rPr>
        <w:tab/>
        <w:t>529 647</w:t>
      </w:r>
    </w:p>
    <w:p w14:paraId="2ACDA9C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2EF7204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6.1.2.</w:t>
      </w:r>
      <w:r>
        <w:rPr>
          <w:rFonts w:ascii="Times New Roman" w:hAnsi="Times New Roman"/>
          <w:color w:val="080000"/>
          <w:sz w:val="24"/>
          <w:szCs w:val="24"/>
        </w:rPr>
        <w:tab/>
        <w:t>Собівартість</w:t>
      </w:r>
    </w:p>
    <w:p w14:paraId="599DBCE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2020</w:t>
      </w:r>
      <w:r>
        <w:rPr>
          <w:rFonts w:ascii="Times New Roman" w:hAnsi="Times New Roman"/>
          <w:color w:val="080000"/>
          <w:sz w:val="24"/>
          <w:szCs w:val="24"/>
        </w:rPr>
        <w:tab/>
        <w:t>2019</w:t>
      </w:r>
    </w:p>
    <w:p w14:paraId="1364A87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Заробітна плата та соціальні внески</w:t>
      </w:r>
      <w:r>
        <w:rPr>
          <w:rFonts w:ascii="Times New Roman" w:hAnsi="Times New Roman"/>
          <w:color w:val="080000"/>
          <w:sz w:val="24"/>
          <w:szCs w:val="24"/>
        </w:rPr>
        <w:tab/>
        <w:t>140 910</w:t>
      </w:r>
      <w:r>
        <w:rPr>
          <w:rFonts w:ascii="Times New Roman" w:hAnsi="Times New Roman"/>
          <w:color w:val="080000"/>
          <w:sz w:val="24"/>
          <w:szCs w:val="24"/>
        </w:rPr>
        <w:tab/>
        <w:t>121 069</w:t>
      </w:r>
    </w:p>
    <w:p w14:paraId="17A06A3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Витрати на енергоносії</w:t>
      </w:r>
      <w:r>
        <w:rPr>
          <w:rFonts w:ascii="Times New Roman" w:hAnsi="Times New Roman"/>
          <w:color w:val="080000"/>
          <w:sz w:val="24"/>
          <w:szCs w:val="24"/>
        </w:rPr>
        <w:tab/>
        <w:t>94 845</w:t>
      </w:r>
      <w:r>
        <w:rPr>
          <w:rFonts w:ascii="Times New Roman" w:hAnsi="Times New Roman"/>
          <w:color w:val="080000"/>
          <w:sz w:val="24"/>
          <w:szCs w:val="24"/>
        </w:rPr>
        <w:tab/>
        <w:t>144 492</w:t>
      </w:r>
    </w:p>
    <w:p w14:paraId="0017E9F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Сировина і матеріали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                          66 495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                          65 350</w:t>
      </w:r>
    </w:p>
    <w:p w14:paraId="3078949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Амортизація необоротних активів</w:t>
      </w:r>
      <w:r>
        <w:rPr>
          <w:rFonts w:ascii="Times New Roman" w:hAnsi="Times New Roman"/>
          <w:color w:val="080000"/>
          <w:sz w:val="24"/>
          <w:szCs w:val="24"/>
        </w:rPr>
        <w:tab/>
        <w:t>18 014</w:t>
      </w:r>
      <w:r>
        <w:rPr>
          <w:rFonts w:ascii="Times New Roman" w:hAnsi="Times New Roman"/>
          <w:color w:val="080000"/>
          <w:sz w:val="24"/>
          <w:szCs w:val="24"/>
        </w:rPr>
        <w:tab/>
        <w:t>16 647</w:t>
      </w:r>
    </w:p>
    <w:p w14:paraId="1CE8F3C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Послуги</w:t>
      </w:r>
      <w:r>
        <w:rPr>
          <w:rFonts w:ascii="Times New Roman" w:hAnsi="Times New Roman"/>
          <w:color w:val="080000"/>
          <w:sz w:val="24"/>
          <w:szCs w:val="24"/>
        </w:rPr>
        <w:tab/>
        <w:t>2190</w:t>
      </w:r>
      <w:r>
        <w:rPr>
          <w:rFonts w:ascii="Times New Roman" w:hAnsi="Times New Roman"/>
          <w:color w:val="080000"/>
          <w:sz w:val="24"/>
          <w:szCs w:val="24"/>
        </w:rPr>
        <w:tab/>
        <w:t>1 723</w:t>
      </w:r>
    </w:p>
    <w:p w14:paraId="2FDC934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Інші витрати</w:t>
      </w:r>
      <w:r>
        <w:rPr>
          <w:rFonts w:ascii="Times New Roman" w:hAnsi="Times New Roman"/>
          <w:color w:val="080000"/>
          <w:sz w:val="24"/>
          <w:szCs w:val="24"/>
        </w:rPr>
        <w:tab/>
        <w:t>4288</w:t>
      </w:r>
      <w:r>
        <w:rPr>
          <w:rFonts w:ascii="Times New Roman" w:hAnsi="Times New Roman"/>
          <w:color w:val="080000"/>
          <w:sz w:val="24"/>
          <w:szCs w:val="24"/>
        </w:rPr>
        <w:tab/>
        <w:t>3 373</w:t>
      </w:r>
    </w:p>
    <w:p w14:paraId="3C0BB66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Всього</w:t>
      </w:r>
      <w:r>
        <w:rPr>
          <w:rFonts w:ascii="Times New Roman" w:hAnsi="Times New Roman"/>
          <w:color w:val="080000"/>
          <w:sz w:val="24"/>
          <w:szCs w:val="24"/>
        </w:rPr>
        <w:tab/>
        <w:t>326 742</w:t>
      </w:r>
      <w:r>
        <w:rPr>
          <w:rFonts w:ascii="Times New Roman" w:hAnsi="Times New Roman"/>
          <w:color w:val="080000"/>
          <w:sz w:val="24"/>
          <w:szCs w:val="24"/>
        </w:rPr>
        <w:tab/>
        <w:t>352 654</w:t>
      </w:r>
    </w:p>
    <w:p w14:paraId="2862826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6631D7E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6.1.3 Адміністративні витрати</w:t>
      </w:r>
    </w:p>
    <w:p w14:paraId="21357A8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2020</w:t>
      </w:r>
      <w:r>
        <w:rPr>
          <w:rFonts w:ascii="Times New Roman" w:hAnsi="Times New Roman"/>
          <w:color w:val="080000"/>
          <w:sz w:val="24"/>
          <w:szCs w:val="24"/>
        </w:rPr>
        <w:tab/>
        <w:t>2019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2014</w:t>
      </w:r>
    </w:p>
    <w:p w14:paraId="1BA9BE2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Заробітна плата та соціальні внески</w:t>
      </w:r>
      <w:r>
        <w:rPr>
          <w:rFonts w:ascii="Times New Roman" w:hAnsi="Times New Roman"/>
          <w:color w:val="080000"/>
          <w:sz w:val="24"/>
          <w:szCs w:val="24"/>
        </w:rPr>
        <w:tab/>
        <w:t>36 353</w:t>
      </w:r>
      <w:r>
        <w:rPr>
          <w:rFonts w:ascii="Times New Roman" w:hAnsi="Times New Roman"/>
          <w:color w:val="080000"/>
          <w:sz w:val="24"/>
          <w:szCs w:val="24"/>
        </w:rPr>
        <w:tab/>
        <w:t>30 771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10720</w:t>
      </w:r>
    </w:p>
    <w:p w14:paraId="59F0610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Послуги різні</w:t>
      </w:r>
      <w:r>
        <w:rPr>
          <w:rFonts w:ascii="Times New Roman" w:hAnsi="Times New Roman"/>
          <w:color w:val="080000"/>
          <w:sz w:val="24"/>
          <w:szCs w:val="24"/>
        </w:rPr>
        <w:tab/>
        <w:t>2 758</w:t>
      </w:r>
      <w:r>
        <w:rPr>
          <w:rFonts w:ascii="Times New Roman" w:hAnsi="Times New Roman"/>
          <w:color w:val="080000"/>
          <w:sz w:val="24"/>
          <w:szCs w:val="24"/>
        </w:rPr>
        <w:tab/>
        <w:t>2 798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1874</w:t>
      </w:r>
    </w:p>
    <w:p w14:paraId="75C6AC8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Послуги охорони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 1548</w:t>
      </w:r>
      <w:r>
        <w:rPr>
          <w:rFonts w:ascii="Times New Roman" w:hAnsi="Times New Roman"/>
          <w:color w:val="080000"/>
          <w:sz w:val="24"/>
          <w:szCs w:val="24"/>
        </w:rPr>
        <w:tab/>
        <w:t>1 437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61D6456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Матеріальні витрати</w:t>
      </w:r>
      <w:r>
        <w:rPr>
          <w:rFonts w:ascii="Times New Roman" w:hAnsi="Times New Roman"/>
          <w:color w:val="080000"/>
          <w:sz w:val="24"/>
          <w:szCs w:val="24"/>
        </w:rPr>
        <w:tab/>
        <w:t>1 586</w:t>
      </w:r>
      <w:r>
        <w:rPr>
          <w:rFonts w:ascii="Times New Roman" w:hAnsi="Times New Roman"/>
          <w:color w:val="080000"/>
          <w:sz w:val="24"/>
          <w:szCs w:val="24"/>
        </w:rPr>
        <w:tab/>
        <w:t>1 731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739</w:t>
      </w:r>
    </w:p>
    <w:p w14:paraId="7430A83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Амортизація необоротних активів </w:t>
      </w:r>
      <w:r>
        <w:rPr>
          <w:rFonts w:ascii="Times New Roman" w:hAnsi="Times New Roman"/>
          <w:color w:val="080000"/>
          <w:sz w:val="24"/>
          <w:szCs w:val="24"/>
        </w:rPr>
        <w:tab/>
        <w:t>1 353</w:t>
      </w:r>
      <w:r>
        <w:rPr>
          <w:rFonts w:ascii="Times New Roman" w:hAnsi="Times New Roman"/>
          <w:color w:val="080000"/>
          <w:sz w:val="24"/>
          <w:szCs w:val="24"/>
        </w:rPr>
        <w:tab/>
        <w:t>1 224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527</w:t>
      </w:r>
    </w:p>
    <w:p w14:paraId="09B29AE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Витрати на утримання офісу</w:t>
      </w:r>
      <w:r>
        <w:rPr>
          <w:rFonts w:ascii="Times New Roman" w:hAnsi="Times New Roman"/>
          <w:color w:val="080000"/>
          <w:sz w:val="24"/>
          <w:szCs w:val="24"/>
        </w:rPr>
        <w:tab/>
        <w:t>632</w:t>
      </w:r>
      <w:r>
        <w:rPr>
          <w:rFonts w:ascii="Times New Roman" w:hAnsi="Times New Roman"/>
          <w:color w:val="080000"/>
          <w:sz w:val="24"/>
          <w:szCs w:val="24"/>
        </w:rPr>
        <w:tab/>
        <w:t>861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341</w:t>
      </w:r>
    </w:p>
    <w:p w14:paraId="23EE58A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Податки та збори</w:t>
      </w:r>
      <w:r>
        <w:rPr>
          <w:rFonts w:ascii="Times New Roman" w:hAnsi="Times New Roman"/>
          <w:color w:val="080000"/>
          <w:sz w:val="24"/>
          <w:szCs w:val="24"/>
        </w:rPr>
        <w:tab/>
        <w:t>528</w:t>
      </w:r>
      <w:r>
        <w:rPr>
          <w:rFonts w:ascii="Times New Roman" w:hAnsi="Times New Roman"/>
          <w:color w:val="080000"/>
          <w:sz w:val="24"/>
          <w:szCs w:val="24"/>
        </w:rPr>
        <w:tab/>
        <w:t>351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155</w:t>
      </w:r>
    </w:p>
    <w:p w14:paraId="09CAECD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Страхування та обслуговування транспортних засобів</w:t>
      </w:r>
      <w:r>
        <w:rPr>
          <w:rFonts w:ascii="Times New Roman" w:hAnsi="Times New Roman"/>
          <w:color w:val="080000"/>
          <w:sz w:val="24"/>
          <w:szCs w:val="24"/>
        </w:rPr>
        <w:tab/>
        <w:t>748</w:t>
      </w:r>
      <w:r>
        <w:rPr>
          <w:rFonts w:ascii="Times New Roman" w:hAnsi="Times New Roman"/>
          <w:color w:val="080000"/>
          <w:sz w:val="24"/>
          <w:szCs w:val="24"/>
        </w:rPr>
        <w:tab/>
        <w:t>411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171</w:t>
      </w:r>
    </w:p>
    <w:p w14:paraId="48ED7BA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Банківські послуги</w:t>
      </w:r>
      <w:r>
        <w:rPr>
          <w:rFonts w:ascii="Times New Roman" w:hAnsi="Times New Roman"/>
          <w:color w:val="080000"/>
          <w:sz w:val="24"/>
          <w:szCs w:val="24"/>
        </w:rPr>
        <w:tab/>
        <w:t>27</w:t>
      </w:r>
      <w:r>
        <w:rPr>
          <w:rFonts w:ascii="Times New Roman" w:hAnsi="Times New Roman"/>
          <w:color w:val="080000"/>
          <w:sz w:val="24"/>
          <w:szCs w:val="24"/>
        </w:rPr>
        <w:tab/>
        <w:t>197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22</w:t>
      </w:r>
    </w:p>
    <w:p w14:paraId="59ACA2C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Послуги зв’язку </w:t>
      </w:r>
      <w:r>
        <w:rPr>
          <w:rFonts w:ascii="Times New Roman" w:hAnsi="Times New Roman"/>
          <w:color w:val="080000"/>
          <w:sz w:val="24"/>
          <w:szCs w:val="24"/>
        </w:rPr>
        <w:tab/>
        <w:t>79</w:t>
      </w:r>
      <w:r>
        <w:rPr>
          <w:rFonts w:ascii="Times New Roman" w:hAnsi="Times New Roman"/>
          <w:color w:val="080000"/>
          <w:sz w:val="24"/>
          <w:szCs w:val="24"/>
        </w:rPr>
        <w:tab/>
        <w:t>97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79</w:t>
      </w:r>
    </w:p>
    <w:p w14:paraId="4EEEB87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Витрати на відрядження</w:t>
      </w:r>
      <w:r>
        <w:rPr>
          <w:rFonts w:ascii="Times New Roman" w:hAnsi="Times New Roman"/>
          <w:color w:val="080000"/>
          <w:sz w:val="24"/>
          <w:szCs w:val="24"/>
        </w:rPr>
        <w:tab/>
        <w:t>5</w:t>
      </w:r>
      <w:r>
        <w:rPr>
          <w:rFonts w:ascii="Times New Roman" w:hAnsi="Times New Roman"/>
          <w:color w:val="080000"/>
          <w:sz w:val="24"/>
          <w:szCs w:val="24"/>
        </w:rPr>
        <w:tab/>
        <w:t>69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37</w:t>
      </w:r>
    </w:p>
    <w:p w14:paraId="3726875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Інші адміністративні витрати</w:t>
      </w:r>
      <w:r>
        <w:rPr>
          <w:rFonts w:ascii="Times New Roman" w:hAnsi="Times New Roman"/>
          <w:color w:val="080000"/>
          <w:sz w:val="24"/>
          <w:szCs w:val="24"/>
        </w:rPr>
        <w:tab/>
        <w:t>846</w:t>
      </w:r>
      <w:r>
        <w:rPr>
          <w:rFonts w:ascii="Times New Roman" w:hAnsi="Times New Roman"/>
          <w:color w:val="080000"/>
          <w:sz w:val="24"/>
          <w:szCs w:val="24"/>
        </w:rPr>
        <w:tab/>
        <w:t>387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95</w:t>
      </w:r>
    </w:p>
    <w:p w14:paraId="5C22E89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Всього</w:t>
      </w:r>
      <w:r>
        <w:rPr>
          <w:rFonts w:ascii="Times New Roman" w:hAnsi="Times New Roman"/>
          <w:color w:val="080000"/>
          <w:sz w:val="24"/>
          <w:szCs w:val="24"/>
        </w:rPr>
        <w:tab/>
        <w:t>46 463</w:t>
      </w:r>
      <w:r>
        <w:rPr>
          <w:rFonts w:ascii="Times New Roman" w:hAnsi="Times New Roman"/>
          <w:color w:val="080000"/>
          <w:sz w:val="24"/>
          <w:szCs w:val="24"/>
        </w:rPr>
        <w:tab/>
        <w:t>40 334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14760</w:t>
      </w:r>
    </w:p>
    <w:p w14:paraId="4242272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7EE5AAE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6.1.4. Витрати на збут</w:t>
      </w:r>
    </w:p>
    <w:p w14:paraId="4BDA840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2020</w:t>
      </w:r>
      <w:r>
        <w:rPr>
          <w:rFonts w:ascii="Times New Roman" w:hAnsi="Times New Roman"/>
          <w:color w:val="080000"/>
          <w:sz w:val="24"/>
          <w:szCs w:val="24"/>
        </w:rPr>
        <w:tab/>
        <w:t>2019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2014</w:t>
      </w:r>
    </w:p>
    <w:p w14:paraId="1907392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Тара і тарні матеріали</w:t>
      </w:r>
      <w:r>
        <w:rPr>
          <w:rFonts w:ascii="Times New Roman" w:hAnsi="Times New Roman"/>
          <w:color w:val="080000"/>
          <w:sz w:val="24"/>
          <w:szCs w:val="24"/>
        </w:rPr>
        <w:tab/>
        <w:t>23 451</w:t>
      </w:r>
      <w:r>
        <w:rPr>
          <w:rFonts w:ascii="Times New Roman" w:hAnsi="Times New Roman"/>
          <w:color w:val="080000"/>
          <w:sz w:val="24"/>
          <w:szCs w:val="24"/>
        </w:rPr>
        <w:tab/>
        <w:t>24 045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8093</w:t>
      </w:r>
    </w:p>
    <w:p w14:paraId="4527C99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Заробітна плата та соціальні внески</w:t>
      </w:r>
      <w:r>
        <w:rPr>
          <w:rFonts w:ascii="Times New Roman" w:hAnsi="Times New Roman"/>
          <w:color w:val="080000"/>
          <w:sz w:val="24"/>
          <w:szCs w:val="24"/>
        </w:rPr>
        <w:tab/>
        <w:t>7 694</w:t>
      </w:r>
      <w:r>
        <w:rPr>
          <w:rFonts w:ascii="Times New Roman" w:hAnsi="Times New Roman"/>
          <w:color w:val="080000"/>
          <w:sz w:val="24"/>
          <w:szCs w:val="24"/>
        </w:rPr>
        <w:tab/>
        <w:t>6 478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3260</w:t>
      </w:r>
    </w:p>
    <w:p w14:paraId="226D391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Матеріальні  витрати</w:t>
      </w:r>
      <w:r>
        <w:rPr>
          <w:rFonts w:ascii="Times New Roman" w:hAnsi="Times New Roman"/>
          <w:color w:val="080000"/>
          <w:sz w:val="24"/>
          <w:szCs w:val="24"/>
        </w:rPr>
        <w:tab/>
        <w:t>3 720</w:t>
      </w:r>
      <w:r>
        <w:rPr>
          <w:rFonts w:ascii="Times New Roman" w:hAnsi="Times New Roman"/>
          <w:color w:val="080000"/>
          <w:sz w:val="24"/>
          <w:szCs w:val="24"/>
        </w:rPr>
        <w:tab/>
        <w:t>2 792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1125</w:t>
      </w:r>
    </w:p>
    <w:p w14:paraId="5334DB2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Транспортні послуги</w:t>
      </w:r>
      <w:r>
        <w:rPr>
          <w:rFonts w:ascii="Times New Roman" w:hAnsi="Times New Roman"/>
          <w:color w:val="080000"/>
          <w:sz w:val="24"/>
          <w:szCs w:val="24"/>
        </w:rPr>
        <w:tab/>
        <w:t>3 956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 2 940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2589</w:t>
      </w:r>
    </w:p>
    <w:p w14:paraId="2DC894A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Природні втрати</w:t>
      </w:r>
      <w:r>
        <w:rPr>
          <w:rFonts w:ascii="Times New Roman" w:hAnsi="Times New Roman"/>
          <w:color w:val="080000"/>
          <w:sz w:val="24"/>
          <w:szCs w:val="24"/>
        </w:rPr>
        <w:tab/>
        <w:t>1 203</w:t>
      </w:r>
      <w:r>
        <w:rPr>
          <w:rFonts w:ascii="Times New Roman" w:hAnsi="Times New Roman"/>
          <w:color w:val="080000"/>
          <w:sz w:val="24"/>
          <w:szCs w:val="24"/>
        </w:rPr>
        <w:tab/>
        <w:t>1177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1058</w:t>
      </w:r>
    </w:p>
    <w:p w14:paraId="02FAAB1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Амортизація</w:t>
      </w:r>
      <w:r>
        <w:rPr>
          <w:rFonts w:ascii="Times New Roman" w:hAnsi="Times New Roman"/>
          <w:color w:val="080000"/>
          <w:sz w:val="24"/>
          <w:szCs w:val="24"/>
        </w:rPr>
        <w:tab/>
        <w:t>379</w:t>
      </w:r>
      <w:r>
        <w:rPr>
          <w:rFonts w:ascii="Times New Roman" w:hAnsi="Times New Roman"/>
          <w:color w:val="080000"/>
          <w:sz w:val="24"/>
          <w:szCs w:val="24"/>
        </w:rPr>
        <w:tab/>
        <w:t>334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6581AF6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lastRenderedPageBreak/>
        <w:t>Інші витрати на збут</w:t>
      </w:r>
      <w:r>
        <w:rPr>
          <w:rFonts w:ascii="Times New Roman" w:hAnsi="Times New Roman"/>
          <w:color w:val="080000"/>
          <w:sz w:val="24"/>
          <w:szCs w:val="24"/>
        </w:rPr>
        <w:tab/>
        <w:t>748</w:t>
      </w:r>
      <w:r>
        <w:rPr>
          <w:rFonts w:ascii="Times New Roman" w:hAnsi="Times New Roman"/>
          <w:color w:val="080000"/>
          <w:sz w:val="24"/>
          <w:szCs w:val="24"/>
        </w:rPr>
        <w:tab/>
        <w:t>401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3B33B2E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Всього</w:t>
      </w:r>
      <w:r>
        <w:rPr>
          <w:rFonts w:ascii="Times New Roman" w:hAnsi="Times New Roman"/>
          <w:color w:val="080000"/>
          <w:sz w:val="24"/>
          <w:szCs w:val="24"/>
        </w:rPr>
        <w:tab/>
        <w:t>41 151</w:t>
      </w:r>
      <w:r>
        <w:rPr>
          <w:rFonts w:ascii="Times New Roman" w:hAnsi="Times New Roman"/>
          <w:color w:val="080000"/>
          <w:sz w:val="24"/>
          <w:szCs w:val="24"/>
        </w:rPr>
        <w:tab/>
        <w:t>38 167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4964262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2217BFB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6.1.5. Інші операційні витрати</w:t>
      </w:r>
    </w:p>
    <w:p w14:paraId="0423AA4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2020</w:t>
      </w:r>
      <w:r>
        <w:rPr>
          <w:rFonts w:ascii="Times New Roman" w:hAnsi="Times New Roman"/>
          <w:color w:val="080000"/>
          <w:sz w:val="24"/>
          <w:szCs w:val="24"/>
        </w:rPr>
        <w:tab/>
        <w:t>2019</w:t>
      </w:r>
    </w:p>
    <w:p w14:paraId="6747250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Премії та інші заохочення працівникам</w:t>
      </w:r>
      <w:r>
        <w:rPr>
          <w:rFonts w:ascii="Times New Roman" w:hAnsi="Times New Roman"/>
          <w:color w:val="080000"/>
          <w:sz w:val="24"/>
          <w:szCs w:val="24"/>
        </w:rPr>
        <w:tab/>
        <w:t>4 040</w:t>
      </w:r>
      <w:r>
        <w:rPr>
          <w:rFonts w:ascii="Times New Roman" w:hAnsi="Times New Roman"/>
          <w:color w:val="080000"/>
          <w:sz w:val="24"/>
          <w:szCs w:val="24"/>
        </w:rPr>
        <w:tab/>
        <w:t>4 766</w:t>
      </w:r>
    </w:p>
    <w:p w14:paraId="2F63635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Витрати від збільшення резерву кредитних ризиків</w:t>
      </w:r>
      <w:r>
        <w:rPr>
          <w:rFonts w:ascii="Times New Roman" w:hAnsi="Times New Roman"/>
          <w:color w:val="080000"/>
          <w:sz w:val="24"/>
          <w:szCs w:val="24"/>
        </w:rPr>
        <w:tab/>
        <w:t>2 661</w:t>
      </w:r>
      <w:r>
        <w:rPr>
          <w:rFonts w:ascii="Times New Roman" w:hAnsi="Times New Roman"/>
          <w:color w:val="080000"/>
          <w:sz w:val="24"/>
          <w:szCs w:val="24"/>
        </w:rPr>
        <w:tab/>
        <w:t>461</w:t>
      </w:r>
    </w:p>
    <w:p w14:paraId="12E6E17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Лікарняні перших 5-и днів та соціальні внески</w:t>
      </w:r>
      <w:r>
        <w:rPr>
          <w:rFonts w:ascii="Times New Roman" w:hAnsi="Times New Roman"/>
          <w:color w:val="080000"/>
          <w:sz w:val="24"/>
          <w:szCs w:val="24"/>
        </w:rPr>
        <w:tab/>
        <w:t>2 389</w:t>
      </w:r>
      <w:r>
        <w:rPr>
          <w:rFonts w:ascii="Times New Roman" w:hAnsi="Times New Roman"/>
          <w:color w:val="080000"/>
          <w:sz w:val="24"/>
          <w:szCs w:val="24"/>
        </w:rPr>
        <w:tab/>
        <w:t>2 072</w:t>
      </w:r>
    </w:p>
    <w:p w14:paraId="3E654CE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Сумнівні та безнадійні борги</w:t>
      </w:r>
      <w:r>
        <w:rPr>
          <w:rFonts w:ascii="Times New Roman" w:hAnsi="Times New Roman"/>
          <w:color w:val="080000"/>
          <w:sz w:val="24"/>
          <w:szCs w:val="24"/>
        </w:rPr>
        <w:tab/>
        <w:t>2 340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</w:p>
    <w:p w14:paraId="4F451C1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Утримання об’єктів соціального </w:t>
      </w:r>
    </w:p>
    <w:p w14:paraId="295402E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призначення</w:t>
      </w:r>
      <w:r>
        <w:rPr>
          <w:rFonts w:ascii="Times New Roman" w:hAnsi="Times New Roman"/>
          <w:color w:val="080000"/>
          <w:sz w:val="24"/>
          <w:szCs w:val="24"/>
        </w:rPr>
        <w:tab/>
        <w:t>1 703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  1 615</w:t>
      </w:r>
    </w:p>
    <w:p w14:paraId="16FF987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Пільги на харчування</w:t>
      </w:r>
      <w:r>
        <w:rPr>
          <w:rFonts w:ascii="Times New Roman" w:hAnsi="Times New Roman"/>
          <w:color w:val="080000"/>
          <w:sz w:val="24"/>
          <w:szCs w:val="24"/>
        </w:rPr>
        <w:tab/>
        <w:t>849</w:t>
      </w:r>
      <w:r>
        <w:rPr>
          <w:rFonts w:ascii="Times New Roman" w:hAnsi="Times New Roman"/>
          <w:color w:val="080000"/>
          <w:sz w:val="24"/>
          <w:szCs w:val="24"/>
        </w:rPr>
        <w:tab/>
        <w:t>1 503</w:t>
      </w:r>
    </w:p>
    <w:p w14:paraId="668879B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Надання фінансової та шефської допомоги</w:t>
      </w:r>
      <w:r>
        <w:rPr>
          <w:rFonts w:ascii="Times New Roman" w:hAnsi="Times New Roman"/>
          <w:color w:val="080000"/>
          <w:sz w:val="24"/>
          <w:szCs w:val="24"/>
        </w:rPr>
        <w:tab/>
        <w:t>615</w:t>
      </w:r>
      <w:r>
        <w:rPr>
          <w:rFonts w:ascii="Times New Roman" w:hAnsi="Times New Roman"/>
          <w:color w:val="080000"/>
          <w:sz w:val="24"/>
          <w:szCs w:val="24"/>
        </w:rPr>
        <w:tab/>
        <w:t>694</w:t>
      </w:r>
    </w:p>
    <w:p w14:paraId="1CB38BE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Зарплата мобілізованих  та донорів </w:t>
      </w:r>
      <w:r>
        <w:rPr>
          <w:rFonts w:ascii="Times New Roman" w:hAnsi="Times New Roman"/>
          <w:color w:val="080000"/>
          <w:sz w:val="24"/>
          <w:szCs w:val="24"/>
        </w:rPr>
        <w:tab/>
        <w:t>137</w:t>
      </w:r>
      <w:r>
        <w:rPr>
          <w:rFonts w:ascii="Times New Roman" w:hAnsi="Times New Roman"/>
          <w:color w:val="080000"/>
          <w:sz w:val="24"/>
          <w:szCs w:val="24"/>
        </w:rPr>
        <w:tab/>
        <w:t>109</w:t>
      </w:r>
    </w:p>
    <w:p w14:paraId="2F0AC58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Штрафи, пені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315</w:t>
      </w:r>
    </w:p>
    <w:p w14:paraId="4B48B71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Всього</w:t>
      </w:r>
      <w:r>
        <w:rPr>
          <w:rFonts w:ascii="Times New Roman" w:hAnsi="Times New Roman"/>
          <w:color w:val="080000"/>
          <w:sz w:val="24"/>
          <w:szCs w:val="24"/>
        </w:rPr>
        <w:tab/>
        <w:t>14 734</w:t>
      </w:r>
      <w:r>
        <w:rPr>
          <w:rFonts w:ascii="Times New Roman" w:hAnsi="Times New Roman"/>
          <w:color w:val="080000"/>
          <w:sz w:val="24"/>
          <w:szCs w:val="24"/>
        </w:rPr>
        <w:tab/>
        <w:t>11 535</w:t>
      </w:r>
    </w:p>
    <w:p w14:paraId="3FA5C30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5537C82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6.1.6.</w:t>
      </w:r>
      <w:r>
        <w:rPr>
          <w:rFonts w:ascii="Times New Roman" w:hAnsi="Times New Roman"/>
          <w:color w:val="080000"/>
          <w:sz w:val="24"/>
          <w:szCs w:val="24"/>
        </w:rPr>
        <w:tab/>
        <w:t>Фінансові витрати</w:t>
      </w:r>
    </w:p>
    <w:p w14:paraId="580717A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2020</w:t>
      </w:r>
      <w:r>
        <w:rPr>
          <w:rFonts w:ascii="Times New Roman" w:hAnsi="Times New Roman"/>
          <w:color w:val="080000"/>
          <w:sz w:val="24"/>
          <w:szCs w:val="24"/>
        </w:rPr>
        <w:tab/>
        <w:t>2019</w:t>
      </w:r>
      <w:r>
        <w:rPr>
          <w:rFonts w:ascii="Times New Roman" w:hAnsi="Times New Roman"/>
          <w:color w:val="080000"/>
          <w:sz w:val="24"/>
          <w:szCs w:val="24"/>
        </w:rPr>
        <w:tab/>
        <w:t>2018</w:t>
      </w:r>
    </w:p>
    <w:p w14:paraId="2323291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Відсотки за позиками</w:t>
      </w:r>
      <w:r>
        <w:rPr>
          <w:rFonts w:ascii="Times New Roman" w:hAnsi="Times New Roman"/>
          <w:color w:val="080000"/>
          <w:sz w:val="24"/>
          <w:szCs w:val="24"/>
        </w:rPr>
        <w:tab/>
        <w:t>920</w:t>
      </w:r>
      <w:r>
        <w:rPr>
          <w:rFonts w:ascii="Times New Roman" w:hAnsi="Times New Roman"/>
          <w:color w:val="080000"/>
          <w:sz w:val="24"/>
          <w:szCs w:val="24"/>
        </w:rPr>
        <w:tab/>
        <w:t>4 006</w:t>
      </w:r>
      <w:r>
        <w:rPr>
          <w:rFonts w:ascii="Times New Roman" w:hAnsi="Times New Roman"/>
          <w:color w:val="080000"/>
          <w:sz w:val="24"/>
          <w:szCs w:val="24"/>
        </w:rPr>
        <w:tab/>
        <w:t>3 445</w:t>
      </w:r>
    </w:p>
    <w:p w14:paraId="16EB9BB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Всього</w:t>
      </w:r>
      <w:r>
        <w:rPr>
          <w:rFonts w:ascii="Times New Roman" w:hAnsi="Times New Roman"/>
          <w:color w:val="080000"/>
          <w:sz w:val="24"/>
          <w:szCs w:val="24"/>
        </w:rPr>
        <w:tab/>
        <w:t>920</w:t>
      </w:r>
      <w:r>
        <w:rPr>
          <w:rFonts w:ascii="Times New Roman" w:hAnsi="Times New Roman"/>
          <w:color w:val="080000"/>
          <w:sz w:val="24"/>
          <w:szCs w:val="24"/>
        </w:rPr>
        <w:tab/>
        <w:t>4 006</w:t>
      </w:r>
      <w:r>
        <w:rPr>
          <w:rFonts w:ascii="Times New Roman" w:hAnsi="Times New Roman"/>
          <w:color w:val="080000"/>
          <w:sz w:val="24"/>
          <w:szCs w:val="24"/>
        </w:rPr>
        <w:tab/>
        <w:t>3 445</w:t>
      </w:r>
    </w:p>
    <w:p w14:paraId="67C17ED7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052BE34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FBA3D0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lastRenderedPageBreak/>
        <w:t>6.1.7.</w:t>
      </w:r>
      <w:r>
        <w:rPr>
          <w:rFonts w:ascii="Times New Roman" w:hAnsi="Times New Roman"/>
          <w:color w:val="080000"/>
          <w:sz w:val="24"/>
          <w:szCs w:val="24"/>
        </w:rPr>
        <w:tab/>
        <w:t>Інші витрати</w:t>
      </w:r>
    </w:p>
    <w:p w14:paraId="26C5396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2020</w:t>
      </w:r>
      <w:r>
        <w:rPr>
          <w:rFonts w:ascii="Times New Roman" w:hAnsi="Times New Roman"/>
          <w:color w:val="080000"/>
          <w:sz w:val="24"/>
          <w:szCs w:val="24"/>
        </w:rPr>
        <w:tab/>
        <w:t>2019</w:t>
      </w:r>
    </w:p>
    <w:p w14:paraId="7736D1F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Збитки  від  списання основних засобів</w:t>
      </w:r>
      <w:r>
        <w:rPr>
          <w:rFonts w:ascii="Times New Roman" w:hAnsi="Times New Roman"/>
          <w:color w:val="080000"/>
          <w:sz w:val="24"/>
          <w:szCs w:val="24"/>
        </w:rPr>
        <w:tab/>
        <w:t>4</w:t>
      </w:r>
      <w:r>
        <w:rPr>
          <w:rFonts w:ascii="Times New Roman" w:hAnsi="Times New Roman"/>
          <w:color w:val="080000"/>
          <w:sz w:val="24"/>
          <w:szCs w:val="24"/>
        </w:rPr>
        <w:tab/>
        <w:t>19</w:t>
      </w:r>
    </w:p>
    <w:p w14:paraId="0D2101F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Всього</w:t>
      </w:r>
      <w:r>
        <w:rPr>
          <w:rFonts w:ascii="Times New Roman" w:hAnsi="Times New Roman"/>
          <w:color w:val="080000"/>
          <w:sz w:val="24"/>
          <w:szCs w:val="24"/>
        </w:rPr>
        <w:tab/>
        <w:t>4</w:t>
      </w:r>
      <w:r>
        <w:rPr>
          <w:rFonts w:ascii="Times New Roman" w:hAnsi="Times New Roman"/>
          <w:color w:val="080000"/>
          <w:sz w:val="24"/>
          <w:szCs w:val="24"/>
        </w:rPr>
        <w:tab/>
        <w:t>19</w:t>
      </w:r>
    </w:p>
    <w:p w14:paraId="46560F1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Разом витрат                                                                                430 014                      446 715</w:t>
      </w:r>
    </w:p>
    <w:p w14:paraId="6E8CD5F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2BF8656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 </w:t>
      </w:r>
    </w:p>
    <w:p w14:paraId="7357EF9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6.2.</w:t>
      </w:r>
      <w:r>
        <w:rPr>
          <w:rFonts w:ascii="Times New Roman" w:hAnsi="Times New Roman"/>
          <w:color w:val="080000"/>
          <w:sz w:val="24"/>
          <w:szCs w:val="24"/>
        </w:rPr>
        <w:tab/>
        <w:t>Основні засоби</w:t>
      </w:r>
    </w:p>
    <w:p w14:paraId="0F8EA03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</w:t>
      </w:r>
      <w:r>
        <w:rPr>
          <w:rFonts w:ascii="Times New Roman" w:hAnsi="Times New Roman"/>
          <w:color w:val="080000"/>
          <w:sz w:val="24"/>
          <w:szCs w:val="24"/>
        </w:rPr>
        <w:tab/>
        <w:t>Земля</w:t>
      </w:r>
      <w:r>
        <w:rPr>
          <w:rFonts w:ascii="Times New Roman" w:hAnsi="Times New Roman"/>
          <w:color w:val="080000"/>
          <w:sz w:val="24"/>
          <w:szCs w:val="24"/>
        </w:rPr>
        <w:tab/>
        <w:t>Будинки та споруди</w:t>
      </w:r>
      <w:r>
        <w:rPr>
          <w:rFonts w:ascii="Times New Roman" w:hAnsi="Times New Roman"/>
          <w:color w:val="080000"/>
          <w:sz w:val="24"/>
          <w:szCs w:val="24"/>
        </w:rPr>
        <w:tab/>
        <w:t>Машини та обладнанння</w:t>
      </w:r>
      <w:r>
        <w:rPr>
          <w:rFonts w:ascii="Times New Roman" w:hAnsi="Times New Roman"/>
          <w:color w:val="080000"/>
          <w:sz w:val="24"/>
          <w:szCs w:val="24"/>
        </w:rPr>
        <w:tab/>
        <w:t>Транспортні засоби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Інструменти прилади, </w:t>
      </w:r>
    </w:p>
    <w:p w14:paraId="6DA602B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інвентар</w:t>
      </w:r>
      <w:r>
        <w:rPr>
          <w:rFonts w:ascii="Times New Roman" w:hAnsi="Times New Roman"/>
          <w:color w:val="080000"/>
          <w:sz w:val="24"/>
          <w:szCs w:val="24"/>
        </w:rPr>
        <w:tab/>
        <w:t>Інші основні засоби</w:t>
      </w:r>
      <w:r>
        <w:rPr>
          <w:rFonts w:ascii="Times New Roman" w:hAnsi="Times New Roman"/>
          <w:color w:val="080000"/>
          <w:sz w:val="24"/>
          <w:szCs w:val="24"/>
        </w:rPr>
        <w:tab/>
        <w:t>Всього</w:t>
      </w:r>
    </w:p>
    <w:p w14:paraId="14C366C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Первісна вартість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27498AD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 01/01/2020</w:t>
      </w:r>
      <w:r>
        <w:rPr>
          <w:rFonts w:ascii="Times New Roman" w:hAnsi="Times New Roman"/>
          <w:color w:val="080000"/>
          <w:sz w:val="24"/>
          <w:szCs w:val="24"/>
        </w:rPr>
        <w:tab/>
        <w:t>47912</w:t>
      </w:r>
      <w:r>
        <w:rPr>
          <w:rFonts w:ascii="Times New Roman" w:hAnsi="Times New Roman"/>
          <w:color w:val="080000"/>
          <w:sz w:val="24"/>
          <w:szCs w:val="24"/>
        </w:rPr>
        <w:tab/>
        <w:t>227145</w:t>
      </w:r>
      <w:r>
        <w:rPr>
          <w:rFonts w:ascii="Times New Roman" w:hAnsi="Times New Roman"/>
          <w:color w:val="080000"/>
          <w:sz w:val="24"/>
          <w:szCs w:val="24"/>
        </w:rPr>
        <w:tab/>
        <w:t>211742</w:t>
      </w:r>
      <w:r>
        <w:rPr>
          <w:rFonts w:ascii="Times New Roman" w:hAnsi="Times New Roman"/>
          <w:color w:val="080000"/>
          <w:sz w:val="24"/>
          <w:szCs w:val="24"/>
        </w:rPr>
        <w:tab/>
        <w:t>20850</w:t>
      </w:r>
      <w:r>
        <w:rPr>
          <w:rFonts w:ascii="Times New Roman" w:hAnsi="Times New Roman"/>
          <w:color w:val="080000"/>
          <w:sz w:val="24"/>
          <w:szCs w:val="24"/>
        </w:rPr>
        <w:tab/>
        <w:t>599</w:t>
      </w:r>
      <w:r>
        <w:rPr>
          <w:rFonts w:ascii="Times New Roman" w:hAnsi="Times New Roman"/>
          <w:color w:val="080000"/>
          <w:sz w:val="24"/>
          <w:szCs w:val="24"/>
        </w:rPr>
        <w:tab/>
        <w:t>1280</w:t>
      </w:r>
      <w:r>
        <w:rPr>
          <w:rFonts w:ascii="Times New Roman" w:hAnsi="Times New Roman"/>
          <w:color w:val="080000"/>
          <w:sz w:val="24"/>
          <w:szCs w:val="24"/>
        </w:rPr>
        <w:tab/>
        <w:t>509528</w:t>
      </w:r>
    </w:p>
    <w:p w14:paraId="4B5F878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Придбання 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179</w:t>
      </w:r>
      <w:r>
        <w:rPr>
          <w:rFonts w:ascii="Times New Roman" w:hAnsi="Times New Roman"/>
          <w:color w:val="080000"/>
          <w:sz w:val="24"/>
          <w:szCs w:val="24"/>
        </w:rPr>
        <w:tab/>
        <w:t>15095</w:t>
      </w:r>
      <w:r>
        <w:rPr>
          <w:rFonts w:ascii="Times New Roman" w:hAnsi="Times New Roman"/>
          <w:color w:val="080000"/>
          <w:sz w:val="24"/>
          <w:szCs w:val="24"/>
        </w:rPr>
        <w:tab/>
        <w:t>4213</w:t>
      </w:r>
      <w:r>
        <w:rPr>
          <w:rFonts w:ascii="Times New Roman" w:hAnsi="Times New Roman"/>
          <w:color w:val="080000"/>
          <w:sz w:val="24"/>
          <w:szCs w:val="24"/>
        </w:rPr>
        <w:tab/>
        <w:t>20</w:t>
      </w:r>
      <w:r>
        <w:rPr>
          <w:rFonts w:ascii="Times New Roman" w:hAnsi="Times New Roman"/>
          <w:color w:val="080000"/>
          <w:sz w:val="24"/>
          <w:szCs w:val="24"/>
        </w:rPr>
        <w:tab/>
        <w:t>79</w:t>
      </w:r>
      <w:r>
        <w:rPr>
          <w:rFonts w:ascii="Times New Roman" w:hAnsi="Times New Roman"/>
          <w:color w:val="080000"/>
          <w:sz w:val="24"/>
          <w:szCs w:val="24"/>
        </w:rPr>
        <w:tab/>
        <w:t>19586</w:t>
      </w:r>
    </w:p>
    <w:p w14:paraId="2ADF662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Вибуття 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1531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14</w:t>
      </w:r>
      <w:r>
        <w:rPr>
          <w:rFonts w:ascii="Times New Roman" w:hAnsi="Times New Roman"/>
          <w:color w:val="080000"/>
          <w:sz w:val="24"/>
          <w:szCs w:val="24"/>
        </w:rPr>
        <w:tab/>
        <w:t>1545</w:t>
      </w:r>
    </w:p>
    <w:p w14:paraId="575F397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Інші зміни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</w:p>
    <w:p w14:paraId="7B2C6CC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 31/12/2020</w:t>
      </w:r>
      <w:r>
        <w:rPr>
          <w:rFonts w:ascii="Times New Roman" w:hAnsi="Times New Roman"/>
          <w:color w:val="080000"/>
          <w:sz w:val="24"/>
          <w:szCs w:val="24"/>
        </w:rPr>
        <w:tab/>
        <w:t>47912</w:t>
      </w:r>
      <w:r>
        <w:rPr>
          <w:rFonts w:ascii="Times New Roman" w:hAnsi="Times New Roman"/>
          <w:color w:val="080000"/>
          <w:sz w:val="24"/>
          <w:szCs w:val="24"/>
        </w:rPr>
        <w:tab/>
        <w:t>227324</w:t>
      </w:r>
      <w:r>
        <w:rPr>
          <w:rFonts w:ascii="Times New Roman" w:hAnsi="Times New Roman"/>
          <w:color w:val="080000"/>
          <w:sz w:val="24"/>
          <w:szCs w:val="24"/>
        </w:rPr>
        <w:tab/>
        <w:t>225306</w:t>
      </w:r>
      <w:r>
        <w:rPr>
          <w:rFonts w:ascii="Times New Roman" w:hAnsi="Times New Roman"/>
          <w:color w:val="080000"/>
          <w:sz w:val="24"/>
          <w:szCs w:val="24"/>
        </w:rPr>
        <w:tab/>
        <w:t>25063</w:t>
      </w:r>
      <w:r>
        <w:rPr>
          <w:rFonts w:ascii="Times New Roman" w:hAnsi="Times New Roman"/>
          <w:color w:val="080000"/>
          <w:sz w:val="24"/>
          <w:szCs w:val="24"/>
        </w:rPr>
        <w:tab/>
        <w:t>619</w:t>
      </w:r>
      <w:r>
        <w:rPr>
          <w:rFonts w:ascii="Times New Roman" w:hAnsi="Times New Roman"/>
          <w:color w:val="080000"/>
          <w:sz w:val="24"/>
          <w:szCs w:val="24"/>
        </w:rPr>
        <w:tab/>
        <w:t>13450</w:t>
      </w:r>
      <w:r>
        <w:rPr>
          <w:rFonts w:ascii="Times New Roman" w:hAnsi="Times New Roman"/>
          <w:color w:val="080000"/>
          <w:sz w:val="24"/>
          <w:szCs w:val="24"/>
        </w:rPr>
        <w:tab/>
        <w:t>527569</w:t>
      </w:r>
    </w:p>
    <w:p w14:paraId="7255493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Знос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4CE6647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 01/01/2020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78054</w:t>
      </w:r>
      <w:r>
        <w:rPr>
          <w:rFonts w:ascii="Times New Roman" w:hAnsi="Times New Roman"/>
          <w:color w:val="080000"/>
          <w:sz w:val="24"/>
          <w:szCs w:val="24"/>
        </w:rPr>
        <w:tab/>
        <w:t>113843</w:t>
      </w:r>
      <w:r>
        <w:rPr>
          <w:rFonts w:ascii="Times New Roman" w:hAnsi="Times New Roman"/>
          <w:color w:val="080000"/>
          <w:sz w:val="24"/>
          <w:szCs w:val="24"/>
        </w:rPr>
        <w:tab/>
        <w:t>10908</w:t>
      </w:r>
      <w:r>
        <w:rPr>
          <w:rFonts w:ascii="Times New Roman" w:hAnsi="Times New Roman"/>
          <w:color w:val="080000"/>
          <w:sz w:val="24"/>
          <w:szCs w:val="24"/>
        </w:rPr>
        <w:tab/>
        <w:t>358</w:t>
      </w:r>
      <w:r>
        <w:rPr>
          <w:rFonts w:ascii="Times New Roman" w:hAnsi="Times New Roman"/>
          <w:color w:val="080000"/>
          <w:sz w:val="24"/>
          <w:szCs w:val="24"/>
        </w:rPr>
        <w:tab/>
        <w:t>1140</w:t>
      </w:r>
      <w:r>
        <w:rPr>
          <w:rFonts w:ascii="Times New Roman" w:hAnsi="Times New Roman"/>
          <w:color w:val="080000"/>
          <w:sz w:val="24"/>
          <w:szCs w:val="24"/>
        </w:rPr>
        <w:tab/>
        <w:t>204303</w:t>
      </w:r>
    </w:p>
    <w:p w14:paraId="3DA9574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Нарахований знос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7322</w:t>
      </w:r>
      <w:r>
        <w:rPr>
          <w:rFonts w:ascii="Times New Roman" w:hAnsi="Times New Roman"/>
          <w:color w:val="080000"/>
          <w:sz w:val="24"/>
          <w:szCs w:val="24"/>
        </w:rPr>
        <w:tab/>
        <w:t>10641</w:t>
      </w:r>
      <w:r>
        <w:rPr>
          <w:rFonts w:ascii="Times New Roman" w:hAnsi="Times New Roman"/>
          <w:color w:val="080000"/>
          <w:sz w:val="24"/>
          <w:szCs w:val="24"/>
        </w:rPr>
        <w:tab/>
        <w:t>1684</w:t>
      </w:r>
      <w:r>
        <w:rPr>
          <w:rFonts w:ascii="Times New Roman" w:hAnsi="Times New Roman"/>
          <w:color w:val="080000"/>
          <w:sz w:val="24"/>
          <w:szCs w:val="24"/>
        </w:rPr>
        <w:tab/>
        <w:t>53</w:t>
      </w:r>
      <w:r>
        <w:rPr>
          <w:rFonts w:ascii="Times New Roman" w:hAnsi="Times New Roman"/>
          <w:color w:val="080000"/>
          <w:sz w:val="24"/>
          <w:szCs w:val="24"/>
        </w:rPr>
        <w:tab/>
        <w:t>131</w:t>
      </w:r>
      <w:r>
        <w:rPr>
          <w:rFonts w:ascii="Times New Roman" w:hAnsi="Times New Roman"/>
          <w:color w:val="080000"/>
          <w:sz w:val="24"/>
          <w:szCs w:val="24"/>
        </w:rPr>
        <w:tab/>
        <w:t>19831</w:t>
      </w:r>
    </w:p>
    <w:p w14:paraId="248689D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Вибуття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1528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14</w:t>
      </w:r>
      <w:r>
        <w:rPr>
          <w:rFonts w:ascii="Times New Roman" w:hAnsi="Times New Roman"/>
          <w:color w:val="080000"/>
          <w:sz w:val="24"/>
          <w:szCs w:val="24"/>
        </w:rPr>
        <w:tab/>
        <w:t>1542</w:t>
      </w:r>
    </w:p>
    <w:p w14:paraId="58632D1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Інші зміни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</w:p>
    <w:p w14:paraId="6FC67ED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 31/12/2020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85376</w:t>
      </w:r>
      <w:r>
        <w:rPr>
          <w:rFonts w:ascii="Times New Roman" w:hAnsi="Times New Roman"/>
          <w:color w:val="080000"/>
          <w:sz w:val="24"/>
          <w:szCs w:val="24"/>
        </w:rPr>
        <w:tab/>
        <w:t>122956</w:t>
      </w:r>
      <w:r>
        <w:rPr>
          <w:rFonts w:ascii="Times New Roman" w:hAnsi="Times New Roman"/>
          <w:color w:val="080000"/>
          <w:sz w:val="24"/>
          <w:szCs w:val="24"/>
        </w:rPr>
        <w:tab/>
        <w:t>12592</w:t>
      </w:r>
      <w:r>
        <w:rPr>
          <w:rFonts w:ascii="Times New Roman" w:hAnsi="Times New Roman"/>
          <w:color w:val="080000"/>
          <w:sz w:val="24"/>
          <w:szCs w:val="24"/>
        </w:rPr>
        <w:tab/>
        <w:t>411</w:t>
      </w:r>
      <w:r>
        <w:rPr>
          <w:rFonts w:ascii="Times New Roman" w:hAnsi="Times New Roman"/>
          <w:color w:val="080000"/>
          <w:sz w:val="24"/>
          <w:szCs w:val="24"/>
        </w:rPr>
        <w:tab/>
        <w:t>1257</w:t>
      </w:r>
      <w:r>
        <w:rPr>
          <w:rFonts w:ascii="Times New Roman" w:hAnsi="Times New Roman"/>
          <w:color w:val="080000"/>
          <w:sz w:val="24"/>
          <w:szCs w:val="24"/>
        </w:rPr>
        <w:tab/>
        <w:t>222592</w:t>
      </w:r>
    </w:p>
    <w:p w14:paraId="2CFDA92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Залишкова вартість на 01/01/2020</w:t>
      </w:r>
      <w:r>
        <w:rPr>
          <w:rFonts w:ascii="Times New Roman" w:hAnsi="Times New Roman"/>
          <w:color w:val="080000"/>
          <w:sz w:val="24"/>
          <w:szCs w:val="24"/>
        </w:rPr>
        <w:tab/>
        <w:t>47912</w:t>
      </w:r>
      <w:r>
        <w:rPr>
          <w:rFonts w:ascii="Times New Roman" w:hAnsi="Times New Roman"/>
          <w:color w:val="080000"/>
          <w:sz w:val="24"/>
          <w:szCs w:val="24"/>
        </w:rPr>
        <w:tab/>
        <w:t>149091</w:t>
      </w:r>
      <w:r>
        <w:rPr>
          <w:rFonts w:ascii="Times New Roman" w:hAnsi="Times New Roman"/>
          <w:color w:val="080000"/>
          <w:sz w:val="24"/>
          <w:szCs w:val="24"/>
        </w:rPr>
        <w:tab/>
        <w:t>97899</w:t>
      </w:r>
      <w:r>
        <w:rPr>
          <w:rFonts w:ascii="Times New Roman" w:hAnsi="Times New Roman"/>
          <w:color w:val="080000"/>
          <w:sz w:val="24"/>
          <w:szCs w:val="24"/>
        </w:rPr>
        <w:tab/>
        <w:t>9942</w:t>
      </w:r>
      <w:r>
        <w:rPr>
          <w:rFonts w:ascii="Times New Roman" w:hAnsi="Times New Roman"/>
          <w:color w:val="080000"/>
          <w:sz w:val="24"/>
          <w:szCs w:val="24"/>
        </w:rPr>
        <w:tab/>
        <w:t>241</w:t>
      </w:r>
      <w:r>
        <w:rPr>
          <w:rFonts w:ascii="Times New Roman" w:hAnsi="Times New Roman"/>
          <w:color w:val="080000"/>
          <w:sz w:val="24"/>
          <w:szCs w:val="24"/>
        </w:rPr>
        <w:tab/>
        <w:t>140</w:t>
      </w:r>
      <w:r>
        <w:rPr>
          <w:rFonts w:ascii="Times New Roman" w:hAnsi="Times New Roman"/>
          <w:color w:val="080000"/>
          <w:sz w:val="24"/>
          <w:szCs w:val="24"/>
        </w:rPr>
        <w:tab/>
        <w:t>305225</w:t>
      </w:r>
    </w:p>
    <w:p w14:paraId="1A4EC79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Залишкова вартість на 31/12/2020</w:t>
      </w:r>
      <w:r>
        <w:rPr>
          <w:rFonts w:ascii="Times New Roman" w:hAnsi="Times New Roman"/>
          <w:color w:val="080000"/>
          <w:sz w:val="24"/>
          <w:szCs w:val="24"/>
        </w:rPr>
        <w:tab/>
        <w:t>47912</w:t>
      </w:r>
      <w:r>
        <w:rPr>
          <w:rFonts w:ascii="Times New Roman" w:hAnsi="Times New Roman"/>
          <w:color w:val="080000"/>
          <w:sz w:val="24"/>
          <w:szCs w:val="24"/>
        </w:rPr>
        <w:tab/>
        <w:t>141948</w:t>
      </w:r>
      <w:r>
        <w:rPr>
          <w:rFonts w:ascii="Times New Roman" w:hAnsi="Times New Roman"/>
          <w:color w:val="080000"/>
          <w:sz w:val="24"/>
          <w:szCs w:val="24"/>
        </w:rPr>
        <w:tab/>
        <w:t>102350</w:t>
      </w:r>
      <w:r>
        <w:rPr>
          <w:rFonts w:ascii="Times New Roman" w:hAnsi="Times New Roman"/>
          <w:color w:val="080000"/>
          <w:sz w:val="24"/>
          <w:szCs w:val="24"/>
        </w:rPr>
        <w:tab/>
        <w:t>12471</w:t>
      </w:r>
      <w:r>
        <w:rPr>
          <w:rFonts w:ascii="Times New Roman" w:hAnsi="Times New Roman"/>
          <w:color w:val="080000"/>
          <w:sz w:val="24"/>
          <w:szCs w:val="24"/>
        </w:rPr>
        <w:tab/>
        <w:t>208</w:t>
      </w:r>
      <w:r>
        <w:rPr>
          <w:rFonts w:ascii="Times New Roman" w:hAnsi="Times New Roman"/>
          <w:color w:val="080000"/>
          <w:sz w:val="24"/>
          <w:szCs w:val="24"/>
        </w:rPr>
        <w:tab/>
        <w:t>88</w:t>
      </w:r>
      <w:r>
        <w:rPr>
          <w:rFonts w:ascii="Times New Roman" w:hAnsi="Times New Roman"/>
          <w:color w:val="080000"/>
          <w:sz w:val="24"/>
          <w:szCs w:val="24"/>
        </w:rPr>
        <w:tab/>
        <w:t>304977</w:t>
      </w:r>
    </w:p>
    <w:p w14:paraId="5B4B827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7AD9A35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6.3.</w:t>
      </w:r>
      <w:r>
        <w:rPr>
          <w:rFonts w:ascii="Times New Roman" w:hAnsi="Times New Roman"/>
          <w:color w:val="080000"/>
          <w:sz w:val="24"/>
          <w:szCs w:val="24"/>
        </w:rPr>
        <w:tab/>
        <w:t>Нематеріальні активи</w:t>
      </w:r>
    </w:p>
    <w:p w14:paraId="0A5C27B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</w:t>
      </w:r>
      <w:r>
        <w:rPr>
          <w:rFonts w:ascii="Times New Roman" w:hAnsi="Times New Roman"/>
          <w:color w:val="080000"/>
          <w:sz w:val="24"/>
          <w:szCs w:val="24"/>
        </w:rPr>
        <w:tab/>
        <w:t>Права користування програмним забезпеченням</w:t>
      </w:r>
      <w:r>
        <w:rPr>
          <w:rFonts w:ascii="Times New Roman" w:hAnsi="Times New Roman"/>
          <w:color w:val="080000"/>
          <w:sz w:val="24"/>
          <w:szCs w:val="24"/>
        </w:rPr>
        <w:tab/>
        <w:t>Всього</w:t>
      </w:r>
    </w:p>
    <w:p w14:paraId="0C6C223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Первісна вартість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 </w:t>
      </w:r>
    </w:p>
    <w:p w14:paraId="2B68B10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 01/01/2020</w:t>
      </w:r>
      <w:r>
        <w:rPr>
          <w:rFonts w:ascii="Times New Roman" w:hAnsi="Times New Roman"/>
          <w:color w:val="080000"/>
          <w:sz w:val="24"/>
          <w:szCs w:val="24"/>
        </w:rPr>
        <w:tab/>
        <w:t>30</w:t>
      </w:r>
      <w:r>
        <w:rPr>
          <w:rFonts w:ascii="Times New Roman" w:hAnsi="Times New Roman"/>
          <w:color w:val="080000"/>
          <w:sz w:val="24"/>
          <w:szCs w:val="24"/>
        </w:rPr>
        <w:tab/>
        <w:t>30</w:t>
      </w:r>
    </w:p>
    <w:p w14:paraId="6A5C43B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 31/12/2020</w:t>
      </w:r>
      <w:r>
        <w:rPr>
          <w:rFonts w:ascii="Times New Roman" w:hAnsi="Times New Roman"/>
          <w:color w:val="080000"/>
          <w:sz w:val="24"/>
          <w:szCs w:val="24"/>
        </w:rPr>
        <w:tab/>
        <w:t>30</w:t>
      </w:r>
      <w:r>
        <w:rPr>
          <w:rFonts w:ascii="Times New Roman" w:hAnsi="Times New Roman"/>
          <w:color w:val="080000"/>
          <w:sz w:val="24"/>
          <w:szCs w:val="24"/>
        </w:rPr>
        <w:tab/>
        <w:t>30</w:t>
      </w:r>
    </w:p>
    <w:p w14:paraId="709EAC1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123C6AF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Знос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32E118C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 01/01/20</w:t>
      </w:r>
      <w:r>
        <w:rPr>
          <w:rFonts w:ascii="Times New Roman" w:hAnsi="Times New Roman"/>
          <w:color w:val="080000"/>
          <w:sz w:val="24"/>
          <w:szCs w:val="24"/>
        </w:rPr>
        <w:tab/>
        <w:t>30</w:t>
      </w:r>
      <w:r>
        <w:rPr>
          <w:rFonts w:ascii="Times New Roman" w:hAnsi="Times New Roman"/>
          <w:color w:val="080000"/>
          <w:sz w:val="24"/>
          <w:szCs w:val="24"/>
        </w:rPr>
        <w:tab/>
        <w:t>30</w:t>
      </w:r>
    </w:p>
    <w:p w14:paraId="0080F60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Нарахований знос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</w:p>
    <w:p w14:paraId="6E6AE23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 31/12/2020</w:t>
      </w:r>
      <w:r>
        <w:rPr>
          <w:rFonts w:ascii="Times New Roman" w:hAnsi="Times New Roman"/>
          <w:color w:val="080000"/>
          <w:sz w:val="24"/>
          <w:szCs w:val="24"/>
        </w:rPr>
        <w:tab/>
        <w:t>30</w:t>
      </w:r>
      <w:r>
        <w:rPr>
          <w:rFonts w:ascii="Times New Roman" w:hAnsi="Times New Roman"/>
          <w:color w:val="080000"/>
          <w:sz w:val="24"/>
          <w:szCs w:val="24"/>
        </w:rPr>
        <w:tab/>
        <w:t>30</w:t>
      </w:r>
    </w:p>
    <w:p w14:paraId="15759EB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Залишкова вартість на 01/01/2020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</w:p>
    <w:p w14:paraId="5C55C69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Залишкова вартість на 31/12/2020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</w:p>
    <w:p w14:paraId="61B063F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46F82E7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У складі нематеріальних активів обліковуються права на використання програмного забезпечення </w:t>
      </w:r>
    </w:p>
    <w:p w14:paraId="3A1C1B8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1С:Підприємство 8 та інше програмне забезпечення.</w:t>
      </w:r>
    </w:p>
    <w:p w14:paraId="63589A4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592465C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646122B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7D7C97E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2FDC23D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6.4. Фінансові активи, що оцінюються за справедливою вартістю, з відображенням результату </w:t>
      </w:r>
    </w:p>
    <w:p w14:paraId="2B583F2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переоцінки у прибутку або збитку</w:t>
      </w:r>
    </w:p>
    <w:p w14:paraId="737CB18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11B2B45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Частка володіння, %</w:t>
      </w:r>
      <w:r>
        <w:rPr>
          <w:rFonts w:ascii="Times New Roman" w:hAnsi="Times New Roman"/>
          <w:color w:val="080000"/>
          <w:sz w:val="24"/>
          <w:szCs w:val="24"/>
        </w:rPr>
        <w:tab/>
        <w:t>31 грудня 2020 р.</w:t>
      </w:r>
      <w:r>
        <w:rPr>
          <w:rFonts w:ascii="Times New Roman" w:hAnsi="Times New Roman"/>
          <w:color w:val="080000"/>
          <w:sz w:val="24"/>
          <w:szCs w:val="24"/>
        </w:rPr>
        <w:tab/>
        <w:t>Частка володіння,%</w:t>
      </w:r>
      <w:r>
        <w:rPr>
          <w:rFonts w:ascii="Times New Roman" w:hAnsi="Times New Roman"/>
          <w:color w:val="080000"/>
          <w:sz w:val="24"/>
          <w:szCs w:val="24"/>
        </w:rPr>
        <w:tab/>
        <w:t>31 грудня 2019 р.</w:t>
      </w:r>
    </w:p>
    <w:p w14:paraId="0FBD985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Інвестиційні сертифікати Пайового закритого недиверсифікованого венчурного інвестиційного </w:t>
      </w:r>
    </w:p>
    <w:p w14:paraId="778B266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фонду «Реал-Інвест»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     2,036574</w:t>
      </w:r>
      <w:r>
        <w:rPr>
          <w:rFonts w:ascii="Times New Roman" w:hAnsi="Times New Roman"/>
          <w:color w:val="080000"/>
          <w:sz w:val="24"/>
          <w:szCs w:val="24"/>
        </w:rPr>
        <w:tab/>
        <w:t>22 574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     2,036574</w:t>
      </w:r>
      <w:r>
        <w:rPr>
          <w:rFonts w:ascii="Times New Roman" w:hAnsi="Times New Roman"/>
          <w:color w:val="080000"/>
          <w:sz w:val="24"/>
          <w:szCs w:val="24"/>
        </w:rPr>
        <w:tab/>
        <w:t>22 574</w:t>
      </w:r>
    </w:p>
    <w:p w14:paraId="304D894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Частка в ТОВ «Апскейл Лоджистікс»</w:t>
      </w:r>
      <w:r>
        <w:rPr>
          <w:rFonts w:ascii="Times New Roman" w:hAnsi="Times New Roman"/>
          <w:color w:val="080000"/>
          <w:sz w:val="24"/>
          <w:szCs w:val="24"/>
        </w:rPr>
        <w:tab/>
        <w:t>1,0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  99</w:t>
      </w:r>
      <w:r>
        <w:rPr>
          <w:rFonts w:ascii="Times New Roman" w:hAnsi="Times New Roman"/>
          <w:color w:val="080000"/>
          <w:sz w:val="24"/>
          <w:szCs w:val="24"/>
        </w:rPr>
        <w:tab/>
        <w:t>1,0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     99</w:t>
      </w:r>
    </w:p>
    <w:p w14:paraId="29990BE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Разом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22 673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22 673</w:t>
      </w:r>
    </w:p>
    <w:p w14:paraId="6F69F72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Інвестиційні сертифікати Пайового закритого недиверсифікованого венчурного інвестиційного </w:t>
      </w:r>
    </w:p>
    <w:p w14:paraId="4F3B7E6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фонду «Реал-Інвест» оцінені враховуючи вартість чистих активів ПЗНВІФ «Реал-Інвест» </w:t>
      </w:r>
    </w:p>
    <w:p w14:paraId="386C997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відповідно до наданої ним фінансової звітності на дату оцінки та кількості сертифікатів, якими </w:t>
      </w:r>
    </w:p>
    <w:p w14:paraId="394873F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володіє Товариство. Відноситься до 3-го рівня ієрархії оцінок справедливої вартості.</w:t>
      </w:r>
    </w:p>
    <w:p w14:paraId="2B95059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Частка в статутному капіталі ТОВ «Апскейл Лоджистікс» оцінені враховуючи вартість чистих </w:t>
      </w:r>
    </w:p>
    <w:p w14:paraId="0F039925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1816D18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color w:val="080000"/>
          <w:sz w:val="24"/>
          <w:szCs w:val="24"/>
        </w:rPr>
        <w:lastRenderedPageBreak/>
        <w:t xml:space="preserve">активів цього товариства відповідно до наданої ним фінансової звітності на дату оцінки та </w:t>
      </w:r>
    </w:p>
    <w:p w14:paraId="3E70B42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відсотків у статутному капіталі, якими володіє Товариство. Відноситься до 3-го рівня ієрархії </w:t>
      </w:r>
    </w:p>
    <w:p w14:paraId="04BD32E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оцінок справедливої вартості.</w:t>
      </w:r>
    </w:p>
    <w:p w14:paraId="6955F0B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20FFF2B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6.5. Грошові кошти та їх еквіваленти</w:t>
      </w:r>
    </w:p>
    <w:p w14:paraId="16105C8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31/12/2020</w:t>
      </w:r>
      <w:r>
        <w:rPr>
          <w:rFonts w:ascii="Times New Roman" w:hAnsi="Times New Roman"/>
          <w:color w:val="080000"/>
          <w:sz w:val="24"/>
          <w:szCs w:val="24"/>
        </w:rPr>
        <w:tab/>
        <w:t>31/12/2019</w:t>
      </w:r>
    </w:p>
    <w:p w14:paraId="0CBBA54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Грошові кошти в касі та на поточних рахунках в банках</w:t>
      </w:r>
      <w:r>
        <w:rPr>
          <w:rFonts w:ascii="Times New Roman" w:hAnsi="Times New Roman"/>
          <w:color w:val="080000"/>
          <w:sz w:val="24"/>
          <w:szCs w:val="24"/>
        </w:rPr>
        <w:tab/>
        <w:t>21 437</w:t>
      </w:r>
      <w:r>
        <w:rPr>
          <w:rFonts w:ascii="Times New Roman" w:hAnsi="Times New Roman"/>
          <w:color w:val="080000"/>
          <w:sz w:val="24"/>
          <w:szCs w:val="24"/>
        </w:rPr>
        <w:tab/>
        <w:t>13 964</w:t>
      </w:r>
    </w:p>
    <w:p w14:paraId="15BF772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Депозитні рахунки</w:t>
      </w:r>
      <w:r>
        <w:rPr>
          <w:rFonts w:ascii="Times New Roman" w:hAnsi="Times New Roman"/>
          <w:color w:val="080000"/>
          <w:sz w:val="24"/>
          <w:szCs w:val="24"/>
        </w:rPr>
        <w:tab/>
        <w:t>85 000</w:t>
      </w:r>
      <w:r>
        <w:rPr>
          <w:rFonts w:ascii="Times New Roman" w:hAnsi="Times New Roman"/>
          <w:color w:val="080000"/>
          <w:sz w:val="24"/>
          <w:szCs w:val="24"/>
        </w:rPr>
        <w:tab/>
        <w:t>20 000</w:t>
      </w:r>
    </w:p>
    <w:p w14:paraId="6D4A99A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106 437</w:t>
      </w:r>
      <w:r>
        <w:rPr>
          <w:rFonts w:ascii="Times New Roman" w:hAnsi="Times New Roman"/>
          <w:color w:val="080000"/>
          <w:sz w:val="24"/>
          <w:szCs w:val="24"/>
        </w:rPr>
        <w:tab/>
        <w:t>33 964</w:t>
      </w:r>
    </w:p>
    <w:p w14:paraId="61F6C73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6.6. Запаси</w:t>
      </w:r>
    </w:p>
    <w:p w14:paraId="5345272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31/12/2020</w:t>
      </w:r>
      <w:r>
        <w:rPr>
          <w:rFonts w:ascii="Times New Roman" w:hAnsi="Times New Roman"/>
          <w:color w:val="080000"/>
          <w:sz w:val="24"/>
          <w:szCs w:val="24"/>
        </w:rPr>
        <w:tab/>
        <w:t>31/12/2019</w:t>
      </w:r>
    </w:p>
    <w:p w14:paraId="1EFCCAE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Матеріали сільськогосподарського призначення</w:t>
      </w:r>
      <w:r>
        <w:rPr>
          <w:rFonts w:ascii="Times New Roman" w:hAnsi="Times New Roman"/>
          <w:color w:val="080000"/>
          <w:sz w:val="24"/>
          <w:szCs w:val="24"/>
        </w:rPr>
        <w:tab/>
        <w:t>27287</w:t>
      </w:r>
      <w:r>
        <w:rPr>
          <w:rFonts w:ascii="Times New Roman" w:hAnsi="Times New Roman"/>
          <w:color w:val="080000"/>
          <w:sz w:val="24"/>
          <w:szCs w:val="24"/>
        </w:rPr>
        <w:tab/>
        <w:t>25175</w:t>
      </w:r>
    </w:p>
    <w:p w14:paraId="6300ECC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Незавершене виробництво</w:t>
      </w:r>
      <w:r>
        <w:rPr>
          <w:rFonts w:ascii="Times New Roman" w:hAnsi="Times New Roman"/>
          <w:color w:val="080000"/>
          <w:sz w:val="24"/>
          <w:szCs w:val="24"/>
        </w:rPr>
        <w:tab/>
        <w:t>23504</w:t>
      </w:r>
      <w:r>
        <w:rPr>
          <w:rFonts w:ascii="Times New Roman" w:hAnsi="Times New Roman"/>
          <w:color w:val="080000"/>
          <w:sz w:val="24"/>
          <w:szCs w:val="24"/>
        </w:rPr>
        <w:tab/>
        <w:t>27526</w:t>
      </w:r>
    </w:p>
    <w:p w14:paraId="3588D84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Сировина та матеріали</w:t>
      </w:r>
      <w:r>
        <w:rPr>
          <w:rFonts w:ascii="Times New Roman" w:hAnsi="Times New Roman"/>
          <w:color w:val="080000"/>
          <w:sz w:val="24"/>
          <w:szCs w:val="24"/>
        </w:rPr>
        <w:tab/>
        <w:t>23315</w:t>
      </w:r>
      <w:r>
        <w:rPr>
          <w:rFonts w:ascii="Times New Roman" w:hAnsi="Times New Roman"/>
          <w:color w:val="080000"/>
          <w:sz w:val="24"/>
          <w:szCs w:val="24"/>
        </w:rPr>
        <w:tab/>
        <w:t>30570</w:t>
      </w:r>
    </w:p>
    <w:p w14:paraId="5DDED06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Будівельні матеріали</w:t>
      </w:r>
      <w:r>
        <w:rPr>
          <w:rFonts w:ascii="Times New Roman" w:hAnsi="Times New Roman"/>
          <w:color w:val="080000"/>
          <w:sz w:val="24"/>
          <w:szCs w:val="24"/>
        </w:rPr>
        <w:tab/>
        <w:t>18001</w:t>
      </w:r>
      <w:r>
        <w:rPr>
          <w:rFonts w:ascii="Times New Roman" w:hAnsi="Times New Roman"/>
          <w:color w:val="080000"/>
          <w:sz w:val="24"/>
          <w:szCs w:val="24"/>
        </w:rPr>
        <w:tab/>
        <w:t>18571</w:t>
      </w:r>
    </w:p>
    <w:p w14:paraId="47EE9FE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Тара і тарні матеріали</w:t>
      </w:r>
      <w:r>
        <w:rPr>
          <w:rFonts w:ascii="Times New Roman" w:hAnsi="Times New Roman"/>
          <w:color w:val="080000"/>
          <w:sz w:val="24"/>
          <w:szCs w:val="24"/>
        </w:rPr>
        <w:tab/>
        <w:t>2632</w:t>
      </w:r>
      <w:r>
        <w:rPr>
          <w:rFonts w:ascii="Times New Roman" w:hAnsi="Times New Roman"/>
          <w:color w:val="080000"/>
          <w:sz w:val="24"/>
          <w:szCs w:val="24"/>
        </w:rPr>
        <w:tab/>
        <w:t>2095</w:t>
      </w:r>
    </w:p>
    <w:p w14:paraId="2878D3C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Запасні частини</w:t>
      </w:r>
      <w:r>
        <w:rPr>
          <w:rFonts w:ascii="Times New Roman" w:hAnsi="Times New Roman"/>
          <w:color w:val="080000"/>
          <w:sz w:val="24"/>
          <w:szCs w:val="24"/>
        </w:rPr>
        <w:tab/>
        <w:t>1884</w:t>
      </w:r>
      <w:r>
        <w:rPr>
          <w:rFonts w:ascii="Times New Roman" w:hAnsi="Times New Roman"/>
          <w:color w:val="080000"/>
          <w:sz w:val="24"/>
          <w:szCs w:val="24"/>
        </w:rPr>
        <w:tab/>
        <w:t>1607</w:t>
      </w:r>
    </w:p>
    <w:p w14:paraId="3E6267D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Паливо</w:t>
      </w:r>
      <w:r>
        <w:rPr>
          <w:rFonts w:ascii="Times New Roman" w:hAnsi="Times New Roman"/>
          <w:color w:val="080000"/>
          <w:sz w:val="24"/>
          <w:szCs w:val="24"/>
        </w:rPr>
        <w:tab/>
        <w:t>381</w:t>
      </w:r>
      <w:r>
        <w:rPr>
          <w:rFonts w:ascii="Times New Roman" w:hAnsi="Times New Roman"/>
          <w:color w:val="080000"/>
          <w:sz w:val="24"/>
          <w:szCs w:val="24"/>
        </w:rPr>
        <w:tab/>
        <w:t>963</w:t>
      </w:r>
    </w:p>
    <w:p w14:paraId="6036936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Малоцінні та швидкозношувані предмети</w:t>
      </w:r>
      <w:r>
        <w:rPr>
          <w:rFonts w:ascii="Times New Roman" w:hAnsi="Times New Roman"/>
          <w:color w:val="080000"/>
          <w:sz w:val="24"/>
          <w:szCs w:val="24"/>
        </w:rPr>
        <w:tab/>
        <w:t>403</w:t>
      </w:r>
      <w:r>
        <w:rPr>
          <w:rFonts w:ascii="Times New Roman" w:hAnsi="Times New Roman"/>
          <w:color w:val="080000"/>
          <w:sz w:val="24"/>
          <w:szCs w:val="24"/>
        </w:rPr>
        <w:tab/>
        <w:t>389</w:t>
      </w:r>
    </w:p>
    <w:p w14:paraId="28C27AC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Інші матеріали</w:t>
      </w:r>
      <w:r>
        <w:rPr>
          <w:rFonts w:ascii="Times New Roman" w:hAnsi="Times New Roman"/>
          <w:color w:val="080000"/>
          <w:sz w:val="24"/>
          <w:szCs w:val="24"/>
        </w:rPr>
        <w:tab/>
        <w:t>22</w:t>
      </w:r>
      <w:r>
        <w:rPr>
          <w:rFonts w:ascii="Times New Roman" w:hAnsi="Times New Roman"/>
          <w:color w:val="080000"/>
          <w:sz w:val="24"/>
          <w:szCs w:val="24"/>
        </w:rPr>
        <w:tab/>
        <w:t>35</w:t>
      </w:r>
    </w:p>
    <w:p w14:paraId="47ED681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Всього запасів</w:t>
      </w:r>
      <w:r>
        <w:rPr>
          <w:rFonts w:ascii="Times New Roman" w:hAnsi="Times New Roman"/>
          <w:color w:val="080000"/>
          <w:sz w:val="24"/>
          <w:szCs w:val="24"/>
        </w:rPr>
        <w:tab/>
        <w:t>97 429</w:t>
      </w:r>
      <w:r>
        <w:rPr>
          <w:rFonts w:ascii="Times New Roman" w:hAnsi="Times New Roman"/>
          <w:color w:val="080000"/>
          <w:sz w:val="24"/>
          <w:szCs w:val="24"/>
        </w:rPr>
        <w:tab/>
        <w:t>106 931</w:t>
      </w:r>
    </w:p>
    <w:p w14:paraId="79BEB92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24D210F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29E1C10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54B7EA1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6.7.</w:t>
      </w:r>
      <w:r>
        <w:rPr>
          <w:rFonts w:ascii="Times New Roman" w:hAnsi="Times New Roman"/>
          <w:color w:val="080000"/>
          <w:sz w:val="24"/>
          <w:szCs w:val="24"/>
        </w:rPr>
        <w:tab/>
        <w:t>Поточні біологічні активи</w:t>
      </w:r>
    </w:p>
    <w:p w14:paraId="2E9C2A1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31/12/2020</w:t>
      </w:r>
      <w:r>
        <w:rPr>
          <w:rFonts w:ascii="Times New Roman" w:hAnsi="Times New Roman"/>
          <w:color w:val="080000"/>
          <w:sz w:val="24"/>
          <w:szCs w:val="24"/>
        </w:rPr>
        <w:tab/>
        <w:t>31/12/2019</w:t>
      </w:r>
    </w:p>
    <w:p w14:paraId="3807242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Кількість,                  тис. штук</w:t>
      </w:r>
      <w:r>
        <w:rPr>
          <w:rFonts w:ascii="Times New Roman" w:hAnsi="Times New Roman"/>
          <w:color w:val="080000"/>
          <w:sz w:val="24"/>
          <w:szCs w:val="24"/>
        </w:rPr>
        <w:tab/>
        <w:t>Вартість, тис. грн..</w:t>
      </w:r>
      <w:r>
        <w:rPr>
          <w:rFonts w:ascii="Times New Roman" w:hAnsi="Times New Roman"/>
          <w:color w:val="080000"/>
          <w:sz w:val="24"/>
          <w:szCs w:val="24"/>
        </w:rPr>
        <w:tab/>
        <w:t>Кількість,                  тис. штук</w:t>
      </w:r>
      <w:r>
        <w:rPr>
          <w:rFonts w:ascii="Times New Roman" w:hAnsi="Times New Roman"/>
          <w:color w:val="080000"/>
          <w:sz w:val="24"/>
          <w:szCs w:val="24"/>
        </w:rPr>
        <w:tab/>
        <w:t>Вартість,       тис. грн..</w:t>
      </w:r>
    </w:p>
    <w:p w14:paraId="05037CD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Бджолосім’ї  (шт.)</w:t>
      </w:r>
      <w:r>
        <w:rPr>
          <w:rFonts w:ascii="Times New Roman" w:hAnsi="Times New Roman"/>
          <w:color w:val="080000"/>
          <w:sz w:val="24"/>
          <w:szCs w:val="24"/>
        </w:rPr>
        <w:tab/>
        <w:t>336</w:t>
      </w:r>
      <w:r>
        <w:rPr>
          <w:rFonts w:ascii="Times New Roman" w:hAnsi="Times New Roman"/>
          <w:color w:val="080000"/>
          <w:sz w:val="24"/>
          <w:szCs w:val="24"/>
        </w:rPr>
        <w:tab/>
        <w:t>64</w:t>
      </w:r>
      <w:r>
        <w:rPr>
          <w:rFonts w:ascii="Times New Roman" w:hAnsi="Times New Roman"/>
          <w:color w:val="080000"/>
          <w:sz w:val="24"/>
          <w:szCs w:val="24"/>
        </w:rPr>
        <w:tab/>
        <w:t>336</w:t>
      </w:r>
      <w:r>
        <w:rPr>
          <w:rFonts w:ascii="Times New Roman" w:hAnsi="Times New Roman"/>
          <w:color w:val="080000"/>
          <w:sz w:val="24"/>
          <w:szCs w:val="24"/>
        </w:rPr>
        <w:tab/>
        <w:t>60</w:t>
      </w:r>
    </w:p>
    <w:p w14:paraId="71D8D0D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Всього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64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  <w:t>60</w:t>
      </w:r>
    </w:p>
    <w:p w14:paraId="25D0C3A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54EF187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Сім’ї бджіл оцінені станом на 31.12.2019 р. та 31.12.2020 р. за справедливою вартістю.</w:t>
      </w:r>
    </w:p>
    <w:p w14:paraId="738A608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6.8. Фінансові активи, що оцінюються за амортизованою вартістю</w:t>
      </w:r>
    </w:p>
    <w:p w14:paraId="1EA6DA7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6.8.1. Дебіторська заборгованість</w:t>
      </w:r>
    </w:p>
    <w:p w14:paraId="0217C79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31/12/2020</w:t>
      </w:r>
      <w:r>
        <w:rPr>
          <w:rFonts w:ascii="Times New Roman" w:hAnsi="Times New Roman"/>
          <w:color w:val="080000"/>
          <w:sz w:val="24"/>
          <w:szCs w:val="24"/>
        </w:rPr>
        <w:tab/>
        <w:t>31/12/2019</w:t>
      </w:r>
    </w:p>
    <w:p w14:paraId="6550ED2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Торгова дебіторська заборгованість </w:t>
      </w:r>
      <w:r>
        <w:rPr>
          <w:rFonts w:ascii="Times New Roman" w:hAnsi="Times New Roman"/>
          <w:color w:val="080000"/>
          <w:sz w:val="24"/>
          <w:szCs w:val="24"/>
        </w:rPr>
        <w:tab/>
        <w:t>40762</w:t>
      </w:r>
      <w:r>
        <w:rPr>
          <w:rFonts w:ascii="Times New Roman" w:hAnsi="Times New Roman"/>
          <w:color w:val="080000"/>
          <w:sz w:val="24"/>
          <w:szCs w:val="24"/>
        </w:rPr>
        <w:tab/>
        <w:t>41369</w:t>
      </w:r>
    </w:p>
    <w:p w14:paraId="6CA7EB2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Резерв під очікувані кредитні збитки </w:t>
      </w:r>
      <w:r>
        <w:rPr>
          <w:rFonts w:ascii="Times New Roman" w:hAnsi="Times New Roman"/>
          <w:color w:val="080000"/>
          <w:sz w:val="24"/>
          <w:szCs w:val="24"/>
        </w:rPr>
        <w:tab/>
        <w:t>(4147)</w:t>
      </w:r>
      <w:r>
        <w:rPr>
          <w:rFonts w:ascii="Times New Roman" w:hAnsi="Times New Roman"/>
          <w:color w:val="080000"/>
          <w:sz w:val="24"/>
          <w:szCs w:val="24"/>
        </w:rPr>
        <w:tab/>
        <w:t>(2471)</w:t>
      </w:r>
    </w:p>
    <w:p w14:paraId="00F6430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Аванси видані</w:t>
      </w:r>
      <w:r>
        <w:rPr>
          <w:rFonts w:ascii="Times New Roman" w:hAnsi="Times New Roman"/>
          <w:color w:val="080000"/>
          <w:sz w:val="24"/>
          <w:szCs w:val="24"/>
        </w:rPr>
        <w:tab/>
        <w:t>16189</w:t>
      </w:r>
      <w:r>
        <w:rPr>
          <w:rFonts w:ascii="Times New Roman" w:hAnsi="Times New Roman"/>
          <w:color w:val="080000"/>
          <w:sz w:val="24"/>
          <w:szCs w:val="24"/>
        </w:rPr>
        <w:tab/>
        <w:t>23512</w:t>
      </w:r>
    </w:p>
    <w:p w14:paraId="0275BB5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lastRenderedPageBreak/>
        <w:t>Дебіторська заборгованість по розрахункам з бюджетом</w:t>
      </w:r>
      <w:r>
        <w:rPr>
          <w:rFonts w:ascii="Times New Roman" w:hAnsi="Times New Roman"/>
          <w:color w:val="080000"/>
          <w:sz w:val="24"/>
          <w:szCs w:val="24"/>
        </w:rPr>
        <w:tab/>
        <w:t>1009</w:t>
      </w:r>
      <w:r>
        <w:rPr>
          <w:rFonts w:ascii="Times New Roman" w:hAnsi="Times New Roman"/>
          <w:color w:val="080000"/>
          <w:sz w:val="24"/>
          <w:szCs w:val="24"/>
        </w:rPr>
        <w:tab/>
        <w:t>1854</w:t>
      </w:r>
    </w:p>
    <w:p w14:paraId="799F8AC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Інша поточна дебіторська заборгованість</w:t>
      </w:r>
      <w:r>
        <w:rPr>
          <w:rFonts w:ascii="Times New Roman" w:hAnsi="Times New Roman"/>
          <w:color w:val="080000"/>
          <w:sz w:val="24"/>
          <w:szCs w:val="24"/>
        </w:rPr>
        <w:tab/>
        <w:t>917</w:t>
      </w:r>
      <w:r>
        <w:rPr>
          <w:rFonts w:ascii="Times New Roman" w:hAnsi="Times New Roman"/>
          <w:color w:val="080000"/>
          <w:sz w:val="24"/>
          <w:szCs w:val="24"/>
        </w:rPr>
        <w:tab/>
        <w:t>400</w:t>
      </w:r>
    </w:p>
    <w:p w14:paraId="789C122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Всього</w:t>
      </w:r>
      <w:r>
        <w:rPr>
          <w:rFonts w:ascii="Times New Roman" w:hAnsi="Times New Roman"/>
          <w:color w:val="080000"/>
          <w:sz w:val="24"/>
          <w:szCs w:val="24"/>
        </w:rPr>
        <w:tab/>
        <w:t>54 730</w:t>
      </w:r>
      <w:r>
        <w:rPr>
          <w:rFonts w:ascii="Times New Roman" w:hAnsi="Times New Roman"/>
          <w:color w:val="080000"/>
          <w:sz w:val="24"/>
          <w:szCs w:val="24"/>
        </w:rPr>
        <w:tab/>
        <w:t>64 664</w:t>
      </w:r>
    </w:p>
    <w:p w14:paraId="167043B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6BE1D70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проводить аналіз та оцінку рівня кредитного ризику з використанням індивідуального </w:t>
      </w:r>
    </w:p>
    <w:p w14:paraId="52043AA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підходу.</w:t>
      </w:r>
    </w:p>
    <w:p w14:paraId="074B219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6.8.2. Зміни щодо резерву очікуваних кредитних збитків</w:t>
      </w:r>
    </w:p>
    <w:p w14:paraId="685365A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Резерв під збитки що оцінюється в сумі, яка дорівнює:</w:t>
      </w:r>
      <w:r>
        <w:rPr>
          <w:rFonts w:ascii="Times New Roman" w:hAnsi="Times New Roman"/>
          <w:color w:val="080000"/>
          <w:sz w:val="24"/>
          <w:szCs w:val="24"/>
        </w:rPr>
        <w:tab/>
        <w:t>31 грудня 2020</w:t>
      </w:r>
      <w:r>
        <w:rPr>
          <w:rFonts w:ascii="Times New Roman" w:hAnsi="Times New Roman"/>
          <w:color w:val="080000"/>
          <w:sz w:val="24"/>
          <w:szCs w:val="24"/>
        </w:rPr>
        <w:tab/>
        <w:t>31 грудня 2019</w:t>
      </w:r>
      <w:r>
        <w:rPr>
          <w:rFonts w:ascii="Times New Roman" w:hAnsi="Times New Roman"/>
          <w:color w:val="080000"/>
          <w:sz w:val="24"/>
          <w:szCs w:val="24"/>
        </w:rPr>
        <w:tab/>
        <w:t>Причини змін</w:t>
      </w:r>
    </w:p>
    <w:p w14:paraId="6270B24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12-місячним очікуваним кредитним збиткам,                </w:t>
      </w:r>
    </w:p>
    <w:p w14:paraId="1874477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 т.ч.: за депозитами</w:t>
      </w:r>
    </w:p>
    <w:p w14:paraId="3FE6EC8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за дебіторською заборгованістю</w:t>
      </w:r>
      <w:r>
        <w:rPr>
          <w:rFonts w:ascii="Times New Roman" w:hAnsi="Times New Roman"/>
          <w:color w:val="080000"/>
          <w:sz w:val="24"/>
          <w:szCs w:val="24"/>
        </w:rPr>
        <w:tab/>
        <w:t>389</w:t>
      </w:r>
    </w:p>
    <w:p w14:paraId="190E109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4B9FB7F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389</w:t>
      </w:r>
      <w:r>
        <w:rPr>
          <w:rFonts w:ascii="Times New Roman" w:hAnsi="Times New Roman"/>
          <w:color w:val="080000"/>
          <w:sz w:val="24"/>
          <w:szCs w:val="24"/>
        </w:rPr>
        <w:tab/>
        <w:t>342</w:t>
      </w:r>
    </w:p>
    <w:p w14:paraId="496063C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11E0B13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342</w:t>
      </w:r>
      <w:r>
        <w:rPr>
          <w:rFonts w:ascii="Times New Roman" w:hAnsi="Times New Roman"/>
          <w:color w:val="080000"/>
          <w:sz w:val="24"/>
          <w:szCs w:val="24"/>
        </w:rPr>
        <w:tab/>
        <w:t>Збільшення заборгованостей, переведення в іншу категорію</w:t>
      </w:r>
    </w:p>
    <w:p w14:paraId="73FB88B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очікуваним кредитним збиткам протягом строку дії за:</w:t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13B8800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(і) фінансовими інструментами, за якими кредитний ризик зазнав зростання з моменту первісного </w:t>
      </w:r>
    </w:p>
    <w:p w14:paraId="2813E17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визнання, але які не є кредитно-знеціненими фінансовими активами</w:t>
      </w:r>
    </w:p>
    <w:p w14:paraId="1DBD34B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 т.ч.: за депозитами</w:t>
      </w:r>
    </w:p>
    <w:p w14:paraId="7E9B7FC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 дебіторською заборгованістю 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2E8203C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4CD8E242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376CD17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ABE99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lastRenderedPageBreak/>
        <w:t>1</w:t>
      </w:r>
    </w:p>
    <w:p w14:paraId="322D244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08D5197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1</w:t>
      </w:r>
      <w:r>
        <w:rPr>
          <w:rFonts w:ascii="Times New Roman" w:hAnsi="Times New Roman"/>
          <w:color w:val="080000"/>
          <w:sz w:val="24"/>
          <w:szCs w:val="24"/>
        </w:rPr>
        <w:tab/>
        <w:t>Переведення з іншої категорії</w:t>
      </w:r>
    </w:p>
    <w:p w14:paraId="723E14F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(іі) фінансовими активами, що є кредитно-знеціненими на звітну дату (але не є придбаними або </w:t>
      </w:r>
    </w:p>
    <w:p w14:paraId="52B7067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створеними кредитно-знеціненими активами)</w:t>
      </w:r>
    </w:p>
    <w:p w14:paraId="527F1E9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 т.ч.: за депозитами</w:t>
      </w:r>
    </w:p>
    <w:p w14:paraId="71C5D5F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за дебіторською заборгованістю</w:t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4DADF3F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2574399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3758</w:t>
      </w:r>
    </w:p>
    <w:p w14:paraId="76D25C4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7F2AE46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3758</w:t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2B8886A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2FA282A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2128</w:t>
      </w:r>
    </w:p>
    <w:p w14:paraId="087BB75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0D35103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2128</w:t>
      </w:r>
      <w:r>
        <w:rPr>
          <w:rFonts w:ascii="Times New Roman" w:hAnsi="Times New Roman"/>
          <w:color w:val="080000"/>
          <w:sz w:val="24"/>
          <w:szCs w:val="24"/>
        </w:rPr>
        <w:tab/>
        <w:t>Збільшення заборгованостей,</w:t>
      </w:r>
    </w:p>
    <w:p w14:paraId="47BC141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переведення в іншу категорію</w:t>
      </w:r>
    </w:p>
    <w:p w14:paraId="155C088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(ііі) торговельною дебіторською заборгованістю, договірними активами або дебіторською </w:t>
      </w:r>
    </w:p>
    <w:p w14:paraId="06C0102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заборгованістю за орендою, для яких резерв під збитки оцінюється відповідно до параграфа 5.5.15 </w:t>
      </w:r>
    </w:p>
    <w:p w14:paraId="1137FA8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МСФЗ 9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  <w:t>-</w:t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2B93423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фінансових активів, що є придбаними або створеними кредитно-знеціненими фінансовими активами</w:t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4B60402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-</w:t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4688E70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-</w:t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0D14353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                                     Разом:</w:t>
      </w:r>
      <w:r>
        <w:rPr>
          <w:rFonts w:ascii="Times New Roman" w:hAnsi="Times New Roman"/>
          <w:color w:val="080000"/>
          <w:sz w:val="24"/>
          <w:szCs w:val="24"/>
        </w:rPr>
        <w:tab/>
        <w:t>4 147</w:t>
      </w:r>
      <w:r>
        <w:rPr>
          <w:rFonts w:ascii="Times New Roman" w:hAnsi="Times New Roman"/>
          <w:color w:val="080000"/>
          <w:sz w:val="24"/>
          <w:szCs w:val="24"/>
        </w:rPr>
        <w:tab/>
        <w:t>2 471</w:t>
      </w:r>
      <w:r>
        <w:rPr>
          <w:rFonts w:ascii="Times New Roman" w:hAnsi="Times New Roman"/>
          <w:color w:val="080000"/>
          <w:sz w:val="24"/>
          <w:szCs w:val="24"/>
        </w:rPr>
        <w:tab/>
      </w:r>
    </w:p>
    <w:p w14:paraId="5B49420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Станом на 31 грудня 2020 року загальна сума резерву під очікувані кредитні збитки склала 4 147 </w:t>
      </w:r>
    </w:p>
    <w:p w14:paraId="2476432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тис. грн. </w:t>
      </w:r>
    </w:p>
    <w:p w14:paraId="67FC309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6.9. Статутний капітал </w:t>
      </w:r>
    </w:p>
    <w:p w14:paraId="50E1453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Статутний капітал Підприємства становить 12 186 тис. грн. (48 743 488 штук простих іменних акцій </w:t>
      </w:r>
    </w:p>
    <w:p w14:paraId="6D28E41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номінальною вартістю 0,25 грн.). Статутних капітал сплачений повністю. Протягом 2020 року </w:t>
      </w:r>
    </w:p>
    <w:p w14:paraId="54C3E88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емісія акцій на Підприємстві не відбувалась, викупу власних акцій Підприємство не здійснювало. </w:t>
      </w:r>
    </w:p>
    <w:p w14:paraId="7ABD561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 підсумками 2019 та 2018 років дивіденди не оголошувались. </w:t>
      </w:r>
    </w:p>
    <w:p w14:paraId="4C9CADA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31BE14A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642B9E6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6.10.</w:t>
      </w:r>
      <w:r>
        <w:rPr>
          <w:rFonts w:ascii="Times New Roman" w:hAnsi="Times New Roman"/>
          <w:color w:val="080000"/>
          <w:sz w:val="24"/>
          <w:szCs w:val="24"/>
        </w:rPr>
        <w:tab/>
        <w:t>Торгова кредиторська заборгованість</w:t>
      </w:r>
    </w:p>
    <w:p w14:paraId="78692E7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 xml:space="preserve">31/12/2020 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31/12/2019 </w:t>
      </w:r>
    </w:p>
    <w:p w14:paraId="76292D0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Торгова кредиторська заборгованість</w:t>
      </w:r>
      <w:r>
        <w:rPr>
          <w:rFonts w:ascii="Times New Roman" w:hAnsi="Times New Roman"/>
          <w:color w:val="080000"/>
          <w:sz w:val="24"/>
          <w:szCs w:val="24"/>
        </w:rPr>
        <w:tab/>
        <w:t>192</w:t>
      </w:r>
      <w:r>
        <w:rPr>
          <w:rFonts w:ascii="Times New Roman" w:hAnsi="Times New Roman"/>
          <w:color w:val="080000"/>
          <w:sz w:val="24"/>
          <w:szCs w:val="24"/>
        </w:rPr>
        <w:tab/>
        <w:t>223</w:t>
      </w:r>
    </w:p>
    <w:p w14:paraId="24B23C0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192</w:t>
      </w:r>
      <w:r>
        <w:rPr>
          <w:rFonts w:ascii="Times New Roman" w:hAnsi="Times New Roman"/>
          <w:color w:val="080000"/>
          <w:sz w:val="24"/>
          <w:szCs w:val="24"/>
        </w:rPr>
        <w:tab/>
        <w:t>223</w:t>
      </w:r>
    </w:p>
    <w:p w14:paraId="64B6304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3C66520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lastRenderedPageBreak/>
        <w:t xml:space="preserve">Станом на 31 грудня 2020 та 2019 рр. торгова кредиторська заборгованість є безвідсотковою і </w:t>
      </w:r>
    </w:p>
    <w:p w14:paraId="3C64DE2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погашається в ході звичайної господарської діяльності Компанії</w:t>
      </w:r>
    </w:p>
    <w:p w14:paraId="04AA9C2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2035BA9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4845248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6.11. Інші короткострокові зобов’язання </w:t>
      </w:r>
    </w:p>
    <w:p w14:paraId="1F98174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 xml:space="preserve">31/12/2020 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31/12/2019 </w:t>
      </w:r>
    </w:p>
    <w:p w14:paraId="28C2DC4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Заборгованість з оплати праці</w:t>
      </w:r>
      <w:r>
        <w:rPr>
          <w:rFonts w:ascii="Times New Roman" w:hAnsi="Times New Roman"/>
          <w:color w:val="080000"/>
          <w:sz w:val="24"/>
          <w:szCs w:val="24"/>
        </w:rPr>
        <w:tab/>
        <w:t>12306</w:t>
      </w:r>
      <w:r>
        <w:rPr>
          <w:rFonts w:ascii="Times New Roman" w:hAnsi="Times New Roman"/>
          <w:color w:val="080000"/>
          <w:sz w:val="24"/>
          <w:szCs w:val="24"/>
        </w:rPr>
        <w:tab/>
        <w:t>10436</w:t>
      </w:r>
    </w:p>
    <w:p w14:paraId="5688B06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Податки та обов’язкові збори</w:t>
      </w:r>
      <w:r>
        <w:rPr>
          <w:rFonts w:ascii="Times New Roman" w:hAnsi="Times New Roman"/>
          <w:color w:val="080000"/>
          <w:sz w:val="24"/>
          <w:szCs w:val="24"/>
        </w:rPr>
        <w:tab/>
        <w:t>3389</w:t>
      </w:r>
      <w:r>
        <w:rPr>
          <w:rFonts w:ascii="Times New Roman" w:hAnsi="Times New Roman"/>
          <w:color w:val="080000"/>
          <w:sz w:val="24"/>
          <w:szCs w:val="24"/>
        </w:rPr>
        <w:tab/>
        <w:t>2924</w:t>
      </w:r>
    </w:p>
    <w:p w14:paraId="54E47D3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Відрахування на соціальне страхування</w:t>
      </w:r>
      <w:r>
        <w:rPr>
          <w:rFonts w:ascii="Times New Roman" w:hAnsi="Times New Roman"/>
          <w:color w:val="080000"/>
          <w:sz w:val="24"/>
          <w:szCs w:val="24"/>
        </w:rPr>
        <w:tab/>
        <w:t>3135</w:t>
      </w:r>
      <w:r>
        <w:rPr>
          <w:rFonts w:ascii="Times New Roman" w:hAnsi="Times New Roman"/>
          <w:color w:val="080000"/>
          <w:sz w:val="24"/>
          <w:szCs w:val="24"/>
        </w:rPr>
        <w:tab/>
        <w:t>2770</w:t>
      </w:r>
    </w:p>
    <w:p w14:paraId="5CA4955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Аванси отримані</w:t>
      </w:r>
      <w:r>
        <w:rPr>
          <w:rFonts w:ascii="Times New Roman" w:hAnsi="Times New Roman"/>
          <w:color w:val="080000"/>
          <w:sz w:val="24"/>
          <w:szCs w:val="24"/>
        </w:rPr>
        <w:tab/>
        <w:t>1493</w:t>
      </w:r>
      <w:r>
        <w:rPr>
          <w:rFonts w:ascii="Times New Roman" w:hAnsi="Times New Roman"/>
          <w:color w:val="080000"/>
          <w:sz w:val="24"/>
          <w:szCs w:val="24"/>
        </w:rPr>
        <w:tab/>
        <w:t>1451</w:t>
      </w:r>
    </w:p>
    <w:p w14:paraId="3102668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Інша кредиторська заборгованість</w:t>
      </w:r>
      <w:r>
        <w:rPr>
          <w:rFonts w:ascii="Times New Roman" w:hAnsi="Times New Roman"/>
          <w:color w:val="080000"/>
          <w:sz w:val="24"/>
          <w:szCs w:val="24"/>
        </w:rPr>
        <w:tab/>
        <w:t>687</w:t>
      </w:r>
      <w:r>
        <w:rPr>
          <w:rFonts w:ascii="Times New Roman" w:hAnsi="Times New Roman"/>
          <w:color w:val="080000"/>
          <w:sz w:val="24"/>
          <w:szCs w:val="24"/>
        </w:rPr>
        <w:tab/>
        <w:t>422</w:t>
      </w:r>
    </w:p>
    <w:p w14:paraId="442411C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21010</w:t>
      </w:r>
      <w:r>
        <w:rPr>
          <w:rFonts w:ascii="Times New Roman" w:hAnsi="Times New Roman"/>
          <w:color w:val="080000"/>
          <w:sz w:val="24"/>
          <w:szCs w:val="24"/>
        </w:rPr>
        <w:tab/>
        <w:t>18003</w:t>
      </w:r>
    </w:p>
    <w:p w14:paraId="36CBA74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3DDC7B4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6.12.</w:t>
      </w:r>
      <w:r>
        <w:rPr>
          <w:rFonts w:ascii="Times New Roman" w:hAnsi="Times New Roman"/>
          <w:color w:val="080000"/>
          <w:sz w:val="24"/>
          <w:szCs w:val="24"/>
        </w:rPr>
        <w:tab/>
        <w:t>Поточні забезпечення</w:t>
      </w:r>
    </w:p>
    <w:p w14:paraId="4E710BC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 xml:space="preserve">Резерв майбутніх виплат персоналу </w:t>
      </w:r>
      <w:r>
        <w:rPr>
          <w:rFonts w:ascii="Times New Roman" w:hAnsi="Times New Roman"/>
          <w:color w:val="080000"/>
          <w:sz w:val="24"/>
          <w:szCs w:val="24"/>
        </w:rPr>
        <w:tab/>
        <w:t xml:space="preserve">Всього </w:t>
      </w:r>
    </w:p>
    <w:p w14:paraId="61DDE71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 01.01.2020 року</w:t>
      </w:r>
      <w:r>
        <w:rPr>
          <w:rFonts w:ascii="Times New Roman" w:hAnsi="Times New Roman"/>
          <w:color w:val="080000"/>
          <w:sz w:val="24"/>
          <w:szCs w:val="24"/>
        </w:rPr>
        <w:tab/>
        <w:t>12086</w:t>
      </w:r>
      <w:r>
        <w:rPr>
          <w:rFonts w:ascii="Times New Roman" w:hAnsi="Times New Roman"/>
          <w:color w:val="080000"/>
          <w:sz w:val="24"/>
          <w:szCs w:val="24"/>
        </w:rPr>
        <w:tab/>
        <w:t>12086</w:t>
      </w:r>
    </w:p>
    <w:p w14:paraId="18F6A19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Нараховано протягом року</w:t>
      </w:r>
      <w:r>
        <w:rPr>
          <w:rFonts w:ascii="Times New Roman" w:hAnsi="Times New Roman"/>
          <w:color w:val="080000"/>
          <w:sz w:val="24"/>
          <w:szCs w:val="24"/>
        </w:rPr>
        <w:tab/>
        <w:t>23960</w:t>
      </w:r>
      <w:r>
        <w:rPr>
          <w:rFonts w:ascii="Times New Roman" w:hAnsi="Times New Roman"/>
          <w:color w:val="080000"/>
          <w:sz w:val="24"/>
          <w:szCs w:val="24"/>
        </w:rPr>
        <w:tab/>
        <w:t>23960</w:t>
      </w:r>
    </w:p>
    <w:p w14:paraId="48A0ED1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Використано</w:t>
      </w:r>
      <w:r>
        <w:rPr>
          <w:rFonts w:ascii="Times New Roman" w:hAnsi="Times New Roman"/>
          <w:color w:val="080000"/>
          <w:sz w:val="24"/>
          <w:szCs w:val="24"/>
        </w:rPr>
        <w:tab/>
        <w:t>16402</w:t>
      </w:r>
      <w:r>
        <w:rPr>
          <w:rFonts w:ascii="Times New Roman" w:hAnsi="Times New Roman"/>
          <w:color w:val="080000"/>
          <w:sz w:val="24"/>
          <w:szCs w:val="24"/>
        </w:rPr>
        <w:tab/>
        <w:t>16402</w:t>
      </w:r>
    </w:p>
    <w:p w14:paraId="60B4C57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На 31.12.2020 року</w:t>
      </w:r>
      <w:r>
        <w:rPr>
          <w:rFonts w:ascii="Times New Roman" w:hAnsi="Times New Roman"/>
          <w:color w:val="080000"/>
          <w:sz w:val="24"/>
          <w:szCs w:val="24"/>
        </w:rPr>
        <w:tab/>
        <w:t>19 644</w:t>
      </w:r>
      <w:r>
        <w:rPr>
          <w:rFonts w:ascii="Times New Roman" w:hAnsi="Times New Roman"/>
          <w:color w:val="080000"/>
          <w:sz w:val="24"/>
          <w:szCs w:val="24"/>
        </w:rPr>
        <w:tab/>
        <w:t>19 644</w:t>
      </w:r>
    </w:p>
    <w:p w14:paraId="1208BAA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73ED70A2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7706DA2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EB17C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41FB130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58155A5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4638A0C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7. Розкриття іншої інформації</w:t>
      </w:r>
    </w:p>
    <w:p w14:paraId="057D3AA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7.1.</w:t>
      </w:r>
      <w:r>
        <w:rPr>
          <w:rFonts w:ascii="Times New Roman" w:hAnsi="Times New Roman"/>
          <w:color w:val="080000"/>
          <w:sz w:val="24"/>
          <w:szCs w:val="24"/>
        </w:rPr>
        <w:tab/>
        <w:t>Розкриття інформації про зв’язані сторони</w:t>
      </w:r>
    </w:p>
    <w:p w14:paraId="303FE74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Станом на 31 грудня 2020 року ключовий управлінський персонал складався з 14 керівників. </w:t>
      </w:r>
    </w:p>
    <w:p w14:paraId="1E980A4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Загальна сума винагороди управлінському персоналу за 2020 рік становила 20298 тис. грн. </w:t>
      </w:r>
    </w:p>
    <w:p w14:paraId="49CFE35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Зазначена винагорода є короткостроковою.</w:t>
      </w:r>
    </w:p>
    <w:p w14:paraId="475189B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7.2.  Умовні зобов'язання</w:t>
      </w:r>
    </w:p>
    <w:p w14:paraId="1E1D677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7.2.1. Судові позови</w:t>
      </w:r>
    </w:p>
    <w:p w14:paraId="6917BB6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 ході своєї діяльності протягом 2020 року Товариство не було об’єктом судових позовів та </w:t>
      </w:r>
    </w:p>
    <w:p w14:paraId="4E7CBFC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претензій. Таким чином, Товариство не формувало резерв під майбутні претензії третіх осіб.</w:t>
      </w:r>
    </w:p>
    <w:p w14:paraId="22D5DD9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7.2.2. Оподаткування</w:t>
      </w:r>
    </w:p>
    <w:p w14:paraId="01A3528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Внаслідок наявності в українському податковому законодавстві положень, які дозволяють більш </w:t>
      </w:r>
    </w:p>
    <w:p w14:paraId="71A11ED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ніж один варіант тлумачення, а також через практику, що склалася в нестабільному економічному </w:t>
      </w:r>
    </w:p>
    <w:p w14:paraId="4D29013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середовищі, за якої податкові органи довільно тлумачать аспекти економічної діяльності, у разі, </w:t>
      </w:r>
    </w:p>
    <w:p w14:paraId="39214C2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якщо податкові ограни піддадуть сумніву певне тлумачення, засноване на оцінці керівництва </w:t>
      </w:r>
    </w:p>
    <w:p w14:paraId="4D73BA4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економічної діяльності Товариства, ймовірно, що Товариство змушене буде сплатити додаткові </w:t>
      </w:r>
    </w:p>
    <w:p w14:paraId="6BBE198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податки, штрафи та пені. Така невизначеність може вплинути на вартість фінансових інструментів, </w:t>
      </w:r>
    </w:p>
    <w:p w14:paraId="76E5FA7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втрати та резерви під очікувані кредитні збитки, а також на ринковий рівень цін на угоди. На думку </w:t>
      </w:r>
    </w:p>
    <w:p w14:paraId="6FC606C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керівництва Товариство сплатило усі податки, тому фінансова звітність не містить резервів під </w:t>
      </w:r>
    </w:p>
    <w:p w14:paraId="1AFF345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податкові збитки. Податкові звіти можуть перевірятися відповідними податковими органами </w:t>
      </w:r>
    </w:p>
    <w:p w14:paraId="4B88006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протягом трьох років.</w:t>
      </w:r>
    </w:p>
    <w:p w14:paraId="3B83CFC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7.2.3. Ступінь повернення дебіторської заборгованості та інших фінансових активів</w:t>
      </w:r>
    </w:p>
    <w:p w14:paraId="4AC7AC4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Внаслідок ситуації, яка склалась в економіці України, а також як результат економічної </w:t>
      </w:r>
    </w:p>
    <w:p w14:paraId="69294AE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нестабільності, що склалась на дату балансу, існує ймовірність того, що активи не зможуть бути </w:t>
      </w:r>
    </w:p>
    <w:p w14:paraId="702C613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реалізовані за їхньою балансовою вартістю в ході звичайної діяльності Товариства.</w:t>
      </w:r>
    </w:p>
    <w:p w14:paraId="7199F27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Ступінь повернення цих активів у значній мірі залежить від ефективності заходів, які знаходяться </w:t>
      </w:r>
    </w:p>
    <w:p w14:paraId="39F697E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поза зоною контролю Товариства. Ступінь повернення дебіторської заборгованості Товариству  </w:t>
      </w:r>
    </w:p>
    <w:p w14:paraId="442ED52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визначається на підставі обставин та інформації, які наявні на дату балансу. На думку керівництва </w:t>
      </w:r>
    </w:p>
    <w:p w14:paraId="53B34D1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Товариства, додатковий резерв під фінансові активи на дату складання звітності не потрібен, </w:t>
      </w:r>
    </w:p>
    <w:p w14:paraId="20A27AF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виходячи з наявних обставин та інформації. Очікувані кредитні збитки по дебіторській </w:t>
      </w:r>
    </w:p>
    <w:p w14:paraId="14538A3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заборгованості складають станом на 31 грудня 2020 року 4147 тис. грн.</w:t>
      </w:r>
    </w:p>
    <w:p w14:paraId="63E9C32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19EFCBD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8.</w:t>
      </w:r>
      <w:r>
        <w:rPr>
          <w:rFonts w:ascii="Times New Roman" w:hAnsi="Times New Roman"/>
          <w:color w:val="080000"/>
          <w:sz w:val="24"/>
          <w:szCs w:val="24"/>
        </w:rPr>
        <w:tab/>
        <w:t>Фінансові інструменти та управління ризиками</w:t>
      </w:r>
    </w:p>
    <w:p w14:paraId="1F6AC9F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Основні фінансові інструменти Товариства включають процентні кредити та позики, грошові кошти</w:t>
      </w:r>
    </w:p>
    <w:p w14:paraId="5ED22B8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та їх еквіваленти та інші оборотні фінансові активи. Компанія має інші фінансові інструменти, як, </w:t>
      </w:r>
    </w:p>
    <w:p w14:paraId="3FDC68A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lastRenderedPageBreak/>
        <w:t xml:space="preserve">наприклад, торгова кредиторська і  дебіторська заборгованість, що виникають безпосередньо в </w:t>
      </w:r>
    </w:p>
    <w:p w14:paraId="05A7B89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ході її операційної діяльності. Політика Товариства не передбачає торгівлі фінансовими </w:t>
      </w:r>
    </w:p>
    <w:p w14:paraId="0E62591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інструментами. </w:t>
      </w:r>
    </w:p>
    <w:p w14:paraId="6E00C36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Товариству властиві кредитний ризик, ризик ліквідності та ринковий ризик.</w:t>
      </w:r>
    </w:p>
    <w:p w14:paraId="2E5671B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Загальна програма управління ризиками сконцентрована на непередбачуваності та неефективності </w:t>
      </w:r>
    </w:p>
    <w:p w14:paraId="45560F3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фінансового ринку України і спрямована на зменшення його потенційного негативного впливу на </w:t>
      </w:r>
    </w:p>
    <w:p w14:paraId="11937E1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фінансовий стан Товариства. Вище керівництво Товариства контролює процес управління даними </w:t>
      </w:r>
    </w:p>
    <w:p w14:paraId="6259E80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ризиками, а діяльність Товариства, пов'язана з фінансовими ризиками, здійснюється згідно з </w:t>
      </w:r>
    </w:p>
    <w:p w14:paraId="2E27A8B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відповідною політикою та процедурам, при цьому виявлення, оцінка та управління фінансовими </w:t>
      </w:r>
    </w:p>
    <w:p w14:paraId="4281441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ризиками здійснюються відповідно до</w:t>
      </w:r>
    </w:p>
    <w:p w14:paraId="741DC94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політики Товариства. Підходи до управління кожним із цих ризиків представлені нижче.</w:t>
      </w:r>
    </w:p>
    <w:p w14:paraId="35BF4EA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07386C5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Ринковий ризик</w:t>
      </w:r>
    </w:p>
    <w:p w14:paraId="1AA187D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Ринковий ризик - це ризик того, що справедлива вартість майбутніх грошових потоків по </w:t>
      </w:r>
    </w:p>
    <w:p w14:paraId="41E455E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фінансових інструментах буде коливатися внаслідок змін ринкових цін. Ринкові ціни містять у собі </w:t>
      </w:r>
    </w:p>
    <w:p w14:paraId="6FC1991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три типи ризику: ризик зміни процентної ставки, валютний ризик та інші цінові ризики. Товариству не</w:t>
      </w:r>
    </w:p>
    <w:p w14:paraId="711A534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притаманний суттєвий ризик зміни процентної ставки, оскільки вона звичайно залучає кредити за </w:t>
      </w:r>
    </w:p>
    <w:p w14:paraId="19F9C1D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фіксованими ставками. Також Товариству не притаманні інші цінові ризики.</w:t>
      </w:r>
    </w:p>
    <w:p w14:paraId="1D8EBA2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Валютний ризик - це ризик того, що вартість фінансового інструменту коливатиметься внаслідок </w:t>
      </w:r>
    </w:p>
    <w:p w14:paraId="07889B4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змін валютних курсів. Ризик Товариства, пов'язаний зі змінами валютних курсів, стосується </w:t>
      </w:r>
    </w:p>
    <w:p w14:paraId="1EBA9BBC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77F54F1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color w:val="080000"/>
          <w:sz w:val="24"/>
          <w:szCs w:val="24"/>
        </w:rPr>
        <w:lastRenderedPageBreak/>
        <w:t xml:space="preserve">насамперед операційної діяльності Товариства (коли торговельна кредиторська і дебіторська </w:t>
      </w:r>
    </w:p>
    <w:p w14:paraId="18E71BD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заборгованість Товариства деноміновані в іноземних валютах). Проте, так як Товариство не веде </w:t>
      </w:r>
    </w:p>
    <w:p w14:paraId="7524BB4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активної зовнішньоекономічної діяльності, їй не притаманний суттєвий валютний ризик.</w:t>
      </w:r>
    </w:p>
    <w:p w14:paraId="1D31BCB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18222A4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Ризик ліквідності</w:t>
      </w:r>
    </w:p>
    <w:p w14:paraId="71BC9F2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Компанія здійснює аналіз строків погашення активів і зобов'язань і планує свою ліквідність в </w:t>
      </w:r>
    </w:p>
    <w:p w14:paraId="6C33D38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залежності від очікуваних строків погашення відповідних фінансових інструментів. Потреба </w:t>
      </w:r>
    </w:p>
    <w:p w14:paraId="1B46827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Товариства в коротко- і довгостроковій ліквідності здебільшого забезпечується за рахунок </w:t>
      </w:r>
    </w:p>
    <w:p w14:paraId="7B08C1E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грошових коштів від операційної діяльності.</w:t>
      </w:r>
    </w:p>
    <w:p w14:paraId="1A03F2F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248BE59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Кредитний ризик</w:t>
      </w:r>
    </w:p>
    <w:p w14:paraId="25F383C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Кредитний ризик - це ризик того, що контрагент не виконає своїх зобов'язань за фінансовими </w:t>
      </w:r>
    </w:p>
    <w:p w14:paraId="0A12824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інструментами або за контрактом, що може призвести до фінансових збитків. Товариству властивий</w:t>
      </w:r>
    </w:p>
    <w:p w14:paraId="031C4DE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кредитний ризик від операційної діяльності (насамперед, за торговою дебіторською </w:t>
      </w:r>
    </w:p>
    <w:p w14:paraId="6FE5AA0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заборгованістю) та від фінансової діяльності, включаючи депозити в банках і фінансових </w:t>
      </w:r>
    </w:p>
    <w:p w14:paraId="58B7B15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установах, операції з іноземною валютою та інші фінансові інструменти. Фінансові інструменти, </w:t>
      </w:r>
    </w:p>
    <w:p w14:paraId="1A1B6AB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які потенційно можуть призвести до суттєвої концентрації кредитного ризику Товариства, </w:t>
      </w:r>
    </w:p>
    <w:p w14:paraId="28DAB27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складаються в основному із коштів у банку, короткострокових депозитів, інших оборотних </w:t>
      </w:r>
    </w:p>
    <w:p w14:paraId="68FD8F5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фінансових активів, а також торгової та іншої дебіторської заборгованості.</w:t>
      </w:r>
    </w:p>
    <w:p w14:paraId="626FFB9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Кошти Товариства розміщуються у великих банках, які розташовані в Україні і мають гарну </w:t>
      </w:r>
    </w:p>
    <w:p w14:paraId="7D133ED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репутацію. Дебіторська заборгованість представлена за вирахуванням резервів під очікувані </w:t>
      </w:r>
    </w:p>
    <w:p w14:paraId="665EDBC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кредитні збитки.  Концентрація кредитного ризику за торговою дебіторською заборгованістю </w:t>
      </w:r>
    </w:p>
    <w:p w14:paraId="60215B8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обмежується тим фактом, що клієнтська база Товариства включає значну кількість невеликих </w:t>
      </w:r>
    </w:p>
    <w:p w14:paraId="7AC1DAE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клієнтів, які вважаються непов'язаними сторонами. Керівництво має розроблену кредитну політику,</w:t>
      </w:r>
    </w:p>
    <w:p w14:paraId="79F8CAD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і потенційні кредитні ризики постійно відстежуються. Оцінка ризику здійснюється по всім </w:t>
      </w:r>
    </w:p>
    <w:p w14:paraId="588A164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покупцям, які кредитуються на суму, що перевищує</w:t>
      </w:r>
    </w:p>
    <w:p w14:paraId="4485BE5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певний ліміт. Кредитний ризик, що виникає за фінансовим операціям, знижується шляхом </w:t>
      </w:r>
    </w:p>
    <w:p w14:paraId="59E3146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диверсифікації, вибору контрагентів виключно з високим кредитним рейтингом і встановлення </w:t>
      </w:r>
    </w:p>
    <w:p w14:paraId="77935BC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лімітів сукупного кредитного ризику по кожному контрагенту. Кредитний ризик Товариства </w:t>
      </w:r>
    </w:p>
    <w:p w14:paraId="6B340A3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відслідковується й аналізується в кожному конкретному випадку, і керівництво Товариства вважає, </w:t>
      </w:r>
    </w:p>
    <w:p w14:paraId="46792A8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що кредитний ризик адекватно відображений у резервах на покриття збитків від зменшення </w:t>
      </w:r>
    </w:p>
    <w:p w14:paraId="3160BC8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корисності активів.</w:t>
      </w:r>
    </w:p>
    <w:p w14:paraId="672D782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5668878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Управління капіталом</w:t>
      </w:r>
    </w:p>
    <w:p w14:paraId="03251C5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розглядає статутний капітал як основне джерело формування капіталу. Також </w:t>
      </w:r>
    </w:p>
    <w:p w14:paraId="41BC1F1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може погашати заборгованість шляхом зовнішнього фінансування. Цілями Товариства </w:t>
      </w:r>
    </w:p>
    <w:p w14:paraId="6900F8F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при управлінні капіталом є забезпечення здатності Товариства продовжувати функціонувати на </w:t>
      </w:r>
    </w:p>
    <w:p w14:paraId="655BFD2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lastRenderedPageBreak/>
        <w:t xml:space="preserve">безперервній основі з метою одержання прибутку для акціонерів і вигод для інших зацікавлених </w:t>
      </w:r>
    </w:p>
    <w:p w14:paraId="150B06A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осіб, а також забезпечення фінансування Товариства. Керівництво постійно контролює структуру </w:t>
      </w:r>
    </w:p>
    <w:p w14:paraId="630AED7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капіталу Товариства та може коригувати свою політику і цілі управління капіталом з урахуванням </w:t>
      </w:r>
    </w:p>
    <w:p w14:paraId="3544BBE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змін в операційному середовищі, тенденціях ринку або стратегії розвитку.</w:t>
      </w:r>
    </w:p>
    <w:p w14:paraId="28EA812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4769EAB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Ризики, пов’язані з розповсюдженням пандемії коронавірусу COVID-19</w:t>
      </w:r>
    </w:p>
    <w:p w14:paraId="455E731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5372999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 31 грудня 2019 року розпочалося глобальне розповсюдження COVID-19, яке суттєво сильно </w:t>
      </w:r>
    </w:p>
    <w:p w14:paraId="6E7C0ED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вплинуло на економічне становище України. Значна кількість компаній в країні вимушена припиняти</w:t>
      </w:r>
    </w:p>
    <w:p w14:paraId="285198F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або обмежувати свою діяльність на невизначений на дату підготовки цієї фінансової звітності час. </w:t>
      </w:r>
    </w:p>
    <w:p w14:paraId="5D66B76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Заходи, що вживаються для стримування поширення вірусу, включаючи обмеження руху </w:t>
      </w:r>
    </w:p>
    <w:p w14:paraId="48973C5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транспорту, карантин, соціальні дистанції, призупинення діяльності об’єктів інфраструктури, тощо </w:t>
      </w:r>
    </w:p>
    <w:p w14:paraId="6CF3BA5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уповільнюють економічну діяльність компаній, у тому числі і Товариства. Фінансова система в </w:t>
      </w:r>
    </w:p>
    <w:p w14:paraId="5D406D6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країні на дату підготовки цієї фінансової звітності працює відносно стабільно, але має суттєві </w:t>
      </w:r>
    </w:p>
    <w:p w14:paraId="0BB2D5E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валютні ризики.</w:t>
      </w:r>
    </w:p>
    <w:p w14:paraId="66C5AB1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Товариство визначило, що ці події є некоригуючими по відношенню до фінансової звітності за </w:t>
      </w:r>
    </w:p>
    <w:p w14:paraId="4841112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2020 рік. Відповідно, фінансовий стан на 31.12.2020 та результати діяльності за рік, що закінчився </w:t>
      </w:r>
    </w:p>
    <w:p w14:paraId="033B0A4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31 грудня 2020 року, не було скориговано на вплив подій, пов’язаних з COVID-19.</w:t>
      </w:r>
    </w:p>
    <w:p w14:paraId="0B06708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Тривалість та вплив пандемії COVID-19, а також ефективність державної підтримки на дату </w:t>
      </w:r>
    </w:p>
    <w:p w14:paraId="1118CFD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підготовки цієї фінансової звітності залишаються невизначеними, що не дозволяє з достатнім </w:t>
      </w:r>
    </w:p>
    <w:p w14:paraId="7FEACDF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ступенем достовірності оцінити обсяги, тривалість і тяжкість цих наслідків, а також їх вплив на </w:t>
      </w:r>
    </w:p>
    <w:p w14:paraId="6DECE112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338371B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color w:val="080000"/>
          <w:sz w:val="24"/>
          <w:szCs w:val="24"/>
        </w:rPr>
        <w:lastRenderedPageBreak/>
        <w:t>фінансовий стан та результати діяльності Товариства в майбутніх періодах.</w:t>
      </w:r>
    </w:p>
    <w:p w14:paraId="54AD5A6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1972301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9.</w:t>
      </w:r>
      <w:r>
        <w:rPr>
          <w:rFonts w:ascii="Times New Roman" w:hAnsi="Times New Roman"/>
          <w:color w:val="080000"/>
          <w:sz w:val="24"/>
          <w:szCs w:val="24"/>
        </w:rPr>
        <w:tab/>
        <w:t>Прибуток на акцію</w:t>
      </w:r>
    </w:p>
    <w:p w14:paraId="4CAB697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Суми базового прибутку на акцію розраховані шляхом ділення чистого прибутку за рік, що </w:t>
      </w:r>
    </w:p>
    <w:p w14:paraId="66FA2A9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припадає на власників звичайних акцій Товариства, на середньозважену кількість звичайних акцій в </w:t>
      </w:r>
    </w:p>
    <w:p w14:paraId="264192D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обігу протягом року.</w:t>
      </w:r>
    </w:p>
    <w:p w14:paraId="3CAB18B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0AE04A2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ab/>
        <w:t>2020 рік</w:t>
      </w:r>
      <w:r>
        <w:rPr>
          <w:rFonts w:ascii="Times New Roman" w:hAnsi="Times New Roman"/>
          <w:color w:val="080000"/>
          <w:sz w:val="24"/>
          <w:szCs w:val="24"/>
        </w:rPr>
        <w:tab/>
        <w:t>2019 рік</w:t>
      </w:r>
      <w:r>
        <w:rPr>
          <w:rFonts w:ascii="Times New Roman" w:hAnsi="Times New Roman"/>
          <w:color w:val="080000"/>
          <w:sz w:val="24"/>
          <w:szCs w:val="24"/>
        </w:rPr>
        <w:tab/>
        <w:t>2019 рік</w:t>
      </w:r>
      <w:r>
        <w:rPr>
          <w:rFonts w:ascii="Times New Roman" w:hAnsi="Times New Roman"/>
          <w:color w:val="080000"/>
          <w:sz w:val="24"/>
          <w:szCs w:val="24"/>
        </w:rPr>
        <w:tab/>
        <w:t>2015 рік</w:t>
      </w:r>
    </w:p>
    <w:p w14:paraId="59895E9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Чистий прибуток за рік, тис. грн.</w:t>
      </w:r>
      <w:r>
        <w:rPr>
          <w:rFonts w:ascii="Times New Roman" w:hAnsi="Times New Roman"/>
          <w:color w:val="080000"/>
          <w:sz w:val="24"/>
          <w:szCs w:val="24"/>
        </w:rPr>
        <w:tab/>
        <w:t>42066</w:t>
      </w:r>
      <w:r>
        <w:rPr>
          <w:rFonts w:ascii="Times New Roman" w:hAnsi="Times New Roman"/>
          <w:color w:val="080000"/>
          <w:sz w:val="24"/>
          <w:szCs w:val="24"/>
        </w:rPr>
        <w:tab/>
        <w:t>17243</w:t>
      </w:r>
      <w:r>
        <w:rPr>
          <w:rFonts w:ascii="Times New Roman" w:hAnsi="Times New Roman"/>
          <w:color w:val="080000"/>
          <w:sz w:val="24"/>
          <w:szCs w:val="24"/>
        </w:rPr>
        <w:tab/>
        <w:t>10621</w:t>
      </w:r>
      <w:r>
        <w:rPr>
          <w:rFonts w:ascii="Times New Roman" w:hAnsi="Times New Roman"/>
          <w:color w:val="080000"/>
          <w:sz w:val="24"/>
          <w:szCs w:val="24"/>
        </w:rPr>
        <w:tab/>
        <w:t>86571</w:t>
      </w:r>
    </w:p>
    <w:p w14:paraId="05FE5E9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Середньозважена кількість акцій в обігу тис. штук</w:t>
      </w:r>
      <w:r>
        <w:rPr>
          <w:rFonts w:ascii="Times New Roman" w:hAnsi="Times New Roman"/>
          <w:color w:val="080000"/>
          <w:sz w:val="24"/>
          <w:szCs w:val="24"/>
        </w:rPr>
        <w:tab/>
        <w:t>48743</w:t>
      </w:r>
      <w:r>
        <w:rPr>
          <w:rFonts w:ascii="Times New Roman" w:hAnsi="Times New Roman"/>
          <w:color w:val="080000"/>
          <w:sz w:val="24"/>
          <w:szCs w:val="24"/>
        </w:rPr>
        <w:tab/>
        <w:t>48743</w:t>
      </w:r>
      <w:r>
        <w:rPr>
          <w:rFonts w:ascii="Times New Roman" w:hAnsi="Times New Roman"/>
          <w:color w:val="080000"/>
          <w:sz w:val="24"/>
          <w:szCs w:val="24"/>
        </w:rPr>
        <w:tab/>
        <w:t>48743</w:t>
      </w:r>
      <w:r>
        <w:rPr>
          <w:rFonts w:ascii="Times New Roman" w:hAnsi="Times New Roman"/>
          <w:color w:val="080000"/>
          <w:sz w:val="24"/>
          <w:szCs w:val="24"/>
        </w:rPr>
        <w:tab/>
        <w:t>48 743</w:t>
      </w:r>
    </w:p>
    <w:p w14:paraId="0A80506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Базовий прибуток на акцію</w:t>
      </w:r>
      <w:r>
        <w:rPr>
          <w:rFonts w:ascii="Times New Roman" w:hAnsi="Times New Roman"/>
          <w:color w:val="080000"/>
          <w:sz w:val="24"/>
          <w:szCs w:val="24"/>
        </w:rPr>
        <w:tab/>
        <w:t>0,863</w:t>
      </w:r>
      <w:r>
        <w:rPr>
          <w:rFonts w:ascii="Times New Roman" w:hAnsi="Times New Roman"/>
          <w:color w:val="080000"/>
          <w:sz w:val="24"/>
          <w:szCs w:val="24"/>
        </w:rPr>
        <w:tab/>
        <w:t>0,354</w:t>
      </w:r>
      <w:r>
        <w:rPr>
          <w:rFonts w:ascii="Times New Roman" w:hAnsi="Times New Roman"/>
          <w:color w:val="080000"/>
          <w:sz w:val="24"/>
          <w:szCs w:val="24"/>
        </w:rPr>
        <w:tab/>
        <w:t>0,218</w:t>
      </w:r>
      <w:r>
        <w:rPr>
          <w:rFonts w:ascii="Times New Roman" w:hAnsi="Times New Roman"/>
          <w:color w:val="080000"/>
          <w:sz w:val="24"/>
          <w:szCs w:val="24"/>
        </w:rPr>
        <w:tab/>
        <w:t>1,773</w:t>
      </w:r>
    </w:p>
    <w:p w14:paraId="77994F1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4F7B1C3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40F71AB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62C8AE0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10.</w:t>
      </w:r>
      <w:r>
        <w:rPr>
          <w:rFonts w:ascii="Times New Roman" w:hAnsi="Times New Roman"/>
          <w:color w:val="080000"/>
          <w:sz w:val="24"/>
          <w:szCs w:val="24"/>
        </w:rPr>
        <w:tab/>
        <w:t>Події після звітної дати</w:t>
      </w:r>
    </w:p>
    <w:p w14:paraId="47CA252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Після звітної дати події, наслідки яких мали б вплив на фінансову звітність за рік, що закінчився </w:t>
      </w:r>
    </w:p>
    <w:p w14:paraId="3101243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31.12.2020 року, не відбувались.</w:t>
      </w:r>
    </w:p>
    <w:p w14:paraId="13D7F96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5F88861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138D02B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23AED31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Голова  Правління               __________________       Чернишенко В.І.</w:t>
      </w:r>
    </w:p>
    <w:p w14:paraId="04E50FA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6296E5B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51F6979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Головний бухгалтер            __________________       Веромейчикова В.М.</w:t>
      </w:r>
    </w:p>
    <w:p w14:paraId="7C2218A0" w14:textId="77777777" w:rsidR="00522549" w:rsidRDefault="00F77EDF" w:rsidP="00F77EDF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317A8BD" w14:textId="77777777" w:rsidR="00522549" w:rsidRDefault="00522549" w:rsidP="00F77EDF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B122D0" w14:textId="77777777" w:rsidR="00F77EDF" w:rsidRDefault="00F77EDF" w:rsidP="00F77EDF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 xml:space="preserve">XV. Відомості про аудиторський звіт незалежного аудитора, наданий за результатами </w:t>
      </w:r>
    </w:p>
    <w:p w14:paraId="0F9182B2" w14:textId="77777777" w:rsidR="00F77EDF" w:rsidRDefault="00F77EDF" w:rsidP="00F77EDF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4"/>
          <w:szCs w:val="24"/>
        </w:rPr>
        <w:t>аудиту фінансової звітності емітента аудитором (аудиторською фірмою)</w:t>
      </w:r>
    </w:p>
    <w:p w14:paraId="5C4FA753" w14:textId="77777777" w:rsidR="00F77EDF" w:rsidRDefault="00F77EDF" w:rsidP="00F77EDF">
      <w:pPr>
        <w:widowControl w:val="0"/>
        <w:tabs>
          <w:tab w:val="center" w:pos="172"/>
          <w:tab w:val="left" w:pos="345"/>
          <w:tab w:val="left" w:pos="442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Найменування аудиторської фірми (П.І.Б.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ТОВ «Аудиторська фірма «Глорія»</w:t>
      </w:r>
    </w:p>
    <w:p w14:paraId="76D311FC" w14:textId="77777777" w:rsidR="00F77EDF" w:rsidRDefault="00F77EDF" w:rsidP="00F77ED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аудитора - фізичної особи - підприємця)</w:t>
      </w:r>
    </w:p>
    <w:p w14:paraId="1A65F3E6" w14:textId="77777777" w:rsidR="00F77EDF" w:rsidRDefault="00F77EDF" w:rsidP="00F77EDF">
      <w:pPr>
        <w:widowControl w:val="0"/>
        <w:tabs>
          <w:tab w:val="center" w:pos="172"/>
          <w:tab w:val="left" w:pos="345"/>
          <w:tab w:val="left" w:pos="4425"/>
        </w:tabs>
        <w:autoSpaceDE w:val="0"/>
        <w:autoSpaceDN w:val="0"/>
        <w:adjustRightInd w:val="0"/>
        <w:spacing w:before="439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Розділ Реєстру аудиторів та суб’єктів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суб’єкти аудиторської діяльності, які мають право проводити </w:t>
      </w:r>
    </w:p>
    <w:p w14:paraId="544A8210" w14:textId="77777777" w:rsidR="00F77EDF" w:rsidRDefault="00F77EDF" w:rsidP="00F77EDF">
      <w:pPr>
        <w:widowControl w:val="0"/>
        <w:tabs>
          <w:tab w:val="left" w:pos="345"/>
          <w:tab w:val="left" w:pos="4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аудиторської діяльності (1 – аудитори, 2 –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обов’язковий аудит фінансової звітності</w:t>
      </w:r>
    </w:p>
    <w:p w14:paraId="496C92E7" w14:textId="77777777" w:rsidR="00F77EDF" w:rsidRDefault="00F77EDF" w:rsidP="00F77ED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суб’єкти аудиторської діяльності, 3 – суб’єкти </w:t>
      </w:r>
    </w:p>
    <w:p w14:paraId="654C81C1" w14:textId="77777777" w:rsidR="00F77EDF" w:rsidRDefault="00F77EDF" w:rsidP="00F77ED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аудиторської діяльності, які мають право </w:t>
      </w:r>
    </w:p>
    <w:p w14:paraId="431AC126" w14:textId="77777777" w:rsidR="00F77EDF" w:rsidRDefault="00F77EDF" w:rsidP="00F77ED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проводити обов’язковий аудит фінансової </w:t>
      </w:r>
    </w:p>
    <w:p w14:paraId="7470A831" w14:textId="77777777" w:rsidR="00F77EDF" w:rsidRDefault="00F77EDF" w:rsidP="00F77ED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звітності, 4 – суб’єкти аудиторської діяльності, </w:t>
      </w:r>
    </w:p>
    <w:p w14:paraId="20F15464" w14:textId="77777777" w:rsidR="00F77EDF" w:rsidRDefault="00F77EDF" w:rsidP="00F77ED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які мають право проводити обов’язковий аудит </w:t>
      </w:r>
    </w:p>
    <w:p w14:paraId="653F4C14" w14:textId="77777777" w:rsidR="00F77EDF" w:rsidRDefault="00F77EDF" w:rsidP="00F77ED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фінансової звітності підприємств, що </w:t>
      </w:r>
    </w:p>
    <w:p w14:paraId="48568D9B" w14:textId="77777777" w:rsidR="00F77EDF" w:rsidRDefault="00F77EDF" w:rsidP="00F77ED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становлять суспільний інтерес)</w:t>
      </w:r>
    </w:p>
    <w:p w14:paraId="3B835431" w14:textId="77777777" w:rsidR="00F77EDF" w:rsidRDefault="00F77EDF" w:rsidP="00F77EDF">
      <w:pPr>
        <w:widowControl w:val="0"/>
        <w:tabs>
          <w:tab w:val="center" w:pos="172"/>
          <w:tab w:val="left" w:pos="345"/>
          <w:tab w:val="left" w:pos="4425"/>
        </w:tabs>
        <w:autoSpaceDE w:val="0"/>
        <w:autoSpaceDN w:val="0"/>
        <w:adjustRightInd w:val="0"/>
        <w:spacing w:before="381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Ідентифікаційний код юридичної особи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38881960</w:t>
      </w:r>
    </w:p>
    <w:p w14:paraId="3841B052" w14:textId="77777777" w:rsidR="00F77EDF" w:rsidRDefault="00F77EDF" w:rsidP="00F77ED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(реєстраційний номер облікової картки* </w:t>
      </w:r>
    </w:p>
    <w:p w14:paraId="4B160F6F" w14:textId="77777777" w:rsidR="00F77EDF" w:rsidRDefault="00F77EDF" w:rsidP="00F77ED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платника податків - фізичної особи)</w:t>
      </w:r>
    </w:p>
    <w:p w14:paraId="285AE067" w14:textId="77777777" w:rsidR="00F77EDF" w:rsidRDefault="00F77EDF" w:rsidP="00F77EDF">
      <w:pPr>
        <w:widowControl w:val="0"/>
        <w:tabs>
          <w:tab w:val="center" w:pos="172"/>
          <w:tab w:val="left" w:pos="345"/>
          <w:tab w:val="left" w:pos="4425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Місцезнаходження аудиторської фірми,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04128, м.Київ, вул. Берковецька, 6А’</w:t>
      </w:r>
    </w:p>
    <w:p w14:paraId="415FA968" w14:textId="77777777" w:rsidR="00F77EDF" w:rsidRDefault="00F77EDF" w:rsidP="00F77ED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аудитора</w:t>
      </w:r>
    </w:p>
    <w:p w14:paraId="0DF2DA65" w14:textId="77777777" w:rsidR="00F77EDF" w:rsidRDefault="00F77EDF" w:rsidP="00F77EDF">
      <w:pPr>
        <w:widowControl w:val="0"/>
        <w:tabs>
          <w:tab w:val="center" w:pos="172"/>
          <w:tab w:val="left" w:pos="345"/>
          <w:tab w:val="left" w:pos="4425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Номер реєстрації аудиторської фірми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4600</w:t>
      </w:r>
    </w:p>
    <w:p w14:paraId="38B0FF7A" w14:textId="77777777" w:rsidR="00F77EDF" w:rsidRDefault="00F77EDF" w:rsidP="00F77ED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(аудитора) в Реєстрі аудиторів та суб’єктів </w:t>
      </w:r>
    </w:p>
    <w:p w14:paraId="7945BA4B" w14:textId="77777777" w:rsidR="00F77EDF" w:rsidRDefault="00F77EDF" w:rsidP="00F77ED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аудиторської діяльності</w:t>
      </w:r>
    </w:p>
    <w:p w14:paraId="0308BA53" w14:textId="77777777" w:rsidR="00F77EDF" w:rsidRDefault="00F77EDF" w:rsidP="00F77EDF">
      <w:pPr>
        <w:widowControl w:val="0"/>
        <w:tabs>
          <w:tab w:val="center" w:pos="172"/>
          <w:tab w:val="left" w:pos="345"/>
          <w:tab w:val="left" w:pos="4425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Дата і номер рішення про проходження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, </w:t>
      </w:r>
    </w:p>
    <w:p w14:paraId="00E0A500" w14:textId="77777777" w:rsidR="00F77EDF" w:rsidRDefault="00F77EDF" w:rsidP="00F77ED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перевірки системи контролю якості </w:t>
      </w:r>
    </w:p>
    <w:p w14:paraId="45268FDF" w14:textId="77777777" w:rsidR="00F77EDF" w:rsidRDefault="00F77EDF" w:rsidP="00F77ED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аудиторських послуг (за наявності)</w:t>
      </w:r>
    </w:p>
    <w:p w14:paraId="736A488D" w14:textId="77777777" w:rsidR="00F77EDF" w:rsidRDefault="00F77EDF" w:rsidP="00F77EDF">
      <w:pPr>
        <w:widowControl w:val="0"/>
        <w:tabs>
          <w:tab w:val="center" w:pos="172"/>
          <w:tab w:val="left" w:pos="345"/>
          <w:tab w:val="left" w:pos="4425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Звітний період, за який проведено аудит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01.01.2020-31.12.2020</w:t>
      </w:r>
    </w:p>
    <w:p w14:paraId="4F6E418F" w14:textId="77777777" w:rsidR="00F77EDF" w:rsidRDefault="00F77EDF" w:rsidP="00F77ED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фінансової звітності</w:t>
      </w:r>
    </w:p>
    <w:p w14:paraId="53D5D9FF" w14:textId="77777777" w:rsidR="00F77EDF" w:rsidRDefault="00F77EDF" w:rsidP="00F77EDF">
      <w:pPr>
        <w:widowControl w:val="0"/>
        <w:tabs>
          <w:tab w:val="center" w:pos="172"/>
          <w:tab w:val="left" w:pos="345"/>
          <w:tab w:val="left" w:pos="442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Думка аудитора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із застереженням</w:t>
      </w:r>
    </w:p>
    <w:p w14:paraId="4E18FDAD" w14:textId="77777777" w:rsidR="00F77EDF" w:rsidRDefault="00F77EDF" w:rsidP="00F77EDF">
      <w:pPr>
        <w:widowControl w:val="0"/>
        <w:tabs>
          <w:tab w:val="center" w:pos="172"/>
          <w:tab w:val="left" w:pos="345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Пояснювальний параграф (за наявності)</w:t>
      </w:r>
    </w:p>
    <w:p w14:paraId="2FC8C139" w14:textId="77777777" w:rsidR="00F77EDF" w:rsidRDefault="00F77EDF" w:rsidP="00F77EDF">
      <w:pPr>
        <w:widowControl w:val="0"/>
        <w:tabs>
          <w:tab w:val="center" w:pos="172"/>
          <w:tab w:val="left" w:pos="345"/>
          <w:tab w:val="left" w:pos="4425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Номер та дата договору на проведення аудиту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07, 11.03.2021</w:t>
      </w:r>
    </w:p>
    <w:p w14:paraId="43A96659" w14:textId="77777777" w:rsidR="00F77EDF" w:rsidRDefault="00F77EDF" w:rsidP="00F77EDF">
      <w:pPr>
        <w:widowControl w:val="0"/>
        <w:tabs>
          <w:tab w:val="center" w:pos="172"/>
          <w:tab w:val="left" w:pos="345"/>
          <w:tab w:val="left" w:pos="4425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Дата початку та дата закінчення аудиту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11.03.2021-23.03.2021</w:t>
      </w:r>
    </w:p>
    <w:p w14:paraId="54C8387A" w14:textId="77777777" w:rsidR="00F77EDF" w:rsidRDefault="00F77EDF" w:rsidP="00F77EDF">
      <w:pPr>
        <w:widowControl w:val="0"/>
        <w:tabs>
          <w:tab w:val="center" w:pos="172"/>
          <w:tab w:val="left" w:pos="345"/>
          <w:tab w:val="left" w:pos="4425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Дата аудиторського звіту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23.03.2021</w:t>
      </w:r>
    </w:p>
    <w:p w14:paraId="202B797D" w14:textId="77777777" w:rsidR="00F77EDF" w:rsidRDefault="00F77EDF" w:rsidP="00F77EDF">
      <w:pPr>
        <w:widowControl w:val="0"/>
        <w:tabs>
          <w:tab w:val="center" w:pos="172"/>
          <w:tab w:val="left" w:pos="345"/>
          <w:tab w:val="left" w:pos="4425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Розмір винагороди за проведення річного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10000,00</w:t>
      </w:r>
    </w:p>
    <w:p w14:paraId="3EE069BB" w14:textId="77777777" w:rsidR="00F77EDF" w:rsidRDefault="00F77EDF" w:rsidP="00F77ED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аудиту, грн</w:t>
      </w:r>
    </w:p>
    <w:p w14:paraId="4245030D" w14:textId="77777777" w:rsidR="00F77EDF" w:rsidRDefault="00F77EDF" w:rsidP="00F77EDF">
      <w:pPr>
        <w:widowControl w:val="0"/>
        <w:tabs>
          <w:tab w:val="center" w:pos="172"/>
          <w:tab w:val="left" w:pos="34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Текст аудиторського звіту</w:t>
      </w:r>
    </w:p>
    <w:p w14:paraId="6C92D49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120000"/>
          <w:sz w:val="25"/>
          <w:szCs w:val="25"/>
        </w:rPr>
      </w:pPr>
    </w:p>
    <w:p w14:paraId="57F1F6D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7897CEF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72EB449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46B3996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73107C3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Адреса: м. Київ, вул. Берковецька, 6А’ Код ЄДРПОУ 38881960</w:t>
      </w:r>
    </w:p>
    <w:p w14:paraId="5A7B84C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П/р UA353226690000026005300275395 </w:t>
      </w:r>
    </w:p>
    <w:p w14:paraId="4FA2BFD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31A7196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ab/>
      </w:r>
    </w:p>
    <w:p w14:paraId="7286BDB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3628F6E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Учасникам та керівним посадовим особам ПРИВАТНОГО АКЦІОНЕРНОГО ТОВАРИСТВА </w:t>
      </w:r>
    </w:p>
    <w:p w14:paraId="5C94416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«КОМБІНАТ «ТЕПЛИЧНИЙ»,</w:t>
      </w:r>
    </w:p>
    <w:p w14:paraId="3E9DC53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НКЦПФР</w:t>
      </w:r>
    </w:p>
    <w:p w14:paraId="45A39CA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30BEA6E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1D16217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750ED6D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        АУДИТОРСЬКИЙ ВИСНОВОК</w:t>
      </w:r>
    </w:p>
    <w:p w14:paraId="5555565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(звіт незалежного аудитора)</w:t>
      </w:r>
    </w:p>
    <w:p w14:paraId="45DF20A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1BF46B9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м. Київ</w:t>
      </w:r>
      <w:r>
        <w:rPr>
          <w:rFonts w:ascii="Times New Roman" w:hAnsi="Times New Roman"/>
          <w:color w:val="120000"/>
          <w:sz w:val="20"/>
          <w:szCs w:val="20"/>
        </w:rPr>
        <w:tab/>
      </w:r>
      <w:r>
        <w:rPr>
          <w:rFonts w:ascii="Times New Roman" w:hAnsi="Times New Roman"/>
          <w:color w:val="120000"/>
          <w:sz w:val="20"/>
          <w:szCs w:val="20"/>
        </w:rPr>
        <w:tab/>
      </w:r>
      <w:r>
        <w:rPr>
          <w:rFonts w:ascii="Times New Roman" w:hAnsi="Times New Roman"/>
          <w:color w:val="120000"/>
          <w:sz w:val="20"/>
          <w:szCs w:val="20"/>
        </w:rPr>
        <w:tab/>
      </w:r>
      <w:r>
        <w:rPr>
          <w:rFonts w:ascii="Times New Roman" w:hAnsi="Times New Roman"/>
          <w:color w:val="120000"/>
          <w:sz w:val="20"/>
          <w:szCs w:val="20"/>
        </w:rPr>
        <w:tab/>
      </w:r>
      <w:r>
        <w:rPr>
          <w:rFonts w:ascii="Times New Roman" w:hAnsi="Times New Roman"/>
          <w:color w:val="120000"/>
          <w:sz w:val="20"/>
          <w:szCs w:val="20"/>
        </w:rPr>
        <w:tab/>
      </w:r>
      <w:r>
        <w:rPr>
          <w:rFonts w:ascii="Times New Roman" w:hAnsi="Times New Roman"/>
          <w:color w:val="120000"/>
          <w:sz w:val="20"/>
          <w:szCs w:val="20"/>
        </w:rPr>
        <w:tab/>
        <w:t xml:space="preserve">                23 березня 2021 року</w:t>
      </w:r>
    </w:p>
    <w:p w14:paraId="0AD0D0F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ab/>
      </w:r>
    </w:p>
    <w:p w14:paraId="07EE057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ab/>
      </w:r>
    </w:p>
    <w:p w14:paraId="5153E59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щодо інформації, яка міститься у звіті про корпоративне управління </w:t>
      </w:r>
    </w:p>
    <w:p w14:paraId="1A9ACEE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ПРИВАТНОГО АКЦІОНЕРНОГО ТОВАРИСТВА </w:t>
      </w:r>
    </w:p>
    <w:p w14:paraId="3FFF7A7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«КОМБІНАТ «ТЕПЛИЧНИЙ» за 2020р.  </w:t>
      </w:r>
    </w:p>
    <w:p w14:paraId="4709C9D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</w:t>
      </w:r>
    </w:p>
    <w:p w14:paraId="5D91608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код ЄДРПОУ 05528361, </w:t>
      </w:r>
    </w:p>
    <w:p w14:paraId="2D30D49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що зареєстроване за адресою: </w:t>
      </w:r>
    </w:p>
    <w:p w14:paraId="45586B8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смт. Калинівка, Броварського району, Київської області, </w:t>
      </w:r>
    </w:p>
    <w:p w14:paraId="6C21657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вул. Теплична, 2.</w:t>
      </w:r>
    </w:p>
    <w:p w14:paraId="583D8C9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4C48913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16F8DD6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645379A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716E304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2B3F6B1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3AFB191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4DFF07E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4BDF4D1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509D1DD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Звіт з аудиту звіту про корпоративне управління</w:t>
      </w:r>
    </w:p>
    <w:p w14:paraId="368F44B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Ми провели перевірку інформації, що міститься у звіті про корпоративне управління ПРИВАТНОГО АКЦІОНЕРНОГО </w:t>
      </w:r>
    </w:p>
    <w:p w14:paraId="314CA28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ТОВАРИСТВА «КОМБІНАТ «ТЕПЛИЧНИЙ» (надалі – Товариство) за 2020 рік. </w:t>
      </w:r>
    </w:p>
    <w:p w14:paraId="64042B1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Метою виконання аудиторських процедур щодо стану корпоративного управління  відповідно до Закону України «Про </w:t>
      </w:r>
    </w:p>
    <w:p w14:paraId="0EF73DC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господарські товариства» було отримання доказів, які дозволяють сформувати судження щодо відповідності системи </w:t>
      </w:r>
    </w:p>
    <w:p w14:paraId="3E0A866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корпоративного управління в Товаристві вимогам  Закону України «Про господарські товариства», інших нормативних</w:t>
      </w:r>
    </w:p>
    <w:p w14:paraId="34D3590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документів, а також вимогам Статуту Товариства.</w:t>
      </w:r>
    </w:p>
    <w:p w14:paraId="2B0BA7E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Аудиторами були перевірені наступні розділи звіту про корпоративне управління</w:t>
      </w:r>
    </w:p>
    <w:p w14:paraId="7934350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1.</w:t>
      </w:r>
      <w:r>
        <w:rPr>
          <w:rFonts w:ascii="Times New Roman" w:hAnsi="Times New Roman"/>
          <w:color w:val="120000"/>
          <w:sz w:val="20"/>
          <w:szCs w:val="20"/>
        </w:rPr>
        <w:tab/>
        <w:t>Опис основних характеристик систем внутрішнього контролю і управління ризиками Товариства.</w:t>
      </w:r>
    </w:p>
    <w:p w14:paraId="62E2787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2.</w:t>
      </w:r>
      <w:r>
        <w:rPr>
          <w:rFonts w:ascii="Times New Roman" w:hAnsi="Times New Roman"/>
          <w:color w:val="120000"/>
          <w:sz w:val="20"/>
          <w:szCs w:val="20"/>
        </w:rPr>
        <w:tab/>
        <w:t>Перелік осіб, які прямо або опосередковано є власниками значного пакета акцій Товариства.</w:t>
      </w:r>
    </w:p>
    <w:p w14:paraId="25359A3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3.</w:t>
      </w:r>
      <w:r>
        <w:rPr>
          <w:rFonts w:ascii="Times New Roman" w:hAnsi="Times New Roman"/>
          <w:color w:val="120000"/>
          <w:sz w:val="20"/>
          <w:szCs w:val="20"/>
        </w:rPr>
        <w:tab/>
        <w:t xml:space="preserve">Інформація про будь-які обмеження прав участі та голосування акціонерів (учасників) на загальних зборах </w:t>
      </w:r>
    </w:p>
    <w:p w14:paraId="146945E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Товариства.</w:t>
      </w:r>
    </w:p>
    <w:p w14:paraId="25AAC12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4.</w:t>
      </w:r>
      <w:r>
        <w:rPr>
          <w:rFonts w:ascii="Times New Roman" w:hAnsi="Times New Roman"/>
          <w:color w:val="120000"/>
          <w:sz w:val="20"/>
          <w:szCs w:val="20"/>
        </w:rPr>
        <w:tab/>
        <w:t>Порядок призначення та звільнення посадових осіб Товариства.</w:t>
      </w:r>
    </w:p>
    <w:p w14:paraId="22C0A4A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5.</w:t>
      </w:r>
      <w:r>
        <w:rPr>
          <w:rFonts w:ascii="Times New Roman" w:hAnsi="Times New Roman"/>
          <w:color w:val="120000"/>
          <w:sz w:val="20"/>
          <w:szCs w:val="20"/>
        </w:rPr>
        <w:tab/>
        <w:t>Повноваження посадових осіб Товариства.</w:t>
      </w:r>
    </w:p>
    <w:p w14:paraId="537A3A7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У Товаристві створена і функціонує система внутрішнього контролю і управління ризиками, прийнята управлінським </w:t>
      </w:r>
    </w:p>
    <w:p w14:paraId="1321DB3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персоналом Товариства для сприяння досягненню цілей управлінського персоналу щодо забезпечення правильного й </w:t>
      </w:r>
    </w:p>
    <w:p w14:paraId="14E3D414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9187"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034BC9D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ефективного ведення господарської діяльності, у тому числі дотримання політики управлінського персоналу, а також </w:t>
      </w:r>
    </w:p>
    <w:p w14:paraId="0D8B67B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забезпечення збереження активів, запобігання шахрайству та помилкам і виявлення їх, точності й повноти облікових </w:t>
      </w:r>
    </w:p>
    <w:p w14:paraId="3816C82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записів, своєчасної підготовки достовірної фінансової інформації.</w:t>
      </w:r>
    </w:p>
    <w:p w14:paraId="5D0A380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ab/>
        <w:t xml:space="preserve">Товариством достовірно і повно розкрита інформація про осіб, які прямо або опосередковано є власниками значного </w:t>
      </w:r>
    </w:p>
    <w:p w14:paraId="6C13F13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пакета його акцій.</w:t>
      </w:r>
    </w:p>
    <w:p w14:paraId="54194C7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Прямими власниками Товариства є:</w:t>
      </w:r>
    </w:p>
    <w:p w14:paraId="6997D66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Чернишенко Володимир Ілліч, частка володіння - 36,360229 % або 17 723 244 шт. простих бездокументарних іменних </w:t>
      </w:r>
    </w:p>
    <w:p w14:paraId="010A52A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акцій.</w:t>
      </w:r>
    </w:p>
    <w:p w14:paraId="041224A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Ялова Олена Вікторівна, частка володіння - 25,136% або 12 252 287 шт. простих бездокументарних іменних акцій.</w:t>
      </w:r>
    </w:p>
    <w:p w14:paraId="47147C1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Пилипишин Олександр Вікторович, частка володіння - 10,303%  або 5 022 042 шт. простих бездокументарних іменних </w:t>
      </w:r>
    </w:p>
    <w:p w14:paraId="77E9AC3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акцій.</w:t>
      </w:r>
    </w:p>
    <w:p w14:paraId="5A80D8D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1C0B19D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ab/>
        <w:t>Товариством правильно  розкрита інформація про будь-які обмеження прав участі та голосування акціонерів (учасників)</w:t>
      </w:r>
    </w:p>
    <w:p w14:paraId="70EB9C0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на його загальних зборах, порядок призначення та звільнення посадових осіб та повноваження таких посадових осіб. </w:t>
      </w:r>
    </w:p>
    <w:p w14:paraId="19CEB97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ab/>
        <w:t xml:space="preserve">У Товаристві відсутні будь-які обмеження прав участі та голосування акціонерів (учасників) на загальних зборах </w:t>
      </w:r>
    </w:p>
    <w:p w14:paraId="2AAD4E1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емітента, окрім передбачених чинним законодавством України. Порядок призначення та звільнення посадових осіб та </w:t>
      </w:r>
    </w:p>
    <w:p w14:paraId="55989B1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повноваження таких посадових осіб визначено Статутом Товариства.</w:t>
      </w:r>
    </w:p>
    <w:p w14:paraId="5A83CFE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0DCB8A0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ab/>
        <w:t xml:space="preserve">Товариством не був розроблений власний кодекс корпоративного управління, Товариство не приймало рішення </w:t>
      </w:r>
    </w:p>
    <w:p w14:paraId="547A7EA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добровільно застосовувати інші кодекси корпоративного управління. При здійсненні корпоративного управління </w:t>
      </w:r>
    </w:p>
    <w:p w14:paraId="7A5A16F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Товариство керується вимогами Закону України «Про господарські товариства», інших нормативних документів, а </w:t>
      </w:r>
    </w:p>
    <w:p w14:paraId="6D3038C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також вимогами Статуту Товариства. </w:t>
      </w:r>
    </w:p>
    <w:p w14:paraId="6DFF20E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ab/>
        <w:t xml:space="preserve">Інформація про проведені загальні збори акціонерів (учасників) та загальний опис прийнятих на зборах рішень є </w:t>
      </w:r>
    </w:p>
    <w:p w14:paraId="6F9E2C6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достовірними і правильно розкриті у звіті про корпоративне управління у відповідності до протоколів проведених </w:t>
      </w:r>
    </w:p>
    <w:p w14:paraId="221B9B8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загальних зборів, а саме чергових загальних зборів акціонерів  ПрАТ «Комбінат «Тепличний» від 23.04.2020 року </w:t>
      </w:r>
    </w:p>
    <w:p w14:paraId="182A77F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(протокол № 1-2020 від 23.04.2020 року). </w:t>
      </w:r>
    </w:p>
    <w:p w14:paraId="3049041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7C2FAE0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ab/>
        <w:t xml:space="preserve">Інформація про персональний склад наглядової ради та виконавчого органу (Правління), інформація про проведені </w:t>
      </w:r>
    </w:p>
    <w:p w14:paraId="4C33B55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засідання та загальний опис прийнятих на них рішень розкрита у відповідності до протоколів проведених загальних </w:t>
      </w:r>
    </w:p>
    <w:p w14:paraId="76C13F1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зборів та протоколів засідань наглядової ради та є достовірною і повною.</w:t>
      </w:r>
    </w:p>
    <w:p w14:paraId="6E9E702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На нашу думку інформація, наведена в звіті про корпоративне управління є достовірною, повною, відповідає вимогам  </w:t>
      </w:r>
    </w:p>
    <w:p w14:paraId="4F4192D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Закону України «Про господарські товариства», інших нормативних документів, а також вимогам Статуту Товариства.</w:t>
      </w:r>
    </w:p>
    <w:p w14:paraId="21ABE42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5A5C8B0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Основні відомості про аудиторську компанію:</w:t>
      </w:r>
    </w:p>
    <w:p w14:paraId="2B4E63B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7954F51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Повна назва підприємства</w:t>
      </w:r>
      <w:r>
        <w:rPr>
          <w:rFonts w:ascii="Times New Roman" w:hAnsi="Times New Roman"/>
          <w:color w:val="120000"/>
          <w:sz w:val="20"/>
          <w:szCs w:val="20"/>
        </w:rPr>
        <w:tab/>
        <w:t>Товариство з обмеженою відповідальністю «Аудиторська фірма «ГЛОРІЯ»</w:t>
      </w:r>
    </w:p>
    <w:p w14:paraId="4B4C673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Скорочена назва підприємства </w:t>
      </w:r>
      <w:r>
        <w:rPr>
          <w:rFonts w:ascii="Times New Roman" w:hAnsi="Times New Roman"/>
          <w:color w:val="120000"/>
          <w:sz w:val="20"/>
          <w:szCs w:val="20"/>
        </w:rPr>
        <w:tab/>
        <w:t>ТОВ «АФ «ГЛОРІЯ»</w:t>
      </w:r>
    </w:p>
    <w:p w14:paraId="4D20E22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Ознака особи</w:t>
      </w:r>
      <w:r>
        <w:rPr>
          <w:rFonts w:ascii="Times New Roman" w:hAnsi="Times New Roman"/>
          <w:color w:val="120000"/>
          <w:sz w:val="20"/>
          <w:szCs w:val="20"/>
        </w:rPr>
        <w:tab/>
        <w:t>Юридична</w:t>
      </w:r>
    </w:p>
    <w:p w14:paraId="018FDF76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Код за ЄДРПОУ</w:t>
      </w:r>
      <w:r>
        <w:rPr>
          <w:rFonts w:ascii="Times New Roman" w:hAnsi="Times New Roman"/>
          <w:color w:val="120000"/>
          <w:sz w:val="20"/>
          <w:szCs w:val="20"/>
        </w:rPr>
        <w:tab/>
        <w:t>38881960</w:t>
      </w:r>
    </w:p>
    <w:p w14:paraId="077C72A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Юридична адреса</w:t>
      </w:r>
      <w:r>
        <w:rPr>
          <w:rFonts w:ascii="Times New Roman" w:hAnsi="Times New Roman"/>
          <w:color w:val="120000"/>
          <w:sz w:val="20"/>
          <w:szCs w:val="20"/>
        </w:rPr>
        <w:tab/>
        <w:t>04128, м. Київ, вул. Берковецька, 6А</w:t>
      </w:r>
    </w:p>
    <w:p w14:paraId="4C485B9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Номер реєстрації в реєстрі аудиторів та суб’єктів аудиторської діяльності</w:t>
      </w:r>
      <w:r>
        <w:rPr>
          <w:rFonts w:ascii="Times New Roman" w:hAnsi="Times New Roman"/>
          <w:color w:val="120000"/>
          <w:sz w:val="20"/>
          <w:szCs w:val="20"/>
        </w:rPr>
        <w:tab/>
        <w:t>№ 4600 від 19.12.2013р.</w:t>
      </w:r>
    </w:p>
    <w:p w14:paraId="0EEFC30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Сертифікат аудитора</w:t>
      </w:r>
      <w:r>
        <w:rPr>
          <w:rFonts w:ascii="Times New Roman" w:hAnsi="Times New Roman"/>
          <w:color w:val="120000"/>
          <w:sz w:val="20"/>
          <w:szCs w:val="20"/>
        </w:rPr>
        <w:tab/>
        <w:t>№ 005021 від 26.12.2005р.</w:t>
      </w:r>
    </w:p>
    <w:p w14:paraId="1F18F699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1BB9216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lastRenderedPageBreak/>
        <w:t>Основні відомості про умови договору на проведення аудиту:</w:t>
      </w:r>
    </w:p>
    <w:p w14:paraId="284238E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0F8D549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- дата та номер договору на проведення аудиту</w:t>
      </w:r>
      <w:r>
        <w:rPr>
          <w:rFonts w:ascii="Times New Roman" w:hAnsi="Times New Roman"/>
          <w:color w:val="120000"/>
          <w:sz w:val="20"/>
          <w:szCs w:val="20"/>
        </w:rPr>
        <w:tab/>
        <w:t>11.03.2021 року №07</w:t>
      </w:r>
    </w:p>
    <w:p w14:paraId="3BF26BC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- дата початку та дата закінчення проведення аудиту</w:t>
      </w:r>
      <w:r>
        <w:rPr>
          <w:rFonts w:ascii="Times New Roman" w:hAnsi="Times New Roman"/>
          <w:color w:val="120000"/>
          <w:sz w:val="20"/>
          <w:szCs w:val="20"/>
        </w:rPr>
        <w:tab/>
        <w:t>з 11.03.2021 р. по 23.03.2021 р.</w:t>
      </w:r>
    </w:p>
    <w:p w14:paraId="5E1CE1F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</w:p>
    <w:p w14:paraId="1514CD0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Директор                                                          </w:t>
      </w:r>
    </w:p>
    <w:p w14:paraId="5A0AE773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>ТОВ «АУДИТОРСЬКА ФІРМА                                        м.п. _____________   З.В. Вінник</w:t>
      </w:r>
    </w:p>
    <w:p w14:paraId="6F5E196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«ГЛОРІЯ» </w:t>
      </w:r>
      <w:r>
        <w:rPr>
          <w:rFonts w:ascii="Times New Roman" w:hAnsi="Times New Roman"/>
          <w:color w:val="120000"/>
          <w:sz w:val="20"/>
          <w:szCs w:val="20"/>
        </w:rPr>
        <w:tab/>
        <w:t xml:space="preserve">                              </w:t>
      </w:r>
    </w:p>
    <w:p w14:paraId="0801F444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(сертифікат №005021)                                                                    </w:t>
      </w:r>
    </w:p>
    <w:p w14:paraId="4E0498D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Times New Roman" w:hAnsi="Times New Roman"/>
          <w:color w:val="120000"/>
          <w:sz w:val="20"/>
          <w:szCs w:val="20"/>
        </w:rPr>
        <w:t xml:space="preserve">                                                                                     23 березня 2021 року</w:t>
      </w:r>
    </w:p>
    <w:p w14:paraId="216741AD" w14:textId="77777777" w:rsidR="00F77EDF" w:rsidRDefault="00F77EDF" w:rsidP="00F77EDF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4"/>
          <w:szCs w:val="24"/>
        </w:rPr>
      </w:pPr>
    </w:p>
    <w:p w14:paraId="114F42B9" w14:textId="77777777" w:rsidR="00F77EDF" w:rsidRDefault="00F77EDF" w:rsidP="00F77EDF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4"/>
          <w:szCs w:val="24"/>
        </w:rPr>
      </w:pPr>
    </w:p>
    <w:p w14:paraId="28BF6184" w14:textId="77777777" w:rsidR="00F77EDF" w:rsidRDefault="00F77EDF" w:rsidP="00F77EDF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4"/>
          <w:szCs w:val="24"/>
        </w:rPr>
      </w:pPr>
    </w:p>
    <w:p w14:paraId="510CC22B" w14:textId="77777777" w:rsidR="00F77EDF" w:rsidRDefault="00F77EDF" w:rsidP="00F77EDF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4"/>
          <w:szCs w:val="24"/>
        </w:rPr>
      </w:pPr>
    </w:p>
    <w:p w14:paraId="7181D4D1" w14:textId="77777777" w:rsidR="00F77EDF" w:rsidRDefault="00F77EDF" w:rsidP="00F77EDF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/>
          <w:b/>
          <w:bCs/>
          <w:color w:val="120000"/>
          <w:sz w:val="24"/>
          <w:szCs w:val="24"/>
        </w:rPr>
        <w:t>XVI. Твердження щодо річної інформації</w:t>
      </w:r>
    </w:p>
    <w:p w14:paraId="1CCE570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/>
          <w:color w:val="080000"/>
          <w:sz w:val="29"/>
          <w:szCs w:val="29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Облікова політика регламентується чинним законодавством України та Положенням про облікову </w:t>
      </w:r>
    </w:p>
    <w:p w14:paraId="32ED802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>політику та організацію бухгалтерського обліку по ПрАТ «Комбінат «Тепличний» , затверджденого</w:t>
      </w:r>
    </w:p>
    <w:p w14:paraId="5C5B605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наказом  по  підприємству № 1 від 02 січня 2013 року зі змінами та доповненнями в 2014-2019рр.</w:t>
      </w:r>
    </w:p>
    <w:p w14:paraId="388BDE9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  На підприємстві проведено незалежний аудит щодо фінансової звітності.</w:t>
      </w:r>
    </w:p>
    <w:p w14:paraId="68E64F4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   Аудитором зроблені наступні висновки: Фінансова  звітність  Товариствавідображає достовірно, </w:t>
      </w:r>
    </w:p>
    <w:p w14:paraId="667BE7C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в усії суттєвих аспектах фінансовий стан приватного акціонерного товариства «Комбінат </w:t>
      </w:r>
    </w:p>
    <w:p w14:paraId="3A78863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«Тепличний» станом на 31 грудня 2020 року, його фінансові результати, рух грошових коштів,змін </w:t>
      </w:r>
    </w:p>
    <w:p w14:paraId="3CC2485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у власному капіталі за рік, що закінчився на зазначену дату, відповідно до Міжнародних стандартів </w:t>
      </w:r>
    </w:p>
    <w:p w14:paraId="045E39AE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  <w:r>
        <w:rPr>
          <w:rFonts w:ascii="Times New Roman" w:hAnsi="Times New Roman"/>
          <w:color w:val="080000"/>
          <w:sz w:val="24"/>
          <w:szCs w:val="24"/>
        </w:rPr>
        <w:t xml:space="preserve">фінансової звітності.Фінансова  ситуація Товариства станом на 31  грудня 2020 року свідчить про </w:t>
      </w:r>
    </w:p>
    <w:p w14:paraId="2DD7764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color w:val="080000"/>
          <w:sz w:val="24"/>
          <w:szCs w:val="24"/>
        </w:rPr>
        <w:t>стабільність і платоспроможність Товариства.</w:t>
      </w:r>
    </w:p>
    <w:p w14:paraId="3DE1E9E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</w:p>
    <w:p w14:paraId="1ED7D1F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</w:p>
    <w:p w14:paraId="589D9770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</w:p>
    <w:p w14:paraId="30C786D2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</w:p>
    <w:p w14:paraId="718BE5AD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</w:p>
    <w:p w14:paraId="1EF7115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</w:p>
    <w:p w14:paraId="07600075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</w:p>
    <w:p w14:paraId="08FE4C8B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</w:p>
    <w:p w14:paraId="1ECB2147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</w:p>
    <w:p w14:paraId="71C85DC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</w:p>
    <w:p w14:paraId="2EC2BC5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</w:p>
    <w:p w14:paraId="7FBF303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</w:p>
    <w:p w14:paraId="64AA7291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</w:p>
    <w:p w14:paraId="79FA1FC8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4"/>
          <w:szCs w:val="24"/>
        </w:rPr>
      </w:pPr>
    </w:p>
    <w:p w14:paraId="0BA22635" w14:textId="77777777" w:rsidR="00F77EDF" w:rsidRDefault="00F77EDF" w:rsidP="00F77EDF">
      <w:pPr>
        <w:widowControl w:val="0"/>
        <w:tabs>
          <w:tab w:val="center" w:pos="50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4"/>
          <w:szCs w:val="24"/>
        </w:rPr>
        <w:t xml:space="preserve">XІХ. Відомості щодо особливої інформації та інформації про іпотечні цінні папери, що </w:t>
      </w:r>
    </w:p>
    <w:p w14:paraId="66A07E1E" w14:textId="77777777" w:rsidR="00F77EDF" w:rsidRDefault="00F77EDF" w:rsidP="00F77EDF">
      <w:pPr>
        <w:widowControl w:val="0"/>
        <w:tabs>
          <w:tab w:val="center" w:pos="50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120000"/>
          <w:sz w:val="24"/>
          <w:szCs w:val="24"/>
        </w:rPr>
        <w:t>виникала протягом звітного періоду</w:t>
      </w:r>
    </w:p>
    <w:p w14:paraId="36132DF3" w14:textId="77777777" w:rsidR="00F77EDF" w:rsidRDefault="00F77EDF" w:rsidP="00F77EDF">
      <w:pPr>
        <w:widowControl w:val="0"/>
        <w:tabs>
          <w:tab w:val="center" w:pos="540"/>
          <w:tab w:val="center" w:pos="2415"/>
          <w:tab w:val="center" w:pos="6952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Дата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Дата оприлюднення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Вид інформації</w:t>
      </w:r>
    </w:p>
    <w:p w14:paraId="18D69015" w14:textId="77777777" w:rsidR="00F77EDF" w:rsidRDefault="00F77EDF" w:rsidP="00F77EDF">
      <w:pPr>
        <w:widowControl w:val="0"/>
        <w:tabs>
          <w:tab w:val="center" w:pos="540"/>
          <w:tab w:val="center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виникнення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Повідомлення (Повідомлення </w:t>
      </w:r>
    </w:p>
    <w:p w14:paraId="7A623012" w14:textId="77777777" w:rsidR="00F77EDF" w:rsidRDefault="00F77EDF" w:rsidP="00F77EDF">
      <w:pPr>
        <w:widowControl w:val="0"/>
        <w:tabs>
          <w:tab w:val="center" w:pos="540"/>
          <w:tab w:val="center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події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про інформацію) у </w:t>
      </w:r>
    </w:p>
    <w:p w14:paraId="23DB1675" w14:textId="77777777" w:rsidR="00F77EDF" w:rsidRDefault="00F77EDF" w:rsidP="00F77EDF">
      <w:pPr>
        <w:widowControl w:val="0"/>
        <w:tabs>
          <w:tab w:val="center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загальнодоступній </w:t>
      </w:r>
    </w:p>
    <w:p w14:paraId="26F939FB" w14:textId="77777777" w:rsidR="00F77EDF" w:rsidRDefault="00F77EDF" w:rsidP="00F77EDF">
      <w:pPr>
        <w:widowControl w:val="0"/>
        <w:tabs>
          <w:tab w:val="center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інформаційній базі даних </w:t>
      </w:r>
    </w:p>
    <w:p w14:paraId="423223DB" w14:textId="77777777" w:rsidR="00F77EDF" w:rsidRDefault="00F77EDF" w:rsidP="00F77EDF">
      <w:pPr>
        <w:widowControl w:val="0"/>
        <w:tabs>
          <w:tab w:val="center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Національної комісії з цінних </w:t>
      </w:r>
    </w:p>
    <w:p w14:paraId="189661F3" w14:textId="77777777" w:rsidR="00F77EDF" w:rsidRDefault="00F77EDF" w:rsidP="00F77EDF">
      <w:pPr>
        <w:widowControl w:val="0"/>
        <w:tabs>
          <w:tab w:val="center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паперів та фондового ринку </w:t>
      </w:r>
    </w:p>
    <w:p w14:paraId="5C387580" w14:textId="77777777" w:rsidR="00F77EDF" w:rsidRDefault="00F77EDF" w:rsidP="00F77EDF">
      <w:pPr>
        <w:widowControl w:val="0"/>
        <w:tabs>
          <w:tab w:val="center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або через особу, яка провадить</w:t>
      </w:r>
    </w:p>
    <w:p w14:paraId="7D00A19D" w14:textId="77777777" w:rsidR="00F77EDF" w:rsidRDefault="00F77EDF" w:rsidP="00F77EDF">
      <w:pPr>
        <w:widowControl w:val="0"/>
        <w:tabs>
          <w:tab w:val="center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 діяльність з оприлюднення </w:t>
      </w:r>
    </w:p>
    <w:p w14:paraId="1C44F661" w14:textId="77777777" w:rsidR="00F77EDF" w:rsidRDefault="00F77EDF" w:rsidP="00F77EDF">
      <w:pPr>
        <w:widowControl w:val="0"/>
        <w:tabs>
          <w:tab w:val="center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регульованої інформації від </w:t>
      </w:r>
    </w:p>
    <w:p w14:paraId="1CACA1E9" w14:textId="77777777" w:rsidR="00F77EDF" w:rsidRDefault="00F77EDF" w:rsidP="00F77EDF">
      <w:pPr>
        <w:widowControl w:val="0"/>
        <w:tabs>
          <w:tab w:val="center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 xml:space="preserve">імені учасників фондового </w:t>
      </w:r>
    </w:p>
    <w:p w14:paraId="25CC23BD" w14:textId="77777777" w:rsidR="00F77EDF" w:rsidRDefault="00F77EDF" w:rsidP="00F77EDF">
      <w:pPr>
        <w:widowControl w:val="0"/>
        <w:tabs>
          <w:tab w:val="center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0"/>
          <w:szCs w:val="20"/>
        </w:rPr>
        <w:t>ринку</w:t>
      </w:r>
    </w:p>
    <w:p w14:paraId="2383D710" w14:textId="77777777" w:rsidR="00F77EDF" w:rsidRDefault="00F77EDF" w:rsidP="00F77EDF">
      <w:pPr>
        <w:widowControl w:val="0"/>
        <w:tabs>
          <w:tab w:val="center" w:pos="540"/>
          <w:tab w:val="center" w:pos="2415"/>
          <w:tab w:val="center" w:pos="6952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120000"/>
          <w:sz w:val="24"/>
          <w:szCs w:val="24"/>
        </w:rPr>
        <w:t>3</w:t>
      </w:r>
    </w:p>
    <w:p w14:paraId="13DE4CA5" w14:textId="77777777" w:rsidR="00F77EDF" w:rsidRDefault="00F77EDF" w:rsidP="00F77EDF">
      <w:pPr>
        <w:widowControl w:val="0"/>
        <w:tabs>
          <w:tab w:val="center" w:pos="540"/>
          <w:tab w:val="left" w:pos="375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23.04.2020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 xml:space="preserve">Відомості про прийняття рішення про надання згоди на вчинення значних </w:t>
      </w:r>
    </w:p>
    <w:p w14:paraId="522F0286" w14:textId="77777777" w:rsidR="00F77EDF" w:rsidRDefault="00F77EDF" w:rsidP="00F77EDF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правочинів</w:t>
      </w:r>
    </w:p>
    <w:p w14:paraId="7080AB70" w14:textId="77777777" w:rsidR="00F77EDF" w:rsidRDefault="00F77EDF" w:rsidP="00F77EDF">
      <w:pPr>
        <w:widowControl w:val="0"/>
        <w:tabs>
          <w:tab w:val="center" w:pos="540"/>
          <w:tab w:val="left" w:pos="3750"/>
        </w:tabs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23.04.2020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Відомості про зміну складу посадових осіб емітента</w:t>
      </w:r>
    </w:p>
    <w:p w14:paraId="133DE2F3" w14:textId="77777777" w:rsidR="00F77EDF" w:rsidRDefault="00F77EDF" w:rsidP="00F77EDF">
      <w:pPr>
        <w:widowControl w:val="0"/>
        <w:tabs>
          <w:tab w:val="center" w:pos="540"/>
          <w:tab w:val="left" w:pos="3750"/>
        </w:tabs>
        <w:autoSpaceDE w:val="0"/>
        <w:autoSpaceDN w:val="0"/>
        <w:adjustRightInd w:val="0"/>
        <w:spacing w:before="469" w:after="0" w:line="240" w:lineRule="auto"/>
        <w:rPr>
          <w:rFonts w:ascii="Times New Roman" w:hAnsi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05.05.2020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80000"/>
          <w:sz w:val="20"/>
          <w:szCs w:val="20"/>
        </w:rPr>
        <w:t>Відомості про зміну складу посадових осіб емітента</w:t>
      </w:r>
    </w:p>
    <w:p w14:paraId="4838301C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before="469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Поле "Дата оприлюднення Повідомлення..." не зазначається ПрАТ у разі якщо щодо цінних паперів товариства не здійснювалася публічна </w:t>
      </w:r>
    </w:p>
    <w:p w14:paraId="2E9A85FA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t>пропозиція (ст.39 п.4 ЗУ "Про цінні папери та фондовий ринок")</w:t>
      </w:r>
    </w:p>
    <w:p w14:paraId="79129F8F" w14:textId="77777777" w:rsidR="00F77EDF" w:rsidRDefault="00F77EDF" w:rsidP="00F77ED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  <w:sz w:val="26"/>
          <w:szCs w:val="26"/>
        </w:rPr>
      </w:pPr>
    </w:p>
    <w:p w14:paraId="5A8025B0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15626" w:after="0" w:line="240" w:lineRule="auto"/>
        <w:rPr>
          <w:rFonts w:ascii="Arial" w:hAnsi="Arial" w:cs="Arial"/>
          <w:sz w:val="24"/>
          <w:szCs w:val="24"/>
        </w:rPr>
      </w:pPr>
    </w:p>
    <w:p w14:paraId="0132AAC8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15626" w:after="0" w:line="240" w:lineRule="auto"/>
        <w:rPr>
          <w:rFonts w:ascii="Arial" w:hAnsi="Arial" w:cs="Arial"/>
          <w:sz w:val="24"/>
          <w:szCs w:val="24"/>
        </w:rPr>
      </w:pPr>
    </w:p>
    <w:p w14:paraId="0FCE65F8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15626"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C0C0C0"/>
          <w:sz w:val="20"/>
          <w:szCs w:val="20"/>
        </w:rPr>
        <w:t xml:space="preserve">2020 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C0C0C0"/>
          <w:sz w:val="20"/>
          <w:szCs w:val="20"/>
        </w:rPr>
        <w:t>05528361</w:t>
      </w:r>
    </w:p>
    <w:p w14:paraId="7C2A8E1E" w14:textId="77777777" w:rsidR="00F77EDF" w:rsidRDefault="00F77EDF" w:rsidP="00F77EDF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1362" w:after="0" w:line="240" w:lineRule="auto"/>
        <w:rPr>
          <w:rFonts w:ascii="Times New Roman" w:hAnsi="Times New Roman"/>
          <w:color w:val="C0C0C0"/>
          <w:sz w:val="25"/>
          <w:szCs w:val="25"/>
        </w:rPr>
      </w:pPr>
    </w:p>
    <w:p w14:paraId="079B14FE" w14:textId="77777777" w:rsidR="00516289" w:rsidRDefault="00516289" w:rsidP="00516289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12194" w:after="0" w:line="240" w:lineRule="auto"/>
        <w:rPr>
          <w:rFonts w:ascii="Times New Roman" w:hAnsi="Times New Roman"/>
          <w:color w:val="C0C0C0"/>
          <w:sz w:val="25"/>
          <w:szCs w:val="25"/>
        </w:rPr>
      </w:pPr>
    </w:p>
    <w:p w14:paraId="63810859" w14:textId="77777777" w:rsidR="00516289" w:rsidRDefault="00516289" w:rsidP="00516289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8257" w:after="0" w:line="240" w:lineRule="auto"/>
        <w:rPr>
          <w:rFonts w:ascii="Times New Roman" w:hAnsi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14:paraId="682A2163" w14:textId="77777777" w:rsidR="00516289" w:rsidRDefault="00516289" w:rsidP="00516289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7958" w:after="0" w:line="240" w:lineRule="auto"/>
        <w:rPr>
          <w:rFonts w:ascii="Times New Roman" w:hAnsi="Times New Roman"/>
          <w:color w:val="C0C0C0"/>
          <w:sz w:val="25"/>
          <w:szCs w:val="25"/>
        </w:rPr>
      </w:pPr>
    </w:p>
    <w:p w14:paraId="334FB1C0" w14:textId="77777777" w:rsidR="00516289" w:rsidRPr="0054064D" w:rsidRDefault="00516289" w:rsidP="0054064D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80000"/>
          <w:sz w:val="27"/>
          <w:szCs w:val="27"/>
        </w:rPr>
      </w:pPr>
    </w:p>
    <w:p w14:paraId="1362E3FA" w14:textId="77777777" w:rsidR="0054064D" w:rsidRDefault="0054064D" w:rsidP="0054064D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4774" w:after="0" w:line="240" w:lineRule="auto"/>
        <w:rPr>
          <w:rFonts w:ascii="Times New Roman" w:hAnsi="Times New Roman"/>
          <w:color w:val="C0C0C0"/>
          <w:sz w:val="25"/>
          <w:szCs w:val="25"/>
        </w:rPr>
      </w:pPr>
    </w:p>
    <w:p w14:paraId="53D09D66" w14:textId="77777777" w:rsidR="0054064D" w:rsidRDefault="0054064D" w:rsidP="0054064D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11656" w:after="0" w:line="240" w:lineRule="auto"/>
        <w:rPr>
          <w:rFonts w:ascii="Arial" w:hAnsi="Arial" w:cs="Arial"/>
          <w:sz w:val="24"/>
          <w:szCs w:val="24"/>
        </w:rPr>
      </w:pPr>
    </w:p>
    <w:p w14:paraId="05333903" w14:textId="77777777" w:rsidR="0054064D" w:rsidRDefault="0054064D" w:rsidP="0054064D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11656" w:after="0" w:line="240" w:lineRule="auto"/>
        <w:rPr>
          <w:rFonts w:ascii="Times New Roman" w:hAnsi="Times New Roman"/>
          <w:color w:val="C0C0C0"/>
          <w:sz w:val="25"/>
          <w:szCs w:val="25"/>
        </w:rPr>
      </w:pPr>
    </w:p>
    <w:p w14:paraId="191ECB3C" w14:textId="77777777" w:rsidR="0054064D" w:rsidRDefault="0054064D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1210" w:after="0" w:line="240" w:lineRule="auto"/>
        <w:rPr>
          <w:rFonts w:ascii="Times New Roman" w:hAnsi="Times New Roman"/>
          <w:color w:val="C0C0C0"/>
          <w:sz w:val="25"/>
          <w:szCs w:val="25"/>
        </w:rPr>
      </w:pPr>
    </w:p>
    <w:sectPr w:rsidR="0054064D" w:rsidSect="0054064D">
      <w:pgSz w:w="16838" w:h="11906" w:orient="landscape" w:code="9"/>
      <w:pgMar w:top="1134" w:right="567" w:bottom="360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4D"/>
    <w:rsid w:val="00516289"/>
    <w:rsid w:val="00522549"/>
    <w:rsid w:val="0054064D"/>
    <w:rsid w:val="00BB7653"/>
    <w:rsid w:val="00E2134B"/>
    <w:rsid w:val="00EE2234"/>
    <w:rsid w:val="00F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1D28F"/>
  <w14:defaultImageDpi w14:val="0"/>
  <w15:docId w15:val="{1A12B7D6-13FD-4489-9ED6-96C097C8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107</Pages>
  <Words>26107</Words>
  <Characters>148814</Characters>
  <Application>Microsoft Office Word</Application>
  <DocSecurity>0</DocSecurity>
  <Lines>1240</Lines>
  <Paragraphs>349</Paragraphs>
  <ScaleCrop>false</ScaleCrop>
  <Company/>
  <LinksUpToDate>false</LinksUpToDate>
  <CharactersWithSpaces>174572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2021-04-25T17:04:00Z</dcterms:created>
  <dcterms:modified xsi:type="dcterms:W3CDTF">2021-04-25T17:22:00Z</dcterms:modified>
</cp:coreProperties>
</file>