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F15" w14:textId="77777777" w:rsidR="002A7FDA" w:rsidRPr="009426A6" w:rsidRDefault="002A7FDA" w:rsidP="002A7FDA">
      <w:pPr>
        <w:spacing w:line="360" w:lineRule="auto"/>
        <w:jc w:val="center"/>
        <w:rPr>
          <w:b/>
          <w:sz w:val="18"/>
          <w:szCs w:val="18"/>
        </w:rPr>
      </w:pPr>
      <w:r w:rsidRPr="009426A6">
        <w:rPr>
          <w:b/>
          <w:sz w:val="18"/>
          <w:szCs w:val="18"/>
        </w:rPr>
        <w:t>ПОВІДОМЛЕННЯ</w:t>
      </w:r>
    </w:p>
    <w:p w14:paraId="0D650385" w14:textId="23638A8F" w:rsidR="002A7FDA" w:rsidRPr="009426A6" w:rsidRDefault="002A7FDA" w:rsidP="002A7FDA">
      <w:pPr>
        <w:jc w:val="center"/>
        <w:rPr>
          <w:b/>
          <w:sz w:val="18"/>
          <w:szCs w:val="18"/>
          <w:lang w:val="uk-UA"/>
        </w:rPr>
      </w:pPr>
      <w:r w:rsidRPr="009426A6">
        <w:rPr>
          <w:b/>
          <w:sz w:val="18"/>
          <w:szCs w:val="18"/>
        </w:rPr>
        <w:t>ПРО ПРОВЕДЕННЯ ДИСТАНЦІЙНИХ РІЧНИХ ЗАГАЛЬНИХ ЗБОРІВ АКЦІОНЕРІВ</w:t>
      </w:r>
    </w:p>
    <w:p w14:paraId="64A80343" w14:textId="77777777" w:rsidR="002A7FDA" w:rsidRPr="009426A6" w:rsidRDefault="002A7FDA" w:rsidP="002A7FDA">
      <w:pPr>
        <w:jc w:val="center"/>
        <w:rPr>
          <w:b/>
          <w:sz w:val="18"/>
          <w:szCs w:val="18"/>
          <w:lang w:val="uk-UA"/>
        </w:rPr>
      </w:pPr>
    </w:p>
    <w:p w14:paraId="50F37559" w14:textId="46D25A8C" w:rsidR="002A7FDA" w:rsidRPr="009426A6" w:rsidRDefault="002A7FDA" w:rsidP="002A7FDA">
      <w:pPr>
        <w:jc w:val="center"/>
        <w:rPr>
          <w:b/>
          <w:sz w:val="18"/>
          <w:szCs w:val="18"/>
          <w:lang w:val="uk-UA"/>
        </w:rPr>
      </w:pPr>
      <w:r w:rsidRPr="009426A6">
        <w:rPr>
          <w:b/>
          <w:sz w:val="18"/>
          <w:szCs w:val="18"/>
          <w:lang w:val="uk-UA"/>
        </w:rPr>
        <w:t>ПРИВАТНОГО АКЦІОНЕРНОГО ТОВАРИСТВ</w:t>
      </w:r>
      <w:r w:rsidR="00844307" w:rsidRPr="009426A6">
        <w:rPr>
          <w:b/>
          <w:sz w:val="18"/>
          <w:szCs w:val="18"/>
          <w:lang w:val="uk-UA"/>
        </w:rPr>
        <w:t>А</w:t>
      </w:r>
    </w:p>
    <w:p w14:paraId="26E9A8DB" w14:textId="77777777" w:rsidR="002A7FDA" w:rsidRPr="009426A6" w:rsidRDefault="002A7FDA" w:rsidP="002A7FDA">
      <w:pPr>
        <w:ind w:right="76"/>
        <w:jc w:val="center"/>
        <w:rPr>
          <w:b/>
          <w:bCs/>
          <w:spacing w:val="-4"/>
          <w:sz w:val="18"/>
          <w:szCs w:val="18"/>
          <w:lang w:val="uk-UA"/>
        </w:rPr>
      </w:pPr>
      <w:r w:rsidRPr="009426A6">
        <w:rPr>
          <w:b/>
          <w:bCs/>
          <w:spacing w:val="-4"/>
          <w:sz w:val="18"/>
          <w:szCs w:val="18"/>
          <w:lang w:val="uk-UA"/>
        </w:rPr>
        <w:t>«КОМБІНАТ «ТЕПЛИЧНИЙ»</w:t>
      </w:r>
    </w:p>
    <w:p w14:paraId="6CFFA502" w14:textId="77777777" w:rsidR="002A7FDA" w:rsidRPr="009426A6" w:rsidRDefault="002A7FDA" w:rsidP="002A7FDA">
      <w:pPr>
        <w:ind w:right="76"/>
        <w:jc w:val="center"/>
        <w:rPr>
          <w:color w:val="000000"/>
          <w:sz w:val="18"/>
          <w:szCs w:val="18"/>
          <w:lang w:val="uk-UA"/>
        </w:rPr>
      </w:pPr>
      <w:r w:rsidRPr="009426A6">
        <w:rPr>
          <w:color w:val="000000"/>
          <w:sz w:val="18"/>
          <w:szCs w:val="18"/>
          <w:lang w:val="uk-UA"/>
        </w:rPr>
        <w:t xml:space="preserve">(код ЄДРПОУ </w:t>
      </w:r>
      <w:r w:rsidRPr="009426A6">
        <w:rPr>
          <w:bCs/>
          <w:spacing w:val="-4"/>
          <w:sz w:val="18"/>
          <w:szCs w:val="18"/>
          <w:lang w:val="uk-UA"/>
        </w:rPr>
        <w:t>05528361</w:t>
      </w:r>
      <w:r w:rsidRPr="009426A6">
        <w:rPr>
          <w:color w:val="000000"/>
          <w:sz w:val="18"/>
          <w:szCs w:val="18"/>
          <w:lang w:val="uk-UA"/>
        </w:rPr>
        <w:t>,</w:t>
      </w:r>
      <w:r w:rsidRPr="009426A6">
        <w:rPr>
          <w:bCs/>
          <w:spacing w:val="-4"/>
          <w:sz w:val="18"/>
          <w:szCs w:val="18"/>
          <w:lang w:val="uk-UA"/>
        </w:rPr>
        <w:t xml:space="preserve"> надалі – Товариство</w:t>
      </w:r>
      <w:r w:rsidRPr="009426A6">
        <w:rPr>
          <w:color w:val="000000"/>
          <w:sz w:val="18"/>
          <w:szCs w:val="18"/>
          <w:lang w:val="uk-UA"/>
        </w:rPr>
        <w:t>)</w:t>
      </w:r>
    </w:p>
    <w:p w14:paraId="266A3A8F" w14:textId="77777777" w:rsidR="002A7FDA" w:rsidRPr="009426A6" w:rsidRDefault="002A7FDA" w:rsidP="002A7FDA">
      <w:pPr>
        <w:ind w:right="-1"/>
        <w:jc w:val="center"/>
        <w:rPr>
          <w:bCs/>
          <w:spacing w:val="-4"/>
          <w:sz w:val="18"/>
          <w:szCs w:val="18"/>
          <w:lang w:val="uk-UA"/>
        </w:rPr>
      </w:pPr>
    </w:p>
    <w:p w14:paraId="54554B1A" w14:textId="1879FB92" w:rsidR="002A7FDA" w:rsidRPr="009426A6" w:rsidRDefault="002A7FDA" w:rsidP="002A7FDA">
      <w:pPr>
        <w:ind w:right="-1"/>
        <w:jc w:val="center"/>
        <w:rPr>
          <w:sz w:val="18"/>
          <w:szCs w:val="18"/>
          <w:lang w:val="uk-UA"/>
        </w:rPr>
      </w:pPr>
      <w:r w:rsidRPr="009426A6">
        <w:rPr>
          <w:bCs/>
          <w:spacing w:val="-4"/>
          <w:sz w:val="18"/>
          <w:szCs w:val="18"/>
          <w:lang w:val="uk-UA"/>
        </w:rPr>
        <w:t xml:space="preserve">Місцезнаходження Товариства: </w:t>
      </w:r>
      <w:r w:rsidRPr="009426A6">
        <w:rPr>
          <w:sz w:val="18"/>
          <w:szCs w:val="18"/>
          <w:lang w:val="uk-UA"/>
        </w:rPr>
        <w:t>Україна, 07443, Київська область, Броварський район, смт. Калинівка, вул. Теплична, буд. 2</w:t>
      </w:r>
      <w:r w:rsidR="00844307" w:rsidRPr="009426A6">
        <w:rPr>
          <w:sz w:val="18"/>
          <w:szCs w:val="18"/>
          <w:lang w:val="uk-UA"/>
        </w:rPr>
        <w:t>.</w:t>
      </w:r>
    </w:p>
    <w:p w14:paraId="2ED65719" w14:textId="1AB4C192" w:rsidR="002A7FDA" w:rsidRPr="009426A6" w:rsidRDefault="002A7FDA" w:rsidP="002A7FDA">
      <w:pPr>
        <w:jc w:val="center"/>
        <w:rPr>
          <w:b/>
          <w:sz w:val="18"/>
          <w:szCs w:val="18"/>
          <w:lang w:val="uk-UA"/>
        </w:rPr>
      </w:pPr>
    </w:p>
    <w:p w14:paraId="19ED05B9" w14:textId="187871B8" w:rsidR="00844307" w:rsidRPr="009426A6" w:rsidRDefault="00844307" w:rsidP="00E13677">
      <w:pPr>
        <w:pStyle w:val="3"/>
        <w:jc w:val="both"/>
        <w:rPr>
          <w:sz w:val="18"/>
          <w:szCs w:val="18"/>
        </w:rPr>
      </w:pPr>
      <w:r w:rsidRPr="009426A6">
        <w:rPr>
          <w:b w:val="0"/>
          <w:bCs/>
          <w:sz w:val="18"/>
          <w:szCs w:val="18"/>
        </w:rPr>
        <w:t xml:space="preserve">Наглядовою радою Товариства 22 березня 2023 року прийнято рішення про скликання річних Загальних зборів акціонерів та дистанційне їх проведення у відповідності до розділу </w:t>
      </w:r>
      <w:r w:rsidR="00E13677" w:rsidRPr="009426A6">
        <w:rPr>
          <w:b w:val="0"/>
          <w:bCs/>
          <w:sz w:val="18"/>
          <w:szCs w:val="18"/>
          <w:lang w:val="en-US"/>
        </w:rPr>
        <w:t>I</w:t>
      </w:r>
      <w:r w:rsidRPr="009426A6">
        <w:rPr>
          <w:b w:val="0"/>
          <w:bCs/>
          <w:sz w:val="18"/>
          <w:szCs w:val="18"/>
        </w:rPr>
        <w:t xml:space="preserve">V </w:t>
      </w:r>
      <w:bookmarkStart w:id="0" w:name="20"/>
      <w:r w:rsidR="00E13677" w:rsidRPr="009426A6">
        <w:rPr>
          <w:b w:val="0"/>
          <w:bCs/>
          <w:color w:val="000000"/>
          <w:sz w:val="18"/>
          <w:szCs w:val="18"/>
        </w:rPr>
        <w:t xml:space="preserve">Порядлу скликання та проведення дистанційних загальних зборів акціонерів, </w:t>
      </w:r>
      <w:bookmarkEnd w:id="0"/>
      <w:r w:rsidR="00E13677" w:rsidRPr="009426A6">
        <w:rPr>
          <w:b w:val="0"/>
          <w:bCs/>
          <w:color w:val="000000"/>
          <w:sz w:val="18"/>
          <w:szCs w:val="18"/>
        </w:rPr>
        <w:t>затвердженого рі</w:t>
      </w:r>
      <w:r w:rsidRPr="009426A6">
        <w:rPr>
          <w:b w:val="0"/>
          <w:bCs/>
          <w:sz w:val="18"/>
          <w:szCs w:val="18"/>
        </w:rPr>
        <w:t xml:space="preserve">шенням Національної комісії з цінних паперів та фондового ринку від </w:t>
      </w:r>
      <w:r w:rsidR="00E13677" w:rsidRPr="009426A6">
        <w:rPr>
          <w:b w:val="0"/>
          <w:bCs/>
          <w:sz w:val="18"/>
          <w:szCs w:val="18"/>
        </w:rPr>
        <w:t>06</w:t>
      </w:r>
      <w:r w:rsidRPr="009426A6">
        <w:rPr>
          <w:b w:val="0"/>
          <w:bCs/>
          <w:sz w:val="18"/>
          <w:szCs w:val="18"/>
        </w:rPr>
        <w:t>.0</w:t>
      </w:r>
      <w:r w:rsidR="00E13677" w:rsidRPr="009426A6">
        <w:rPr>
          <w:b w:val="0"/>
          <w:bCs/>
          <w:sz w:val="18"/>
          <w:szCs w:val="18"/>
        </w:rPr>
        <w:t>3</w:t>
      </w:r>
      <w:r w:rsidRPr="009426A6">
        <w:rPr>
          <w:b w:val="0"/>
          <w:bCs/>
          <w:sz w:val="18"/>
          <w:szCs w:val="18"/>
        </w:rPr>
        <w:t>.202</w:t>
      </w:r>
      <w:r w:rsidR="00E13677" w:rsidRPr="009426A6">
        <w:rPr>
          <w:b w:val="0"/>
          <w:bCs/>
          <w:sz w:val="18"/>
          <w:szCs w:val="18"/>
        </w:rPr>
        <w:t>3</w:t>
      </w:r>
      <w:r w:rsidRPr="009426A6">
        <w:rPr>
          <w:b w:val="0"/>
          <w:bCs/>
          <w:sz w:val="18"/>
          <w:szCs w:val="18"/>
        </w:rPr>
        <w:t xml:space="preserve"> року № </w:t>
      </w:r>
      <w:r w:rsidR="00E13677" w:rsidRPr="009426A6">
        <w:rPr>
          <w:b w:val="0"/>
          <w:bCs/>
          <w:sz w:val="18"/>
          <w:szCs w:val="18"/>
        </w:rPr>
        <w:t xml:space="preserve">236 </w:t>
      </w:r>
      <w:r w:rsidRPr="009426A6">
        <w:rPr>
          <w:b w:val="0"/>
          <w:bCs/>
          <w:sz w:val="18"/>
          <w:szCs w:val="18"/>
        </w:rPr>
        <w:t xml:space="preserve">(далі – </w:t>
      </w:r>
      <w:r w:rsidR="00E13677" w:rsidRPr="009426A6">
        <w:rPr>
          <w:b w:val="0"/>
          <w:bCs/>
          <w:sz w:val="18"/>
          <w:szCs w:val="18"/>
        </w:rPr>
        <w:t>Порядок</w:t>
      </w:r>
      <w:r w:rsidRPr="009426A6">
        <w:rPr>
          <w:b w:val="0"/>
          <w:bCs/>
          <w:sz w:val="18"/>
          <w:szCs w:val="18"/>
        </w:rPr>
        <w:t>).</w:t>
      </w:r>
      <w:r w:rsidRPr="009426A6">
        <w:rPr>
          <w:sz w:val="18"/>
          <w:szCs w:val="18"/>
        </w:rPr>
        <w:t xml:space="preserve"> </w:t>
      </w:r>
    </w:p>
    <w:p w14:paraId="350138D1" w14:textId="395A98B4" w:rsidR="00844307" w:rsidRPr="009426A6" w:rsidRDefault="00844307" w:rsidP="00844307">
      <w:pPr>
        <w:jc w:val="both"/>
        <w:rPr>
          <w:sz w:val="18"/>
          <w:szCs w:val="18"/>
        </w:rPr>
      </w:pPr>
      <w:r w:rsidRPr="009426A6">
        <w:rPr>
          <w:sz w:val="18"/>
          <w:szCs w:val="18"/>
        </w:rPr>
        <w:t xml:space="preserve">Дата дистанційного проведення річних Загальних зборів акціонерів </w:t>
      </w:r>
      <w:r w:rsidR="00E13677" w:rsidRPr="009426A6">
        <w:rPr>
          <w:sz w:val="18"/>
          <w:szCs w:val="18"/>
          <w:lang w:val="uk-UA"/>
        </w:rPr>
        <w:t>Товариства</w:t>
      </w:r>
      <w:r w:rsidRPr="009426A6">
        <w:rPr>
          <w:sz w:val="18"/>
          <w:szCs w:val="18"/>
        </w:rPr>
        <w:t xml:space="preserve">, що будуть проведені у відповідності до </w:t>
      </w:r>
      <w:r w:rsidR="00E13677" w:rsidRPr="009426A6">
        <w:rPr>
          <w:sz w:val="18"/>
          <w:szCs w:val="18"/>
          <w:lang w:val="uk-UA"/>
        </w:rPr>
        <w:t xml:space="preserve">Порядку </w:t>
      </w:r>
      <w:r w:rsidRPr="009426A6">
        <w:rPr>
          <w:sz w:val="18"/>
          <w:szCs w:val="18"/>
        </w:rPr>
        <w:t>(дата завершення голосування): «</w:t>
      </w:r>
      <w:r w:rsidR="00E13677" w:rsidRPr="009426A6">
        <w:rPr>
          <w:sz w:val="18"/>
          <w:szCs w:val="18"/>
          <w:lang w:val="uk-UA"/>
        </w:rPr>
        <w:t>2</w:t>
      </w:r>
      <w:r w:rsidR="00A95490" w:rsidRPr="009426A6">
        <w:rPr>
          <w:sz w:val="18"/>
          <w:szCs w:val="18"/>
          <w:lang w:val="uk-UA"/>
        </w:rPr>
        <w:t>7</w:t>
      </w:r>
      <w:r w:rsidRPr="009426A6">
        <w:rPr>
          <w:sz w:val="18"/>
          <w:szCs w:val="18"/>
        </w:rPr>
        <w:t xml:space="preserve">» </w:t>
      </w:r>
      <w:r w:rsidR="00E13677" w:rsidRPr="009426A6">
        <w:rPr>
          <w:sz w:val="18"/>
          <w:szCs w:val="18"/>
          <w:lang w:val="uk-UA"/>
        </w:rPr>
        <w:t xml:space="preserve">квітня </w:t>
      </w:r>
      <w:r w:rsidRPr="009426A6">
        <w:rPr>
          <w:sz w:val="18"/>
          <w:szCs w:val="18"/>
        </w:rPr>
        <w:t>202</w:t>
      </w:r>
      <w:r w:rsidR="00E13677" w:rsidRPr="009426A6">
        <w:rPr>
          <w:sz w:val="18"/>
          <w:szCs w:val="18"/>
          <w:lang w:val="uk-UA"/>
        </w:rPr>
        <w:t>3</w:t>
      </w:r>
      <w:r w:rsidRPr="009426A6">
        <w:rPr>
          <w:sz w:val="18"/>
          <w:szCs w:val="18"/>
        </w:rPr>
        <w:t xml:space="preserve"> року.</w:t>
      </w:r>
    </w:p>
    <w:p w14:paraId="0AED6828" w14:textId="77777777" w:rsidR="00844307" w:rsidRPr="009426A6" w:rsidRDefault="00844307" w:rsidP="00844307">
      <w:pPr>
        <w:jc w:val="both"/>
        <w:rPr>
          <w:sz w:val="18"/>
          <w:szCs w:val="18"/>
        </w:rPr>
      </w:pPr>
      <w:r w:rsidRPr="009426A6">
        <w:rPr>
          <w:sz w:val="18"/>
          <w:szCs w:val="18"/>
          <w:u w:val="single"/>
        </w:rPr>
        <w:t>Загальні збори відбуватимуться дистанційно</w:t>
      </w:r>
      <w:r w:rsidRPr="009426A6">
        <w:rPr>
          <w:sz w:val="18"/>
          <w:szCs w:val="18"/>
        </w:rPr>
        <w:t>.</w:t>
      </w:r>
    </w:p>
    <w:p w14:paraId="50C18788" w14:textId="3050551D" w:rsidR="00844307" w:rsidRPr="009426A6" w:rsidRDefault="00844307" w:rsidP="00844307">
      <w:pPr>
        <w:jc w:val="both"/>
        <w:rPr>
          <w:sz w:val="18"/>
          <w:szCs w:val="18"/>
        </w:rPr>
      </w:pPr>
      <w:r w:rsidRPr="009426A6">
        <w:rPr>
          <w:sz w:val="18"/>
          <w:szCs w:val="18"/>
        </w:rPr>
        <w:t xml:space="preserve">Дата розміщення бюлетенів для голосування у вільному для акціонерів доступі за посиланням на сторінці на власному веб-сайті Товариства: </w:t>
      </w:r>
      <w:r w:rsidRPr="009426A6">
        <w:rPr>
          <w:rStyle w:val="af"/>
          <w:sz w:val="18"/>
          <w:szCs w:val="18"/>
        </w:rPr>
        <w:t>http://</w:t>
      </w:r>
      <w:r w:rsidR="00E13677" w:rsidRPr="009426A6">
        <w:rPr>
          <w:rStyle w:val="af"/>
          <w:sz w:val="18"/>
          <w:szCs w:val="18"/>
          <w:lang w:val="en-US"/>
        </w:rPr>
        <w:t>teplichny</w:t>
      </w:r>
      <w:r w:rsidR="00E13677" w:rsidRPr="009426A6">
        <w:rPr>
          <w:rStyle w:val="af"/>
          <w:sz w:val="18"/>
          <w:szCs w:val="18"/>
        </w:rPr>
        <w:t>.</w:t>
      </w:r>
      <w:r w:rsidR="00E13677" w:rsidRPr="009426A6">
        <w:rPr>
          <w:rStyle w:val="af"/>
          <w:sz w:val="18"/>
          <w:szCs w:val="18"/>
          <w:lang w:val="en-US"/>
        </w:rPr>
        <w:t>pat</w:t>
      </w:r>
      <w:r w:rsidR="00E13677" w:rsidRPr="009426A6">
        <w:rPr>
          <w:rStyle w:val="af"/>
          <w:sz w:val="18"/>
          <w:szCs w:val="18"/>
        </w:rPr>
        <w:t>.</w:t>
      </w:r>
      <w:r w:rsidR="00E13677" w:rsidRPr="009426A6">
        <w:rPr>
          <w:rStyle w:val="af"/>
          <w:sz w:val="18"/>
          <w:szCs w:val="18"/>
          <w:lang w:val="en-US"/>
        </w:rPr>
        <w:t>ua</w:t>
      </w:r>
      <w:r w:rsidRPr="009426A6">
        <w:rPr>
          <w:sz w:val="18"/>
          <w:szCs w:val="18"/>
        </w:rPr>
        <w:t>: «</w:t>
      </w:r>
      <w:r w:rsidR="00E13677" w:rsidRPr="009426A6">
        <w:rPr>
          <w:sz w:val="18"/>
          <w:szCs w:val="18"/>
        </w:rPr>
        <w:t>1</w:t>
      </w:r>
      <w:r w:rsidR="00A95490" w:rsidRPr="009426A6">
        <w:rPr>
          <w:sz w:val="18"/>
          <w:szCs w:val="18"/>
          <w:lang w:val="uk-UA"/>
        </w:rPr>
        <w:t>7</w:t>
      </w:r>
      <w:r w:rsidRPr="009426A6">
        <w:rPr>
          <w:sz w:val="18"/>
          <w:szCs w:val="18"/>
        </w:rPr>
        <w:t xml:space="preserve">» </w:t>
      </w:r>
      <w:r w:rsidR="00E13677" w:rsidRPr="009426A6">
        <w:rPr>
          <w:sz w:val="18"/>
          <w:szCs w:val="18"/>
          <w:lang w:val="uk-UA"/>
        </w:rPr>
        <w:t xml:space="preserve">квітня </w:t>
      </w:r>
      <w:r w:rsidRPr="009426A6">
        <w:rPr>
          <w:sz w:val="18"/>
          <w:szCs w:val="18"/>
        </w:rPr>
        <w:t>202</w:t>
      </w:r>
      <w:r w:rsidR="00E13677" w:rsidRPr="009426A6">
        <w:rPr>
          <w:sz w:val="18"/>
          <w:szCs w:val="18"/>
          <w:lang w:val="uk-UA"/>
        </w:rPr>
        <w:t>3</w:t>
      </w:r>
      <w:r w:rsidRPr="009426A6">
        <w:rPr>
          <w:sz w:val="18"/>
          <w:szCs w:val="18"/>
        </w:rPr>
        <w:t xml:space="preserve"> року</w:t>
      </w:r>
      <w:r w:rsidR="00E13677" w:rsidRPr="009426A6">
        <w:rPr>
          <w:sz w:val="18"/>
          <w:szCs w:val="18"/>
          <w:lang w:val="uk-UA"/>
        </w:rPr>
        <w:t>, а для кумулятивного г</w:t>
      </w:r>
      <w:r w:rsidR="009D2829" w:rsidRPr="009426A6">
        <w:rPr>
          <w:sz w:val="18"/>
          <w:szCs w:val="18"/>
          <w:lang w:val="uk-UA"/>
        </w:rPr>
        <w:t>олосування: «21» квітня 2023 року</w:t>
      </w:r>
      <w:r w:rsidRPr="009426A6">
        <w:rPr>
          <w:sz w:val="18"/>
          <w:szCs w:val="18"/>
        </w:rPr>
        <w:t>.</w:t>
      </w:r>
    </w:p>
    <w:p w14:paraId="2B79490F" w14:textId="22FC8531" w:rsidR="00844307" w:rsidRPr="009426A6" w:rsidRDefault="00844307" w:rsidP="00844307">
      <w:pPr>
        <w:jc w:val="both"/>
        <w:rPr>
          <w:sz w:val="18"/>
          <w:szCs w:val="18"/>
        </w:rPr>
      </w:pPr>
      <w:r w:rsidRPr="009426A6">
        <w:rPr>
          <w:sz w:val="18"/>
          <w:szCs w:val="18"/>
        </w:rPr>
        <w:t>Дата складення переліку акціонерів, які мають право на участь у Загальних зборах: «</w:t>
      </w:r>
      <w:r w:rsidR="009D2829" w:rsidRPr="009426A6">
        <w:rPr>
          <w:sz w:val="18"/>
          <w:szCs w:val="18"/>
          <w:lang w:val="uk-UA"/>
        </w:rPr>
        <w:t>2</w:t>
      </w:r>
      <w:r w:rsidR="00A95490" w:rsidRPr="009426A6">
        <w:rPr>
          <w:sz w:val="18"/>
          <w:szCs w:val="18"/>
          <w:lang w:val="uk-UA"/>
        </w:rPr>
        <w:t>4</w:t>
      </w:r>
      <w:r w:rsidRPr="009426A6">
        <w:rPr>
          <w:sz w:val="18"/>
          <w:szCs w:val="18"/>
        </w:rPr>
        <w:t xml:space="preserve">» </w:t>
      </w:r>
      <w:r w:rsidR="009D2829" w:rsidRPr="009426A6">
        <w:rPr>
          <w:sz w:val="18"/>
          <w:szCs w:val="18"/>
          <w:lang w:val="uk-UA"/>
        </w:rPr>
        <w:t xml:space="preserve">квітня </w:t>
      </w:r>
      <w:r w:rsidRPr="009426A6">
        <w:rPr>
          <w:sz w:val="18"/>
          <w:szCs w:val="18"/>
        </w:rPr>
        <w:t>202</w:t>
      </w:r>
      <w:r w:rsidR="009D2829" w:rsidRPr="009426A6">
        <w:rPr>
          <w:sz w:val="18"/>
          <w:szCs w:val="18"/>
          <w:lang w:val="uk-UA"/>
        </w:rPr>
        <w:t>3</w:t>
      </w:r>
      <w:r w:rsidRPr="009426A6">
        <w:rPr>
          <w:sz w:val="18"/>
          <w:szCs w:val="18"/>
        </w:rPr>
        <w:t xml:space="preserve"> року.</w:t>
      </w:r>
    </w:p>
    <w:p w14:paraId="2372B3FD" w14:textId="026FC25C" w:rsidR="00844307" w:rsidRPr="009426A6" w:rsidRDefault="00844307" w:rsidP="002A7FDA">
      <w:pPr>
        <w:jc w:val="center"/>
        <w:rPr>
          <w:b/>
          <w:sz w:val="18"/>
          <w:szCs w:val="18"/>
        </w:rPr>
      </w:pPr>
    </w:p>
    <w:p w14:paraId="1A5EBACF" w14:textId="77777777" w:rsidR="00022CFE" w:rsidRPr="009426A6" w:rsidRDefault="00022CFE" w:rsidP="00022CFE">
      <w:pPr>
        <w:ind w:left="-540"/>
        <w:jc w:val="center"/>
        <w:outlineLvl w:val="0"/>
        <w:rPr>
          <w:b/>
          <w:sz w:val="18"/>
          <w:szCs w:val="18"/>
          <w:lang w:val="uk-UA"/>
        </w:rPr>
      </w:pPr>
      <w:r w:rsidRPr="009426A6">
        <w:rPr>
          <w:b/>
          <w:sz w:val="18"/>
          <w:szCs w:val="18"/>
          <w:lang w:val="uk-UA"/>
        </w:rPr>
        <w:t xml:space="preserve">Перелік питань разом з проектом рішень щодо  кожного з питань, включених до </w:t>
      </w:r>
    </w:p>
    <w:p w14:paraId="3F315790" w14:textId="77777777" w:rsidR="00022CFE" w:rsidRPr="009426A6" w:rsidRDefault="00022CFE" w:rsidP="00022CFE">
      <w:pPr>
        <w:ind w:left="-540"/>
        <w:jc w:val="center"/>
        <w:outlineLvl w:val="0"/>
        <w:rPr>
          <w:b/>
          <w:sz w:val="18"/>
          <w:szCs w:val="18"/>
          <w:lang w:val="uk-UA"/>
        </w:rPr>
      </w:pPr>
      <w:r w:rsidRPr="009426A6">
        <w:rPr>
          <w:b/>
          <w:sz w:val="18"/>
          <w:szCs w:val="18"/>
          <w:lang w:val="uk-UA"/>
        </w:rPr>
        <w:t>проекту порядку денного:</w:t>
      </w:r>
    </w:p>
    <w:p w14:paraId="62F90A46" w14:textId="77777777" w:rsidR="00DC20B4" w:rsidRPr="009426A6" w:rsidRDefault="00DC20B4" w:rsidP="00022CFE">
      <w:pPr>
        <w:ind w:left="-540"/>
        <w:jc w:val="center"/>
        <w:outlineLvl w:val="0"/>
        <w:rPr>
          <w:b/>
          <w:sz w:val="18"/>
          <w:szCs w:val="18"/>
          <w:lang w:val="uk-UA"/>
        </w:rPr>
      </w:pPr>
    </w:p>
    <w:p w14:paraId="0DE868A8" w14:textId="77777777" w:rsidR="00AC71B4" w:rsidRPr="009426A6" w:rsidRDefault="00AC71B4" w:rsidP="00AC71B4">
      <w:pPr>
        <w:ind w:left="426"/>
        <w:jc w:val="both"/>
        <w:rPr>
          <w:b/>
          <w:bCs/>
          <w:sz w:val="18"/>
          <w:szCs w:val="18"/>
          <w:lang w:val="uk-UA"/>
        </w:rPr>
      </w:pPr>
    </w:p>
    <w:p w14:paraId="2803BC4A" w14:textId="52646E0F" w:rsidR="00DC20B4" w:rsidRPr="009426A6" w:rsidRDefault="00DC20B4" w:rsidP="00DC20B4">
      <w:pPr>
        <w:numPr>
          <w:ilvl w:val="0"/>
          <w:numId w:val="1"/>
        </w:numPr>
        <w:tabs>
          <w:tab w:val="clear" w:pos="360"/>
          <w:tab w:val="num" w:pos="426"/>
        </w:tabs>
        <w:ind w:left="426" w:hanging="426"/>
        <w:jc w:val="both"/>
        <w:rPr>
          <w:b/>
          <w:bCs/>
          <w:caps/>
          <w:sz w:val="18"/>
          <w:szCs w:val="18"/>
          <w:lang w:val="uk-UA"/>
        </w:rPr>
      </w:pPr>
      <w:r w:rsidRPr="009426A6">
        <w:rPr>
          <w:b/>
          <w:bCs/>
          <w:sz w:val="18"/>
          <w:szCs w:val="18"/>
          <w:lang w:val="uk-UA"/>
        </w:rPr>
        <w:t>Обрання голови та секретаря річних загальних зборів акціонерів Товариства. Прийняття рішень з питань порядку проведення річних загальних зборів акціонерів Товариства.</w:t>
      </w:r>
    </w:p>
    <w:p w14:paraId="325B32C2" w14:textId="77777777" w:rsidR="00AC71B4" w:rsidRPr="009426A6" w:rsidRDefault="00AC71B4" w:rsidP="00AC71B4">
      <w:pPr>
        <w:jc w:val="both"/>
        <w:rPr>
          <w:b/>
          <w:bCs/>
          <w:sz w:val="18"/>
          <w:szCs w:val="18"/>
          <w:lang w:val="uk-UA"/>
        </w:rPr>
      </w:pPr>
    </w:p>
    <w:p w14:paraId="6FB70814" w14:textId="77777777" w:rsidR="00AC71B4" w:rsidRPr="009426A6" w:rsidRDefault="00AC71B4" w:rsidP="00AC71B4">
      <w:pPr>
        <w:jc w:val="both"/>
        <w:rPr>
          <w:b/>
          <w:bCs/>
          <w:sz w:val="18"/>
          <w:szCs w:val="18"/>
          <w:lang w:val="uk-UA"/>
        </w:rPr>
      </w:pPr>
      <w:r w:rsidRPr="009426A6">
        <w:rPr>
          <w:b/>
          <w:bCs/>
          <w:sz w:val="18"/>
          <w:szCs w:val="18"/>
          <w:lang w:val="uk-UA"/>
        </w:rPr>
        <w:t>Проект рішення:</w:t>
      </w:r>
    </w:p>
    <w:p w14:paraId="5BBDCBAB" w14:textId="77777777" w:rsidR="00AC71B4" w:rsidRPr="009426A6" w:rsidRDefault="00AC71B4" w:rsidP="00AC71B4">
      <w:pPr>
        <w:jc w:val="both"/>
        <w:rPr>
          <w:bCs/>
          <w:sz w:val="18"/>
          <w:szCs w:val="18"/>
          <w:lang w:val="uk-UA"/>
        </w:rPr>
      </w:pPr>
      <w:r w:rsidRPr="009426A6">
        <w:rPr>
          <w:bCs/>
          <w:sz w:val="18"/>
          <w:szCs w:val="18"/>
          <w:lang w:val="uk-UA"/>
        </w:rPr>
        <w:t>Обрати Головою Загальних зборів – Калашника Валерія Івановича, Секретарем Загальних зборів – Пасіку Олексія Петровича.</w:t>
      </w:r>
    </w:p>
    <w:p w14:paraId="1B3B4840" w14:textId="6E7CB79B" w:rsidR="00AC71B4" w:rsidRPr="009426A6" w:rsidRDefault="00AC71B4" w:rsidP="00AC71B4">
      <w:pPr>
        <w:jc w:val="both"/>
        <w:rPr>
          <w:sz w:val="18"/>
          <w:szCs w:val="18"/>
          <w:lang w:val="uk-UA"/>
        </w:rPr>
      </w:pPr>
      <w:r w:rsidRPr="009426A6">
        <w:rPr>
          <w:sz w:val="18"/>
          <w:szCs w:val="18"/>
          <w:lang w:val="uk-UA"/>
        </w:rPr>
        <w:t xml:space="preserve">Затвердити порядок </w:t>
      </w:r>
      <w:r w:rsidRPr="009426A6">
        <w:rPr>
          <w:bCs/>
          <w:sz w:val="18"/>
          <w:szCs w:val="18"/>
          <w:lang w:val="uk-UA"/>
        </w:rPr>
        <w:t xml:space="preserve">проведення річних загальних зборів акціонерів Товариства </w:t>
      </w:r>
      <w:r w:rsidRPr="009426A6">
        <w:rPr>
          <w:sz w:val="18"/>
          <w:szCs w:val="18"/>
          <w:lang w:val="uk-UA"/>
        </w:rPr>
        <w:t>в наступній редакції:</w:t>
      </w:r>
    </w:p>
    <w:p w14:paraId="4C4F6CA8" w14:textId="77777777" w:rsidR="00AC71B4" w:rsidRPr="009426A6" w:rsidRDefault="00AC71B4" w:rsidP="00AC71B4">
      <w:pPr>
        <w:tabs>
          <w:tab w:val="num" w:pos="426"/>
        </w:tabs>
        <w:jc w:val="both"/>
        <w:rPr>
          <w:bCs/>
          <w:sz w:val="18"/>
          <w:szCs w:val="18"/>
          <w:lang w:val="uk-UA"/>
        </w:rPr>
      </w:pPr>
      <w:r w:rsidRPr="009426A6">
        <w:rPr>
          <w:bCs/>
          <w:sz w:val="18"/>
          <w:szCs w:val="18"/>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9426A6">
        <w:rPr>
          <w:sz w:val="18"/>
          <w:szCs w:val="18"/>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w:t>
      </w:r>
      <w:r w:rsidRPr="009426A6">
        <w:rPr>
          <w:sz w:val="18"/>
          <w:szCs w:val="18"/>
          <w:lang w:val="uk-UA"/>
        </w:rPr>
        <w:t xml:space="preserve"> </w:t>
      </w:r>
      <w:r w:rsidRPr="009426A6">
        <w:rPr>
          <w:sz w:val="18"/>
          <w:szCs w:val="18"/>
        </w:rPr>
        <w:t>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w:t>
      </w:r>
      <w:r w:rsidRPr="009426A6">
        <w:rPr>
          <w:sz w:val="18"/>
          <w:szCs w:val="18"/>
          <w:lang w:val="uk-UA"/>
        </w:rPr>
        <w:t xml:space="preserve"> </w:t>
      </w:r>
      <w:r w:rsidRPr="009426A6">
        <w:rPr>
          <w:sz w:val="18"/>
          <w:szCs w:val="18"/>
        </w:rPr>
        <w:t xml:space="preserve">вважаються обраними, а орган товариства   вважається сформованим виключно за умови обрання повного кількісного складу органу товариства </w:t>
      </w:r>
      <w:proofErr w:type="gramStart"/>
      <w:r w:rsidRPr="009426A6">
        <w:rPr>
          <w:sz w:val="18"/>
          <w:szCs w:val="18"/>
        </w:rPr>
        <w:t>шляхом  кумулятивного</w:t>
      </w:r>
      <w:proofErr w:type="gramEnd"/>
      <w:r w:rsidRPr="009426A6">
        <w:rPr>
          <w:sz w:val="18"/>
          <w:szCs w:val="18"/>
        </w:rPr>
        <w:t xml:space="preserve"> голосування.</w:t>
      </w:r>
    </w:p>
    <w:p w14:paraId="1E0845B8" w14:textId="2C8DAE6D" w:rsidR="00AC71B4" w:rsidRPr="009426A6" w:rsidRDefault="00AC71B4" w:rsidP="00AC71B4">
      <w:pPr>
        <w:tabs>
          <w:tab w:val="num" w:pos="426"/>
        </w:tabs>
        <w:jc w:val="both"/>
        <w:rPr>
          <w:bCs/>
          <w:sz w:val="18"/>
          <w:szCs w:val="18"/>
          <w:lang w:val="uk-UA"/>
        </w:rPr>
      </w:pPr>
      <w:r w:rsidRPr="009426A6">
        <w:rPr>
          <w:bCs/>
          <w:sz w:val="18"/>
          <w:szCs w:val="18"/>
          <w:lang w:val="uk-UA"/>
        </w:rPr>
        <w:t>Спосіб голосування з усіх питань порядку денного – з використанням бюлетенів. Форма та текст бюлетенів затвердж</w:t>
      </w:r>
      <w:r w:rsidR="00ED3251" w:rsidRPr="009426A6">
        <w:rPr>
          <w:bCs/>
          <w:sz w:val="18"/>
          <w:szCs w:val="18"/>
          <w:lang w:val="uk-UA"/>
        </w:rPr>
        <w:t>уються</w:t>
      </w:r>
      <w:r w:rsidRPr="009426A6">
        <w:rPr>
          <w:bCs/>
          <w:sz w:val="18"/>
          <w:szCs w:val="18"/>
          <w:lang w:val="uk-UA"/>
        </w:rPr>
        <w:t xml:space="preserve"> рішенням Наглядової ради. </w:t>
      </w:r>
    </w:p>
    <w:p w14:paraId="3E6771C5" w14:textId="77777777" w:rsidR="00AC71B4" w:rsidRPr="009426A6" w:rsidRDefault="00AC71B4" w:rsidP="00AC71B4">
      <w:pPr>
        <w:shd w:val="clear" w:color="auto" w:fill="FFFFFF"/>
        <w:tabs>
          <w:tab w:val="num" w:pos="567"/>
        </w:tabs>
        <w:ind w:right="43"/>
        <w:jc w:val="both"/>
        <w:rPr>
          <w:rFonts w:eastAsia="Arial Unicode MS"/>
          <w:bCs/>
          <w:iCs/>
          <w:sz w:val="18"/>
          <w:szCs w:val="18"/>
          <w:lang w:val="uk-UA"/>
        </w:rPr>
      </w:pPr>
      <w:r w:rsidRPr="009426A6">
        <w:rPr>
          <w:rFonts w:eastAsia="Arial Unicode MS"/>
          <w:sz w:val="18"/>
          <w:szCs w:val="18"/>
          <w:lang w:val="uk-UA"/>
        </w:rPr>
        <w:t>Р</w:t>
      </w:r>
      <w:r w:rsidRPr="009426A6">
        <w:rPr>
          <w:color w:val="000000"/>
          <w:sz w:val="18"/>
          <w:szCs w:val="18"/>
          <w:lang w:val="uk-UA"/>
        </w:rPr>
        <w:t>ішення з питань порядку денного «</w:t>
      </w:r>
      <w:r w:rsidRPr="009426A6">
        <w:rPr>
          <w:bCs/>
          <w:sz w:val="18"/>
          <w:szCs w:val="18"/>
          <w:lang w:val="uk-UA"/>
        </w:rPr>
        <w:t xml:space="preserve">Про попереднє </w:t>
      </w:r>
      <w:r w:rsidRPr="009426A6">
        <w:rPr>
          <w:sz w:val="18"/>
          <w:szCs w:val="18"/>
          <w:lang w:val="uk-UA"/>
        </w:rPr>
        <w:t>надання згоди на вчинення</w:t>
      </w:r>
      <w:r w:rsidRPr="009426A6">
        <w:rPr>
          <w:bCs/>
          <w:sz w:val="18"/>
          <w:szCs w:val="18"/>
          <w:lang w:val="uk-UA"/>
        </w:rPr>
        <w:t xml:space="preserve"> значних правочинів, </w:t>
      </w:r>
      <w:r w:rsidRPr="009426A6">
        <w:rPr>
          <w:sz w:val="18"/>
          <w:szCs w:val="18"/>
          <w:lang w:val="uk-UA"/>
        </w:rPr>
        <w:t xml:space="preserve">які </w:t>
      </w:r>
      <w:r w:rsidRPr="009426A6">
        <w:rPr>
          <w:bCs/>
          <w:sz w:val="18"/>
          <w:szCs w:val="18"/>
          <w:lang w:val="uk-UA"/>
        </w:rPr>
        <w:t xml:space="preserve">можуть вчинятися Товариством </w:t>
      </w:r>
      <w:r w:rsidRPr="009426A6">
        <w:rPr>
          <w:sz w:val="18"/>
          <w:szCs w:val="18"/>
          <w:lang w:val="uk-UA"/>
        </w:rPr>
        <w:t>протягом не більш як одного року з дати прийняття такого рішення</w:t>
      </w:r>
      <w:r w:rsidRPr="009426A6">
        <w:rPr>
          <w:bCs/>
          <w:sz w:val="18"/>
          <w:szCs w:val="18"/>
          <w:lang w:val="uk-UA"/>
        </w:rPr>
        <w:t>»</w:t>
      </w:r>
      <w:r w:rsidRPr="009426A6">
        <w:rPr>
          <w:sz w:val="18"/>
          <w:szCs w:val="18"/>
          <w:lang w:val="uk-UA"/>
        </w:rPr>
        <w:t>,</w:t>
      </w:r>
      <w:r w:rsidRPr="009426A6">
        <w:rPr>
          <w:rFonts w:eastAsia="Arial Unicode MS"/>
          <w:bCs/>
          <w:iCs/>
          <w:sz w:val="18"/>
          <w:szCs w:val="18"/>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9426A6">
        <w:rPr>
          <w:sz w:val="18"/>
          <w:szCs w:val="18"/>
          <w:lang w:val="uk-UA"/>
        </w:rPr>
        <w:t xml:space="preserve"> та є власниками голосуючих з цього питання акцій</w:t>
      </w:r>
      <w:r w:rsidRPr="009426A6">
        <w:rPr>
          <w:rFonts w:eastAsia="Arial Unicode MS"/>
          <w:bCs/>
          <w:iCs/>
          <w:sz w:val="18"/>
          <w:szCs w:val="18"/>
          <w:lang w:val="uk-UA"/>
        </w:rPr>
        <w:t xml:space="preserve">. </w:t>
      </w:r>
    </w:p>
    <w:p w14:paraId="218468D0" w14:textId="77777777" w:rsidR="00AC71B4" w:rsidRPr="009426A6" w:rsidRDefault="00AC71B4" w:rsidP="00AC71B4">
      <w:pPr>
        <w:shd w:val="clear" w:color="auto" w:fill="FFFFFF"/>
        <w:tabs>
          <w:tab w:val="num" w:pos="426"/>
        </w:tabs>
        <w:ind w:right="43"/>
        <w:jc w:val="both"/>
        <w:rPr>
          <w:rFonts w:eastAsia="Arial Unicode MS"/>
          <w:bCs/>
          <w:iCs/>
          <w:sz w:val="18"/>
          <w:szCs w:val="18"/>
          <w:lang w:val="uk-UA"/>
        </w:rPr>
      </w:pPr>
      <w:r w:rsidRPr="009426A6">
        <w:rPr>
          <w:rFonts w:eastAsia="Arial Unicode MS"/>
          <w:bCs/>
          <w:iCs/>
          <w:sz w:val="18"/>
          <w:szCs w:val="18"/>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14:paraId="3CCF8EB2" w14:textId="77777777" w:rsidR="00ED3251" w:rsidRPr="009426A6" w:rsidRDefault="00ED3251" w:rsidP="00ED3251">
      <w:pPr>
        <w:shd w:val="clear" w:color="auto" w:fill="FFFFFF"/>
        <w:ind w:firstLine="360"/>
        <w:jc w:val="both"/>
        <w:rPr>
          <w:i/>
          <w:iCs/>
          <w:color w:val="222222"/>
          <w:sz w:val="18"/>
          <w:szCs w:val="18"/>
          <w:u w:val="single"/>
          <w:lang w:val="uk-UA" w:eastAsia="uk-UA"/>
        </w:rPr>
      </w:pPr>
    </w:p>
    <w:p w14:paraId="36C76877" w14:textId="0BDE3338" w:rsidR="00ED3251" w:rsidRPr="009426A6" w:rsidRDefault="00ED3251" w:rsidP="00ED325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5B250897" w14:textId="77777777" w:rsidR="00ED3251" w:rsidRPr="009426A6" w:rsidRDefault="00ED3251" w:rsidP="00AC71B4">
      <w:pPr>
        <w:ind w:left="426"/>
        <w:jc w:val="both"/>
        <w:rPr>
          <w:b/>
          <w:bCs/>
          <w:sz w:val="18"/>
          <w:szCs w:val="18"/>
          <w:lang w:val="uk-UA"/>
        </w:rPr>
      </w:pPr>
    </w:p>
    <w:p w14:paraId="273A97C8" w14:textId="77777777"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Розгляд звіту правління про результати фінансово - господарської діяльності Товариства за 20</w:t>
      </w:r>
      <w:r w:rsidR="000F3CCA" w:rsidRPr="009426A6">
        <w:rPr>
          <w:b/>
          <w:bCs/>
          <w:sz w:val="18"/>
          <w:szCs w:val="18"/>
          <w:lang w:val="uk-UA"/>
        </w:rPr>
        <w:t>2</w:t>
      </w:r>
      <w:r w:rsidR="004B1DB9" w:rsidRPr="009426A6">
        <w:rPr>
          <w:b/>
          <w:bCs/>
          <w:sz w:val="18"/>
          <w:szCs w:val="18"/>
          <w:lang w:val="uk-UA"/>
        </w:rPr>
        <w:t>1</w:t>
      </w:r>
      <w:r w:rsidR="00AC71B4" w:rsidRPr="009426A6">
        <w:rPr>
          <w:b/>
          <w:bCs/>
          <w:sz w:val="18"/>
          <w:szCs w:val="18"/>
          <w:lang w:val="uk-UA"/>
        </w:rPr>
        <w:t>, 2022</w:t>
      </w:r>
      <w:r w:rsidRPr="009426A6">
        <w:rPr>
          <w:b/>
          <w:bCs/>
          <w:sz w:val="18"/>
          <w:szCs w:val="18"/>
          <w:lang w:val="uk-UA"/>
        </w:rPr>
        <w:t xml:space="preserve"> р</w:t>
      </w:r>
      <w:r w:rsidR="00AC71B4" w:rsidRPr="009426A6">
        <w:rPr>
          <w:b/>
          <w:bCs/>
          <w:sz w:val="18"/>
          <w:szCs w:val="18"/>
          <w:lang w:val="uk-UA"/>
        </w:rPr>
        <w:t>о</w:t>
      </w:r>
      <w:r w:rsidRPr="009426A6">
        <w:rPr>
          <w:b/>
          <w:bCs/>
          <w:sz w:val="18"/>
          <w:szCs w:val="18"/>
          <w:lang w:val="uk-UA"/>
        </w:rPr>
        <w:t>к</w:t>
      </w:r>
      <w:r w:rsidR="00AC71B4" w:rsidRPr="009426A6">
        <w:rPr>
          <w:b/>
          <w:bCs/>
          <w:sz w:val="18"/>
          <w:szCs w:val="18"/>
          <w:lang w:val="uk-UA"/>
        </w:rPr>
        <w:t>и</w:t>
      </w:r>
      <w:r w:rsidRPr="009426A6">
        <w:rPr>
          <w:b/>
          <w:bCs/>
          <w:sz w:val="18"/>
          <w:szCs w:val="18"/>
          <w:lang w:val="uk-UA"/>
        </w:rPr>
        <w:t xml:space="preserve"> та затвердження заходів за результатами його розгляду. </w:t>
      </w:r>
    </w:p>
    <w:p w14:paraId="0DDD8FFA" w14:textId="77777777" w:rsidR="00AC71B4" w:rsidRPr="009426A6" w:rsidRDefault="00AC71B4" w:rsidP="00AC71B4">
      <w:pPr>
        <w:shd w:val="clear" w:color="auto" w:fill="FFFFFF"/>
        <w:tabs>
          <w:tab w:val="num" w:pos="567"/>
        </w:tabs>
        <w:ind w:left="426" w:right="43"/>
        <w:jc w:val="both"/>
        <w:rPr>
          <w:b/>
          <w:bCs/>
          <w:sz w:val="18"/>
          <w:szCs w:val="18"/>
          <w:lang w:val="uk-UA"/>
        </w:rPr>
      </w:pPr>
    </w:p>
    <w:p w14:paraId="07E925C4" w14:textId="77777777" w:rsidR="00AC71B4" w:rsidRPr="009426A6" w:rsidRDefault="00AC71B4" w:rsidP="00AC71B4">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165A8FAC" w14:textId="77777777" w:rsidR="00AC71B4" w:rsidRPr="009426A6" w:rsidRDefault="00AC71B4" w:rsidP="00AC71B4">
      <w:pPr>
        <w:shd w:val="clear" w:color="auto" w:fill="FFFFFF"/>
        <w:tabs>
          <w:tab w:val="num" w:pos="567"/>
        </w:tabs>
        <w:ind w:left="426" w:right="43"/>
        <w:jc w:val="both"/>
        <w:rPr>
          <w:bCs/>
          <w:sz w:val="18"/>
          <w:szCs w:val="18"/>
          <w:lang w:val="uk-UA"/>
        </w:rPr>
      </w:pPr>
      <w:r w:rsidRPr="009426A6">
        <w:rPr>
          <w:bCs/>
          <w:sz w:val="18"/>
          <w:szCs w:val="18"/>
          <w:lang w:val="uk-UA"/>
        </w:rPr>
        <w:t>Затвердити звіт правління про результати фінансово – господарської діяльності Товариства за 202</w:t>
      </w:r>
      <w:r w:rsidR="002B5023" w:rsidRPr="009426A6">
        <w:rPr>
          <w:bCs/>
          <w:sz w:val="18"/>
          <w:szCs w:val="18"/>
          <w:lang w:val="uk-UA"/>
        </w:rPr>
        <w:t>1, 2022</w:t>
      </w:r>
      <w:r w:rsidRPr="009426A6">
        <w:rPr>
          <w:bCs/>
          <w:sz w:val="18"/>
          <w:szCs w:val="18"/>
          <w:lang w:val="uk-UA"/>
        </w:rPr>
        <w:t xml:space="preserve"> р</w:t>
      </w:r>
      <w:r w:rsidR="002B5023" w:rsidRPr="009426A6">
        <w:rPr>
          <w:bCs/>
          <w:sz w:val="18"/>
          <w:szCs w:val="18"/>
          <w:lang w:val="uk-UA"/>
        </w:rPr>
        <w:t>о</w:t>
      </w:r>
      <w:r w:rsidRPr="009426A6">
        <w:rPr>
          <w:bCs/>
          <w:sz w:val="18"/>
          <w:szCs w:val="18"/>
          <w:lang w:val="uk-UA"/>
        </w:rPr>
        <w:t>к</w:t>
      </w:r>
      <w:r w:rsidR="002B5023" w:rsidRPr="009426A6">
        <w:rPr>
          <w:bCs/>
          <w:sz w:val="18"/>
          <w:szCs w:val="18"/>
          <w:lang w:val="uk-UA"/>
        </w:rPr>
        <w:t>и</w:t>
      </w:r>
      <w:r w:rsidRPr="009426A6">
        <w:rPr>
          <w:bCs/>
          <w:sz w:val="18"/>
          <w:szCs w:val="18"/>
          <w:lang w:val="uk-UA"/>
        </w:rPr>
        <w:t>.</w:t>
      </w:r>
    </w:p>
    <w:p w14:paraId="2B466731" w14:textId="77777777" w:rsidR="00AC71B4" w:rsidRPr="009426A6" w:rsidRDefault="00AC71B4" w:rsidP="00AC71B4">
      <w:pPr>
        <w:shd w:val="clear" w:color="auto" w:fill="FFFFFF"/>
        <w:tabs>
          <w:tab w:val="num" w:pos="567"/>
        </w:tabs>
        <w:ind w:left="426" w:right="43"/>
        <w:jc w:val="both"/>
        <w:rPr>
          <w:bCs/>
          <w:sz w:val="18"/>
          <w:szCs w:val="18"/>
          <w:lang w:val="uk-UA"/>
        </w:rPr>
      </w:pPr>
      <w:r w:rsidRPr="009426A6">
        <w:rPr>
          <w:bCs/>
          <w:sz w:val="18"/>
          <w:szCs w:val="18"/>
          <w:lang w:val="uk-UA"/>
        </w:rPr>
        <w:t>Заходи не застосовувати.</w:t>
      </w:r>
    </w:p>
    <w:p w14:paraId="46F194FF" w14:textId="7FBB34AB" w:rsidR="00AC71B4" w:rsidRPr="009426A6" w:rsidRDefault="00AC71B4" w:rsidP="00AC71B4">
      <w:pPr>
        <w:shd w:val="clear" w:color="auto" w:fill="FFFFFF"/>
        <w:tabs>
          <w:tab w:val="num" w:pos="567"/>
        </w:tabs>
        <w:ind w:left="426" w:right="43"/>
        <w:jc w:val="both"/>
        <w:rPr>
          <w:b/>
          <w:bCs/>
          <w:sz w:val="18"/>
          <w:szCs w:val="18"/>
          <w:lang w:val="uk-UA"/>
        </w:rPr>
      </w:pPr>
    </w:p>
    <w:p w14:paraId="4D895AAE" w14:textId="77777777" w:rsidR="00ED3251" w:rsidRPr="009426A6" w:rsidRDefault="00ED3251" w:rsidP="00ED325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171CF901" w14:textId="77777777" w:rsidR="00ED3251" w:rsidRPr="009426A6" w:rsidRDefault="00ED3251" w:rsidP="00AC71B4">
      <w:pPr>
        <w:shd w:val="clear" w:color="auto" w:fill="FFFFFF"/>
        <w:tabs>
          <w:tab w:val="num" w:pos="567"/>
        </w:tabs>
        <w:ind w:left="426" w:right="43"/>
        <w:jc w:val="both"/>
        <w:rPr>
          <w:b/>
          <w:bCs/>
          <w:sz w:val="18"/>
          <w:szCs w:val="18"/>
          <w:lang w:val="uk-UA"/>
        </w:rPr>
      </w:pPr>
    </w:p>
    <w:p w14:paraId="3CEDDE71" w14:textId="77777777"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Розгляд звіту наглядової ради про діяльність Товариства за 20</w:t>
      </w:r>
      <w:r w:rsidR="000F3CCA" w:rsidRPr="009426A6">
        <w:rPr>
          <w:b/>
          <w:bCs/>
          <w:sz w:val="18"/>
          <w:szCs w:val="18"/>
          <w:lang w:val="uk-UA"/>
        </w:rPr>
        <w:t>2</w:t>
      </w:r>
      <w:r w:rsidR="004B1DB9" w:rsidRPr="009426A6">
        <w:rPr>
          <w:b/>
          <w:bCs/>
          <w:sz w:val="18"/>
          <w:szCs w:val="18"/>
          <w:lang w:val="uk-UA"/>
        </w:rPr>
        <w:t>1</w:t>
      </w:r>
      <w:r w:rsidR="00FD4E15" w:rsidRPr="009426A6">
        <w:rPr>
          <w:b/>
          <w:bCs/>
          <w:sz w:val="18"/>
          <w:szCs w:val="18"/>
          <w:lang w:val="uk-UA"/>
        </w:rPr>
        <w:t>, 2022</w:t>
      </w:r>
      <w:r w:rsidRPr="009426A6">
        <w:rPr>
          <w:b/>
          <w:bCs/>
          <w:sz w:val="18"/>
          <w:szCs w:val="18"/>
          <w:lang w:val="uk-UA"/>
        </w:rPr>
        <w:t xml:space="preserve"> р</w:t>
      </w:r>
      <w:r w:rsidR="00FD4E15" w:rsidRPr="009426A6">
        <w:rPr>
          <w:b/>
          <w:bCs/>
          <w:sz w:val="18"/>
          <w:szCs w:val="18"/>
          <w:lang w:val="uk-UA"/>
        </w:rPr>
        <w:t>о</w:t>
      </w:r>
      <w:r w:rsidRPr="009426A6">
        <w:rPr>
          <w:b/>
          <w:bCs/>
          <w:sz w:val="18"/>
          <w:szCs w:val="18"/>
          <w:lang w:val="uk-UA"/>
        </w:rPr>
        <w:t>к</w:t>
      </w:r>
      <w:r w:rsidR="00FD4E15" w:rsidRPr="009426A6">
        <w:rPr>
          <w:b/>
          <w:bCs/>
          <w:sz w:val="18"/>
          <w:szCs w:val="18"/>
          <w:lang w:val="uk-UA"/>
        </w:rPr>
        <w:t>и</w:t>
      </w:r>
      <w:r w:rsidRPr="009426A6">
        <w:rPr>
          <w:b/>
          <w:bCs/>
          <w:sz w:val="18"/>
          <w:szCs w:val="18"/>
          <w:lang w:val="uk-UA"/>
        </w:rPr>
        <w:t xml:space="preserve"> та затвердження заходів за результатами його розгляду. </w:t>
      </w:r>
    </w:p>
    <w:p w14:paraId="0C7B6CCC" w14:textId="77777777" w:rsidR="00FD4E15" w:rsidRPr="009426A6" w:rsidRDefault="00FD4E15" w:rsidP="00FD4E15">
      <w:pPr>
        <w:shd w:val="clear" w:color="auto" w:fill="FFFFFF"/>
        <w:tabs>
          <w:tab w:val="num" w:pos="567"/>
        </w:tabs>
        <w:ind w:left="426" w:right="43"/>
        <w:jc w:val="both"/>
        <w:rPr>
          <w:b/>
          <w:bCs/>
          <w:sz w:val="18"/>
          <w:szCs w:val="18"/>
          <w:lang w:val="uk-UA"/>
        </w:rPr>
      </w:pPr>
    </w:p>
    <w:p w14:paraId="7609761E" w14:textId="77777777" w:rsidR="00FD4E15" w:rsidRPr="009426A6" w:rsidRDefault="00FD4E15" w:rsidP="00FD4E15">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64055CF3" w14:textId="77777777" w:rsidR="00FD4E15" w:rsidRPr="009426A6" w:rsidRDefault="00FD4E15" w:rsidP="00FD4E15">
      <w:pPr>
        <w:shd w:val="clear" w:color="auto" w:fill="FFFFFF"/>
        <w:tabs>
          <w:tab w:val="num" w:pos="567"/>
        </w:tabs>
        <w:ind w:left="426" w:right="43"/>
        <w:jc w:val="both"/>
        <w:rPr>
          <w:bCs/>
          <w:sz w:val="18"/>
          <w:szCs w:val="18"/>
          <w:lang w:val="uk-UA"/>
        </w:rPr>
      </w:pPr>
      <w:r w:rsidRPr="009426A6">
        <w:rPr>
          <w:bCs/>
          <w:sz w:val="18"/>
          <w:szCs w:val="18"/>
          <w:lang w:val="uk-UA"/>
        </w:rPr>
        <w:t>Затвердити звіт наглядової ради про діяльність Товариства за 2021, 2022 роки.</w:t>
      </w:r>
    </w:p>
    <w:p w14:paraId="3CCBC074" w14:textId="77777777" w:rsidR="00FD4E15" w:rsidRPr="009426A6" w:rsidRDefault="00FD4E15" w:rsidP="00FD4E15">
      <w:pPr>
        <w:shd w:val="clear" w:color="auto" w:fill="FFFFFF"/>
        <w:tabs>
          <w:tab w:val="num" w:pos="567"/>
        </w:tabs>
        <w:ind w:left="426" w:right="43"/>
        <w:jc w:val="both"/>
        <w:rPr>
          <w:bCs/>
          <w:sz w:val="18"/>
          <w:szCs w:val="18"/>
          <w:lang w:val="uk-UA"/>
        </w:rPr>
      </w:pPr>
      <w:r w:rsidRPr="009426A6">
        <w:rPr>
          <w:bCs/>
          <w:sz w:val="18"/>
          <w:szCs w:val="18"/>
          <w:lang w:val="uk-UA"/>
        </w:rPr>
        <w:t>Заходи не застосовувати.</w:t>
      </w:r>
    </w:p>
    <w:p w14:paraId="6FA2E460" w14:textId="296896D9" w:rsidR="00FD4E15" w:rsidRPr="009426A6" w:rsidRDefault="00FD4E15" w:rsidP="00FD4E15">
      <w:pPr>
        <w:shd w:val="clear" w:color="auto" w:fill="FFFFFF"/>
        <w:tabs>
          <w:tab w:val="num" w:pos="567"/>
        </w:tabs>
        <w:ind w:left="426" w:right="43"/>
        <w:jc w:val="both"/>
        <w:rPr>
          <w:b/>
          <w:bCs/>
          <w:sz w:val="18"/>
          <w:szCs w:val="18"/>
          <w:lang w:val="uk-UA"/>
        </w:rPr>
      </w:pPr>
    </w:p>
    <w:p w14:paraId="56F94C1E" w14:textId="77777777" w:rsidR="00ED3251" w:rsidRPr="009426A6" w:rsidRDefault="00ED3251" w:rsidP="00ED325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2C6FC585" w14:textId="77777777" w:rsidR="00ED3251" w:rsidRPr="009426A6" w:rsidRDefault="00ED3251" w:rsidP="00FD4E15">
      <w:pPr>
        <w:shd w:val="clear" w:color="auto" w:fill="FFFFFF"/>
        <w:tabs>
          <w:tab w:val="num" w:pos="567"/>
        </w:tabs>
        <w:ind w:left="426" w:right="43"/>
        <w:jc w:val="both"/>
        <w:rPr>
          <w:b/>
          <w:bCs/>
          <w:sz w:val="18"/>
          <w:szCs w:val="18"/>
        </w:rPr>
      </w:pPr>
    </w:p>
    <w:p w14:paraId="57202698" w14:textId="77777777"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Розгляд звіту ревізійної комісії Товариства за 20</w:t>
      </w:r>
      <w:r w:rsidR="000F3CCA" w:rsidRPr="009426A6">
        <w:rPr>
          <w:b/>
          <w:bCs/>
          <w:sz w:val="18"/>
          <w:szCs w:val="18"/>
          <w:lang w:val="uk-UA"/>
        </w:rPr>
        <w:t>2</w:t>
      </w:r>
      <w:r w:rsidR="004B1DB9" w:rsidRPr="009426A6">
        <w:rPr>
          <w:b/>
          <w:bCs/>
          <w:sz w:val="18"/>
          <w:szCs w:val="18"/>
          <w:lang w:val="uk-UA"/>
        </w:rPr>
        <w:t>1</w:t>
      </w:r>
      <w:r w:rsidR="00FD4E15" w:rsidRPr="009426A6">
        <w:rPr>
          <w:b/>
          <w:bCs/>
          <w:sz w:val="18"/>
          <w:szCs w:val="18"/>
          <w:lang w:val="uk-UA"/>
        </w:rPr>
        <w:t>, 2022</w:t>
      </w:r>
      <w:r w:rsidRPr="009426A6">
        <w:rPr>
          <w:b/>
          <w:bCs/>
          <w:sz w:val="18"/>
          <w:szCs w:val="18"/>
          <w:lang w:val="uk-UA"/>
        </w:rPr>
        <w:t xml:space="preserve"> р</w:t>
      </w:r>
      <w:r w:rsidR="00FD4E15" w:rsidRPr="009426A6">
        <w:rPr>
          <w:b/>
          <w:bCs/>
          <w:sz w:val="18"/>
          <w:szCs w:val="18"/>
          <w:lang w:val="uk-UA"/>
        </w:rPr>
        <w:t>о</w:t>
      </w:r>
      <w:r w:rsidRPr="009426A6">
        <w:rPr>
          <w:b/>
          <w:bCs/>
          <w:sz w:val="18"/>
          <w:szCs w:val="18"/>
          <w:lang w:val="uk-UA"/>
        </w:rPr>
        <w:t>к</w:t>
      </w:r>
      <w:r w:rsidR="00FD4E15" w:rsidRPr="009426A6">
        <w:rPr>
          <w:b/>
          <w:bCs/>
          <w:sz w:val="18"/>
          <w:szCs w:val="18"/>
          <w:lang w:val="uk-UA"/>
        </w:rPr>
        <w:t>и</w:t>
      </w:r>
      <w:r w:rsidRPr="009426A6">
        <w:rPr>
          <w:b/>
          <w:bCs/>
          <w:sz w:val="18"/>
          <w:szCs w:val="18"/>
          <w:lang w:val="uk-UA"/>
        </w:rPr>
        <w:t>. Затвердження висновків Ревізійної комісії Товариства за підсумками перевірки фінансово-господарської діяльності Товариства за 20</w:t>
      </w:r>
      <w:r w:rsidR="000F3CCA" w:rsidRPr="009426A6">
        <w:rPr>
          <w:b/>
          <w:bCs/>
          <w:sz w:val="18"/>
          <w:szCs w:val="18"/>
          <w:lang w:val="uk-UA"/>
        </w:rPr>
        <w:t>2</w:t>
      </w:r>
      <w:r w:rsidR="00FD4E15" w:rsidRPr="009426A6">
        <w:rPr>
          <w:b/>
          <w:bCs/>
          <w:sz w:val="18"/>
          <w:szCs w:val="18"/>
          <w:lang w:val="uk-UA"/>
        </w:rPr>
        <w:t>1, 2022</w:t>
      </w:r>
      <w:r w:rsidRPr="009426A6">
        <w:rPr>
          <w:b/>
          <w:bCs/>
          <w:sz w:val="18"/>
          <w:szCs w:val="18"/>
          <w:lang w:val="uk-UA"/>
        </w:rPr>
        <w:t xml:space="preserve"> р</w:t>
      </w:r>
      <w:r w:rsidR="00FD4E15" w:rsidRPr="009426A6">
        <w:rPr>
          <w:b/>
          <w:bCs/>
          <w:sz w:val="18"/>
          <w:szCs w:val="18"/>
          <w:lang w:val="uk-UA"/>
        </w:rPr>
        <w:t>о</w:t>
      </w:r>
      <w:r w:rsidRPr="009426A6">
        <w:rPr>
          <w:b/>
          <w:bCs/>
          <w:sz w:val="18"/>
          <w:szCs w:val="18"/>
          <w:lang w:val="uk-UA"/>
        </w:rPr>
        <w:t>к</w:t>
      </w:r>
      <w:r w:rsidR="00FD4E15" w:rsidRPr="009426A6">
        <w:rPr>
          <w:b/>
          <w:bCs/>
          <w:sz w:val="18"/>
          <w:szCs w:val="18"/>
          <w:lang w:val="uk-UA"/>
        </w:rPr>
        <w:t>и</w:t>
      </w:r>
      <w:r w:rsidRPr="009426A6">
        <w:rPr>
          <w:b/>
          <w:bCs/>
          <w:sz w:val="18"/>
          <w:szCs w:val="18"/>
          <w:lang w:val="uk-UA"/>
        </w:rPr>
        <w:t xml:space="preserve">. </w:t>
      </w:r>
    </w:p>
    <w:p w14:paraId="07756878" w14:textId="77777777" w:rsidR="00FD4E15" w:rsidRPr="009426A6" w:rsidRDefault="00FD4E15" w:rsidP="00FD4E15">
      <w:pPr>
        <w:shd w:val="clear" w:color="auto" w:fill="FFFFFF"/>
        <w:tabs>
          <w:tab w:val="num" w:pos="567"/>
        </w:tabs>
        <w:ind w:left="426" w:right="43"/>
        <w:jc w:val="both"/>
        <w:rPr>
          <w:b/>
          <w:bCs/>
          <w:sz w:val="18"/>
          <w:szCs w:val="18"/>
          <w:lang w:val="uk-UA"/>
        </w:rPr>
      </w:pPr>
    </w:p>
    <w:p w14:paraId="3E356F81" w14:textId="77777777" w:rsidR="00FD4E15" w:rsidRPr="009426A6" w:rsidRDefault="00FD4E15" w:rsidP="00FD4E15">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23036C46" w14:textId="77777777" w:rsidR="00FD4E15" w:rsidRPr="009426A6" w:rsidRDefault="00FD4E15" w:rsidP="00FD4E15">
      <w:pPr>
        <w:shd w:val="clear" w:color="auto" w:fill="FFFFFF"/>
        <w:tabs>
          <w:tab w:val="num" w:pos="567"/>
        </w:tabs>
        <w:ind w:left="426" w:right="43"/>
        <w:jc w:val="both"/>
        <w:rPr>
          <w:bCs/>
          <w:sz w:val="18"/>
          <w:szCs w:val="18"/>
          <w:lang w:val="uk-UA"/>
        </w:rPr>
      </w:pPr>
      <w:r w:rsidRPr="009426A6">
        <w:rPr>
          <w:bCs/>
          <w:sz w:val="18"/>
          <w:szCs w:val="18"/>
          <w:lang w:val="uk-UA"/>
        </w:rPr>
        <w:t xml:space="preserve">Затвердити звіт ревізійної комісії Товариства за 2021, 2022 роки. </w:t>
      </w:r>
    </w:p>
    <w:p w14:paraId="555D8D0C" w14:textId="77777777" w:rsidR="00FD4E15" w:rsidRPr="009426A6" w:rsidRDefault="00FD4E15" w:rsidP="00FD4E15">
      <w:pPr>
        <w:shd w:val="clear" w:color="auto" w:fill="FFFFFF"/>
        <w:tabs>
          <w:tab w:val="num" w:pos="567"/>
        </w:tabs>
        <w:ind w:left="426" w:right="43"/>
        <w:jc w:val="both"/>
        <w:rPr>
          <w:bCs/>
          <w:sz w:val="18"/>
          <w:szCs w:val="18"/>
          <w:lang w:val="uk-UA"/>
        </w:rPr>
      </w:pPr>
      <w:r w:rsidRPr="009426A6">
        <w:rPr>
          <w:bCs/>
          <w:sz w:val="18"/>
          <w:szCs w:val="18"/>
          <w:lang w:val="uk-UA"/>
        </w:rPr>
        <w:t>Затвердити висновки ревізійної комісії Товариства за підсумками перевірки фінансово - господарської діяльності Товариства за 2021, 2022 роки.</w:t>
      </w:r>
    </w:p>
    <w:p w14:paraId="00F8FA7A" w14:textId="0B5B6565" w:rsidR="00FD4E15" w:rsidRPr="009426A6" w:rsidRDefault="00FD4E15" w:rsidP="00FD4E15">
      <w:pPr>
        <w:shd w:val="clear" w:color="auto" w:fill="FFFFFF"/>
        <w:tabs>
          <w:tab w:val="num" w:pos="567"/>
        </w:tabs>
        <w:ind w:left="426" w:right="43"/>
        <w:jc w:val="both"/>
        <w:rPr>
          <w:b/>
          <w:bCs/>
          <w:sz w:val="18"/>
          <w:szCs w:val="18"/>
          <w:lang w:val="uk-UA"/>
        </w:rPr>
      </w:pPr>
    </w:p>
    <w:p w14:paraId="548996D4"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4C4D8239" w14:textId="77777777" w:rsidR="00CB6C71" w:rsidRPr="009426A6" w:rsidRDefault="00CB6C71" w:rsidP="00FD4E15">
      <w:pPr>
        <w:shd w:val="clear" w:color="auto" w:fill="FFFFFF"/>
        <w:tabs>
          <w:tab w:val="num" w:pos="567"/>
        </w:tabs>
        <w:ind w:left="426" w:right="43"/>
        <w:jc w:val="both"/>
        <w:rPr>
          <w:b/>
          <w:bCs/>
          <w:sz w:val="18"/>
          <w:szCs w:val="18"/>
        </w:rPr>
      </w:pPr>
    </w:p>
    <w:p w14:paraId="6AADCA1F" w14:textId="77777777"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Затвердження річного звіту Товариства за 20</w:t>
      </w:r>
      <w:r w:rsidR="000F3CCA" w:rsidRPr="009426A6">
        <w:rPr>
          <w:b/>
          <w:bCs/>
          <w:sz w:val="18"/>
          <w:szCs w:val="18"/>
          <w:lang w:val="uk-UA"/>
        </w:rPr>
        <w:t>2</w:t>
      </w:r>
      <w:r w:rsidR="004B1DB9" w:rsidRPr="009426A6">
        <w:rPr>
          <w:b/>
          <w:bCs/>
          <w:sz w:val="18"/>
          <w:szCs w:val="18"/>
          <w:lang w:val="uk-UA"/>
        </w:rPr>
        <w:t>1</w:t>
      </w:r>
      <w:r w:rsidR="00657DDF" w:rsidRPr="009426A6">
        <w:rPr>
          <w:b/>
          <w:bCs/>
          <w:sz w:val="18"/>
          <w:szCs w:val="18"/>
          <w:lang w:val="uk-UA"/>
        </w:rPr>
        <w:t xml:space="preserve">, 2022 </w:t>
      </w:r>
      <w:r w:rsidRPr="009426A6">
        <w:rPr>
          <w:b/>
          <w:bCs/>
          <w:sz w:val="18"/>
          <w:szCs w:val="18"/>
          <w:lang w:val="uk-UA"/>
        </w:rPr>
        <w:t>р</w:t>
      </w:r>
      <w:r w:rsidR="00657DDF" w:rsidRPr="009426A6">
        <w:rPr>
          <w:b/>
          <w:bCs/>
          <w:sz w:val="18"/>
          <w:szCs w:val="18"/>
          <w:lang w:val="uk-UA"/>
        </w:rPr>
        <w:t>і</w:t>
      </w:r>
      <w:r w:rsidRPr="009426A6">
        <w:rPr>
          <w:b/>
          <w:bCs/>
          <w:sz w:val="18"/>
          <w:szCs w:val="18"/>
          <w:lang w:val="uk-UA"/>
        </w:rPr>
        <w:t>к.</w:t>
      </w:r>
    </w:p>
    <w:p w14:paraId="2830031F" w14:textId="77777777" w:rsidR="00657DDF" w:rsidRPr="009426A6" w:rsidRDefault="00657DDF" w:rsidP="00657DDF">
      <w:pPr>
        <w:shd w:val="clear" w:color="auto" w:fill="FFFFFF"/>
        <w:tabs>
          <w:tab w:val="num" w:pos="567"/>
        </w:tabs>
        <w:ind w:left="426" w:right="43"/>
        <w:jc w:val="both"/>
        <w:rPr>
          <w:b/>
          <w:bCs/>
          <w:sz w:val="18"/>
          <w:szCs w:val="18"/>
          <w:lang w:val="uk-UA"/>
        </w:rPr>
      </w:pPr>
    </w:p>
    <w:p w14:paraId="54F484DE" w14:textId="77777777" w:rsidR="00657DDF" w:rsidRPr="009426A6" w:rsidRDefault="00657DDF" w:rsidP="00657DDF">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439A12DD" w14:textId="77777777" w:rsidR="00657DDF" w:rsidRPr="009426A6" w:rsidRDefault="00657DDF" w:rsidP="00657DDF">
      <w:pPr>
        <w:shd w:val="clear" w:color="auto" w:fill="FFFFFF"/>
        <w:tabs>
          <w:tab w:val="num" w:pos="567"/>
        </w:tabs>
        <w:ind w:left="426" w:right="43"/>
        <w:jc w:val="both"/>
        <w:rPr>
          <w:bCs/>
          <w:sz w:val="18"/>
          <w:szCs w:val="18"/>
          <w:lang w:val="uk-UA"/>
        </w:rPr>
      </w:pPr>
      <w:r w:rsidRPr="009426A6">
        <w:rPr>
          <w:bCs/>
          <w:sz w:val="18"/>
          <w:szCs w:val="18"/>
          <w:lang w:val="uk-UA"/>
        </w:rPr>
        <w:t>Затвердити річний звіт Товариства за 2021, 2022 рік.</w:t>
      </w:r>
    </w:p>
    <w:p w14:paraId="08D27670" w14:textId="3D6C1FDA" w:rsidR="00657DDF" w:rsidRPr="009426A6" w:rsidRDefault="00657DDF" w:rsidP="00657DDF">
      <w:pPr>
        <w:shd w:val="clear" w:color="auto" w:fill="FFFFFF"/>
        <w:tabs>
          <w:tab w:val="num" w:pos="567"/>
        </w:tabs>
        <w:ind w:left="426" w:right="43"/>
        <w:jc w:val="both"/>
        <w:rPr>
          <w:b/>
          <w:bCs/>
          <w:sz w:val="18"/>
          <w:szCs w:val="18"/>
          <w:lang w:val="uk-UA"/>
        </w:rPr>
      </w:pPr>
    </w:p>
    <w:p w14:paraId="6A6A6F73"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780ECA0E" w14:textId="77777777" w:rsidR="00CB6C71" w:rsidRPr="009426A6" w:rsidRDefault="00CB6C71" w:rsidP="00657DDF">
      <w:pPr>
        <w:shd w:val="clear" w:color="auto" w:fill="FFFFFF"/>
        <w:tabs>
          <w:tab w:val="num" w:pos="567"/>
        </w:tabs>
        <w:ind w:left="426" w:right="43"/>
        <w:jc w:val="both"/>
        <w:rPr>
          <w:b/>
          <w:bCs/>
          <w:sz w:val="18"/>
          <w:szCs w:val="18"/>
        </w:rPr>
      </w:pPr>
    </w:p>
    <w:p w14:paraId="0D166B7A" w14:textId="77777777" w:rsidR="00DC20B4" w:rsidRPr="009426A6" w:rsidRDefault="00DC20B4" w:rsidP="00B50504">
      <w:pPr>
        <w:pStyle w:val="a9"/>
        <w:numPr>
          <w:ilvl w:val="0"/>
          <w:numId w:val="1"/>
        </w:numPr>
        <w:tabs>
          <w:tab w:val="clear" w:pos="360"/>
          <w:tab w:val="num" w:pos="426"/>
        </w:tabs>
        <w:ind w:left="426" w:hanging="426"/>
        <w:rPr>
          <w:b/>
          <w:bCs/>
          <w:sz w:val="18"/>
          <w:szCs w:val="18"/>
          <w:lang w:val="uk-UA"/>
        </w:rPr>
      </w:pPr>
      <w:r w:rsidRPr="009426A6">
        <w:rPr>
          <w:b/>
          <w:bCs/>
          <w:sz w:val="18"/>
          <w:szCs w:val="18"/>
          <w:lang w:val="uk-UA"/>
        </w:rPr>
        <w:t>Про розподіл прибутку і збитків Товариства за 20</w:t>
      </w:r>
      <w:r w:rsidR="000F3CCA" w:rsidRPr="009426A6">
        <w:rPr>
          <w:b/>
          <w:bCs/>
          <w:sz w:val="18"/>
          <w:szCs w:val="18"/>
          <w:lang w:val="uk-UA"/>
        </w:rPr>
        <w:t>2</w:t>
      </w:r>
      <w:r w:rsidR="004B1DB9" w:rsidRPr="009426A6">
        <w:rPr>
          <w:b/>
          <w:bCs/>
          <w:sz w:val="18"/>
          <w:szCs w:val="18"/>
          <w:lang w:val="uk-UA"/>
        </w:rPr>
        <w:t>1</w:t>
      </w:r>
      <w:r w:rsidRPr="009426A6">
        <w:rPr>
          <w:b/>
          <w:bCs/>
          <w:sz w:val="18"/>
          <w:szCs w:val="18"/>
          <w:lang w:val="uk-UA"/>
        </w:rPr>
        <w:t xml:space="preserve"> рік.</w:t>
      </w:r>
    </w:p>
    <w:p w14:paraId="3025D10F" w14:textId="77777777" w:rsidR="00B50504" w:rsidRPr="009426A6" w:rsidRDefault="00B50504" w:rsidP="00B50504">
      <w:pPr>
        <w:pStyle w:val="a9"/>
        <w:ind w:left="360"/>
        <w:rPr>
          <w:b/>
          <w:bCs/>
          <w:sz w:val="18"/>
          <w:szCs w:val="18"/>
          <w:lang w:val="uk-UA"/>
        </w:rPr>
      </w:pPr>
    </w:p>
    <w:p w14:paraId="35D1E698" w14:textId="77777777" w:rsidR="00B50504" w:rsidRPr="009426A6" w:rsidRDefault="00B50504" w:rsidP="00B50504">
      <w:pPr>
        <w:ind w:firstLine="426"/>
        <w:rPr>
          <w:b/>
          <w:bCs/>
          <w:sz w:val="18"/>
          <w:szCs w:val="18"/>
          <w:lang w:val="uk-UA"/>
        </w:rPr>
      </w:pPr>
      <w:r w:rsidRPr="009426A6">
        <w:rPr>
          <w:b/>
          <w:bCs/>
          <w:sz w:val="18"/>
          <w:szCs w:val="18"/>
          <w:lang w:val="uk-UA"/>
        </w:rPr>
        <w:t>Проект рішення:</w:t>
      </w:r>
    </w:p>
    <w:p w14:paraId="50882D42" w14:textId="77777777" w:rsidR="00B50504" w:rsidRPr="009426A6" w:rsidRDefault="00B50504" w:rsidP="00B50504">
      <w:pPr>
        <w:pStyle w:val="a9"/>
        <w:ind w:left="426"/>
        <w:jc w:val="both"/>
        <w:rPr>
          <w:bCs/>
          <w:sz w:val="18"/>
          <w:szCs w:val="18"/>
          <w:lang w:val="uk-UA"/>
        </w:rPr>
      </w:pPr>
      <w:r w:rsidRPr="009426A6">
        <w:rPr>
          <w:bCs/>
          <w:sz w:val="18"/>
          <w:szCs w:val="18"/>
          <w:lang w:val="uk-UA"/>
        </w:rPr>
        <w:t xml:space="preserve">Отриманий збиток, у розмірі 64 367 000 грн., за результатами фінансово - господарської діяльності Товариства за 2021 рік покрити за рахунок нерозподіленого прибутку минулих років. </w:t>
      </w:r>
    </w:p>
    <w:p w14:paraId="133D273A" w14:textId="77777777" w:rsidR="00B50504" w:rsidRPr="009426A6" w:rsidRDefault="00B50504" w:rsidP="00B50504">
      <w:pPr>
        <w:pStyle w:val="a9"/>
        <w:ind w:left="426"/>
        <w:jc w:val="both"/>
        <w:rPr>
          <w:bCs/>
          <w:sz w:val="18"/>
          <w:szCs w:val="18"/>
          <w:lang w:val="uk-UA"/>
        </w:rPr>
      </w:pPr>
      <w:r w:rsidRPr="009426A6">
        <w:rPr>
          <w:bCs/>
          <w:sz w:val="18"/>
          <w:szCs w:val="18"/>
          <w:lang w:val="uk-UA"/>
        </w:rPr>
        <w:t>Нарахування та виплату дивідендів за результатами фінансово-господарської діяльності Товариства за 2021 рік не проводити.</w:t>
      </w:r>
    </w:p>
    <w:p w14:paraId="0249FCAB" w14:textId="77777777" w:rsidR="00CB6C71" w:rsidRPr="009426A6" w:rsidRDefault="00CB6C71" w:rsidP="00CB6C71">
      <w:pPr>
        <w:shd w:val="clear" w:color="auto" w:fill="FFFFFF"/>
        <w:ind w:firstLine="360"/>
        <w:jc w:val="both"/>
        <w:rPr>
          <w:i/>
          <w:iCs/>
          <w:color w:val="222222"/>
          <w:sz w:val="18"/>
          <w:szCs w:val="18"/>
          <w:lang w:eastAsia="uk-UA"/>
        </w:rPr>
      </w:pPr>
    </w:p>
    <w:p w14:paraId="15BE5DE7" w14:textId="43252003"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5F38811F" w14:textId="77777777" w:rsidR="00CB6C71" w:rsidRPr="009426A6" w:rsidRDefault="00CB6C71" w:rsidP="00B50504">
      <w:pPr>
        <w:pStyle w:val="a9"/>
        <w:ind w:left="360"/>
        <w:rPr>
          <w:b/>
          <w:bCs/>
          <w:sz w:val="18"/>
          <w:szCs w:val="18"/>
          <w:lang w:val="uk-UA"/>
        </w:rPr>
      </w:pPr>
    </w:p>
    <w:p w14:paraId="7BCF5A06" w14:textId="77777777" w:rsidR="004B1DB9" w:rsidRPr="009426A6" w:rsidRDefault="004B1DB9" w:rsidP="004B1DB9">
      <w:pPr>
        <w:pStyle w:val="a9"/>
        <w:numPr>
          <w:ilvl w:val="0"/>
          <w:numId w:val="1"/>
        </w:numPr>
        <w:tabs>
          <w:tab w:val="clear" w:pos="360"/>
          <w:tab w:val="num" w:pos="426"/>
        </w:tabs>
        <w:ind w:left="426" w:hanging="426"/>
        <w:rPr>
          <w:b/>
          <w:bCs/>
          <w:sz w:val="18"/>
          <w:szCs w:val="18"/>
          <w:lang w:val="uk-UA"/>
        </w:rPr>
      </w:pPr>
      <w:r w:rsidRPr="009426A6">
        <w:rPr>
          <w:b/>
          <w:bCs/>
          <w:sz w:val="18"/>
          <w:szCs w:val="18"/>
          <w:lang w:val="uk-UA"/>
        </w:rPr>
        <w:t>Про розподіл прибутку і збитків Товариства за 202</w:t>
      </w:r>
      <w:r w:rsidR="00B50504" w:rsidRPr="009426A6">
        <w:rPr>
          <w:b/>
          <w:bCs/>
          <w:sz w:val="18"/>
          <w:szCs w:val="18"/>
          <w:lang w:val="uk-UA"/>
        </w:rPr>
        <w:t>2</w:t>
      </w:r>
      <w:r w:rsidRPr="009426A6">
        <w:rPr>
          <w:b/>
          <w:bCs/>
          <w:sz w:val="18"/>
          <w:szCs w:val="18"/>
          <w:lang w:val="uk-UA"/>
        </w:rPr>
        <w:t xml:space="preserve"> рік.</w:t>
      </w:r>
    </w:p>
    <w:p w14:paraId="5CBD9216" w14:textId="77777777" w:rsidR="00B50504" w:rsidRPr="009426A6" w:rsidRDefault="00B50504" w:rsidP="00B50504">
      <w:pPr>
        <w:pStyle w:val="a9"/>
        <w:ind w:left="426"/>
        <w:rPr>
          <w:b/>
          <w:bCs/>
          <w:sz w:val="18"/>
          <w:szCs w:val="18"/>
          <w:lang w:val="uk-UA"/>
        </w:rPr>
      </w:pPr>
    </w:p>
    <w:p w14:paraId="6F9A4436" w14:textId="77777777" w:rsidR="00B50504" w:rsidRPr="009426A6" w:rsidRDefault="00B50504" w:rsidP="00B50504">
      <w:pPr>
        <w:ind w:firstLine="426"/>
        <w:rPr>
          <w:b/>
          <w:bCs/>
          <w:sz w:val="18"/>
          <w:szCs w:val="18"/>
          <w:lang w:val="uk-UA"/>
        </w:rPr>
      </w:pPr>
      <w:r w:rsidRPr="009426A6">
        <w:rPr>
          <w:b/>
          <w:bCs/>
          <w:sz w:val="18"/>
          <w:szCs w:val="18"/>
          <w:lang w:val="uk-UA"/>
        </w:rPr>
        <w:t>Проект рішення:</w:t>
      </w:r>
    </w:p>
    <w:p w14:paraId="0C37ACE1" w14:textId="77777777" w:rsidR="00B50504" w:rsidRPr="009426A6" w:rsidRDefault="00B50504" w:rsidP="00B50504">
      <w:pPr>
        <w:pStyle w:val="a9"/>
        <w:ind w:left="426"/>
        <w:jc w:val="both"/>
        <w:rPr>
          <w:bCs/>
          <w:sz w:val="18"/>
          <w:szCs w:val="18"/>
          <w:lang w:val="uk-UA"/>
        </w:rPr>
      </w:pPr>
      <w:r w:rsidRPr="009426A6">
        <w:rPr>
          <w:bCs/>
          <w:sz w:val="18"/>
          <w:szCs w:val="18"/>
          <w:lang w:val="uk-UA"/>
        </w:rPr>
        <w:t xml:space="preserve">Отриманий збиток, у розмірі 65 611 000 грн., за результатами фінансово - господарської діяльності Товариства за 2022 рік покрити за рахунок нерозподіленого прибутку минулих років. </w:t>
      </w:r>
    </w:p>
    <w:p w14:paraId="4EEFDE86" w14:textId="77777777" w:rsidR="00B50504" w:rsidRPr="009426A6" w:rsidRDefault="00B50504" w:rsidP="00B50504">
      <w:pPr>
        <w:pStyle w:val="a9"/>
        <w:ind w:left="426"/>
        <w:jc w:val="both"/>
        <w:rPr>
          <w:bCs/>
          <w:sz w:val="18"/>
          <w:szCs w:val="18"/>
          <w:lang w:val="uk-UA"/>
        </w:rPr>
      </w:pPr>
      <w:r w:rsidRPr="009426A6">
        <w:rPr>
          <w:bCs/>
          <w:sz w:val="18"/>
          <w:szCs w:val="18"/>
          <w:lang w:val="uk-UA"/>
        </w:rPr>
        <w:t>Нарахування та виплату дивідендів за результатами фінансово-господарської діяльності Товариства за 2022 рік не проводити.</w:t>
      </w:r>
    </w:p>
    <w:p w14:paraId="633889A7" w14:textId="6B6EDCF9" w:rsidR="00B50504" w:rsidRPr="009426A6" w:rsidRDefault="00B50504" w:rsidP="00B50504">
      <w:pPr>
        <w:pStyle w:val="a9"/>
        <w:ind w:left="426"/>
        <w:rPr>
          <w:b/>
          <w:bCs/>
          <w:sz w:val="18"/>
          <w:szCs w:val="18"/>
          <w:lang w:val="uk-UA"/>
        </w:rPr>
      </w:pPr>
    </w:p>
    <w:p w14:paraId="477CADD5"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172026C9" w14:textId="77777777" w:rsidR="00CB6C71" w:rsidRPr="009426A6" w:rsidRDefault="00CB6C71" w:rsidP="00B50504">
      <w:pPr>
        <w:pStyle w:val="a9"/>
        <w:ind w:left="426"/>
        <w:rPr>
          <w:b/>
          <w:bCs/>
          <w:sz w:val="18"/>
          <w:szCs w:val="18"/>
        </w:rPr>
      </w:pPr>
    </w:p>
    <w:p w14:paraId="0B05B6BE" w14:textId="77777777" w:rsidR="00DC20B4" w:rsidRPr="009426A6" w:rsidRDefault="00DC20B4" w:rsidP="00DC20B4">
      <w:pPr>
        <w:pStyle w:val="a9"/>
        <w:numPr>
          <w:ilvl w:val="0"/>
          <w:numId w:val="1"/>
        </w:numPr>
        <w:tabs>
          <w:tab w:val="clear" w:pos="360"/>
          <w:tab w:val="num" w:pos="426"/>
        </w:tabs>
        <w:ind w:left="426" w:hanging="426"/>
        <w:jc w:val="both"/>
        <w:rPr>
          <w:b/>
          <w:bCs/>
          <w:sz w:val="18"/>
          <w:szCs w:val="18"/>
          <w:lang w:val="uk-UA"/>
        </w:rPr>
      </w:pPr>
      <w:r w:rsidRPr="009426A6">
        <w:rPr>
          <w:b/>
          <w:bCs/>
          <w:sz w:val="18"/>
          <w:szCs w:val="18"/>
          <w:lang w:val="uk-UA"/>
        </w:rPr>
        <w:t>Прийняття рішення за наслідками розгляду звітів правління, наглядової ради та ревізійної комісії Товариства за 20</w:t>
      </w:r>
      <w:r w:rsidR="000F3CCA" w:rsidRPr="009426A6">
        <w:rPr>
          <w:b/>
          <w:bCs/>
          <w:sz w:val="18"/>
          <w:szCs w:val="18"/>
          <w:lang w:val="uk-UA"/>
        </w:rPr>
        <w:t>2</w:t>
      </w:r>
      <w:r w:rsidR="00B50504" w:rsidRPr="009426A6">
        <w:rPr>
          <w:b/>
          <w:bCs/>
          <w:sz w:val="18"/>
          <w:szCs w:val="18"/>
          <w:lang w:val="uk-UA"/>
        </w:rPr>
        <w:t>1, 2022 ро</w:t>
      </w:r>
      <w:r w:rsidRPr="009426A6">
        <w:rPr>
          <w:b/>
          <w:bCs/>
          <w:sz w:val="18"/>
          <w:szCs w:val="18"/>
          <w:lang w:val="uk-UA"/>
        </w:rPr>
        <w:t>к</w:t>
      </w:r>
      <w:r w:rsidR="00B50504" w:rsidRPr="009426A6">
        <w:rPr>
          <w:b/>
          <w:bCs/>
          <w:sz w:val="18"/>
          <w:szCs w:val="18"/>
          <w:lang w:val="uk-UA"/>
        </w:rPr>
        <w:t>и</w:t>
      </w:r>
      <w:r w:rsidRPr="009426A6">
        <w:rPr>
          <w:b/>
          <w:bCs/>
          <w:sz w:val="18"/>
          <w:szCs w:val="18"/>
          <w:lang w:val="uk-UA"/>
        </w:rPr>
        <w:t>.</w:t>
      </w:r>
    </w:p>
    <w:p w14:paraId="75406027" w14:textId="77777777" w:rsidR="00B50504" w:rsidRPr="009426A6" w:rsidRDefault="00B50504" w:rsidP="00B50504">
      <w:pPr>
        <w:pStyle w:val="a9"/>
        <w:ind w:left="426"/>
        <w:jc w:val="both"/>
        <w:rPr>
          <w:b/>
          <w:bCs/>
          <w:sz w:val="18"/>
          <w:szCs w:val="18"/>
          <w:lang w:val="uk-UA"/>
        </w:rPr>
      </w:pPr>
    </w:p>
    <w:p w14:paraId="41B59CCC" w14:textId="77777777" w:rsidR="00B50504" w:rsidRPr="009426A6" w:rsidRDefault="00B50504" w:rsidP="00B50504">
      <w:pPr>
        <w:pStyle w:val="a9"/>
        <w:ind w:left="426"/>
        <w:jc w:val="both"/>
        <w:rPr>
          <w:b/>
          <w:bCs/>
          <w:sz w:val="18"/>
          <w:szCs w:val="18"/>
          <w:lang w:val="uk-UA"/>
        </w:rPr>
      </w:pPr>
      <w:r w:rsidRPr="009426A6">
        <w:rPr>
          <w:b/>
          <w:bCs/>
          <w:sz w:val="18"/>
          <w:szCs w:val="18"/>
          <w:lang w:val="uk-UA"/>
        </w:rPr>
        <w:t>Проект рішення:</w:t>
      </w:r>
    </w:p>
    <w:p w14:paraId="6F4D15D9" w14:textId="77777777" w:rsidR="00B50504" w:rsidRPr="009426A6" w:rsidRDefault="00B50504" w:rsidP="00B50504">
      <w:pPr>
        <w:pStyle w:val="a9"/>
        <w:ind w:left="426"/>
        <w:jc w:val="both"/>
        <w:rPr>
          <w:bCs/>
          <w:sz w:val="18"/>
          <w:szCs w:val="18"/>
          <w:lang w:val="uk-UA"/>
        </w:rPr>
      </w:pPr>
      <w:r w:rsidRPr="009426A6">
        <w:rPr>
          <w:bCs/>
          <w:sz w:val="18"/>
          <w:szCs w:val="18"/>
          <w:lang w:val="uk-UA"/>
        </w:rPr>
        <w:t>За наслідками розгляду звітів правління, наглядової ради та ревізійної комісії Товариства за 2021, 2022 роки, визнати роботу правління, наглядової ради та ревізійної комісії Товариства за 2021, 2022 роки задовільною.</w:t>
      </w:r>
    </w:p>
    <w:p w14:paraId="5FE2F420" w14:textId="20BC5A2D" w:rsidR="00CB6C71" w:rsidRPr="009426A6" w:rsidRDefault="00CB6C71" w:rsidP="00CB6C71">
      <w:pPr>
        <w:shd w:val="clear" w:color="auto" w:fill="FFFFFF"/>
        <w:tabs>
          <w:tab w:val="num" w:pos="567"/>
        </w:tabs>
        <w:ind w:left="426" w:right="43"/>
        <w:jc w:val="both"/>
        <w:rPr>
          <w:b/>
          <w:bCs/>
          <w:sz w:val="18"/>
          <w:szCs w:val="18"/>
          <w:lang w:val="uk-UA"/>
        </w:rPr>
      </w:pPr>
    </w:p>
    <w:p w14:paraId="3E0653ED"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74DC2F0F" w14:textId="77777777" w:rsidR="00CB6C71" w:rsidRPr="009426A6" w:rsidRDefault="00CB6C71" w:rsidP="00CB6C71">
      <w:pPr>
        <w:shd w:val="clear" w:color="auto" w:fill="FFFFFF"/>
        <w:tabs>
          <w:tab w:val="num" w:pos="567"/>
        </w:tabs>
        <w:ind w:left="426" w:right="43"/>
        <w:jc w:val="both"/>
        <w:rPr>
          <w:b/>
          <w:bCs/>
          <w:sz w:val="18"/>
          <w:szCs w:val="18"/>
        </w:rPr>
      </w:pPr>
    </w:p>
    <w:p w14:paraId="7B4C1A91" w14:textId="1525A2CB"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Затвердження рішень наглядової  ради за 20</w:t>
      </w:r>
      <w:r w:rsidR="000F3CCA" w:rsidRPr="009426A6">
        <w:rPr>
          <w:b/>
          <w:bCs/>
          <w:sz w:val="18"/>
          <w:szCs w:val="18"/>
          <w:lang w:val="uk-UA"/>
        </w:rPr>
        <w:t>2</w:t>
      </w:r>
      <w:r w:rsidR="004B1DB9" w:rsidRPr="009426A6">
        <w:rPr>
          <w:b/>
          <w:bCs/>
          <w:sz w:val="18"/>
          <w:szCs w:val="18"/>
          <w:lang w:val="uk-UA"/>
        </w:rPr>
        <w:t>1</w:t>
      </w:r>
      <w:r w:rsidR="00567EC3" w:rsidRPr="009426A6">
        <w:rPr>
          <w:b/>
          <w:bCs/>
          <w:sz w:val="18"/>
          <w:szCs w:val="18"/>
          <w:lang w:val="uk-UA"/>
        </w:rPr>
        <w:t>, 2022</w:t>
      </w:r>
      <w:r w:rsidRPr="009426A6">
        <w:rPr>
          <w:b/>
          <w:bCs/>
          <w:sz w:val="18"/>
          <w:szCs w:val="18"/>
          <w:lang w:val="uk-UA"/>
        </w:rPr>
        <w:t xml:space="preserve"> р</w:t>
      </w:r>
      <w:r w:rsidR="00567EC3" w:rsidRPr="009426A6">
        <w:rPr>
          <w:b/>
          <w:bCs/>
          <w:sz w:val="18"/>
          <w:szCs w:val="18"/>
          <w:lang w:val="uk-UA"/>
        </w:rPr>
        <w:t>оки.</w:t>
      </w:r>
    </w:p>
    <w:p w14:paraId="31A42CE1" w14:textId="77777777" w:rsidR="00567EC3" w:rsidRPr="009426A6" w:rsidRDefault="00567EC3" w:rsidP="00567EC3">
      <w:pPr>
        <w:shd w:val="clear" w:color="auto" w:fill="FFFFFF"/>
        <w:tabs>
          <w:tab w:val="num" w:pos="567"/>
        </w:tabs>
        <w:ind w:left="426" w:right="43"/>
        <w:jc w:val="both"/>
        <w:rPr>
          <w:b/>
          <w:bCs/>
          <w:sz w:val="18"/>
          <w:szCs w:val="18"/>
          <w:lang w:val="uk-UA"/>
        </w:rPr>
      </w:pPr>
    </w:p>
    <w:p w14:paraId="025A857D" w14:textId="77777777" w:rsidR="00567EC3" w:rsidRPr="009426A6" w:rsidRDefault="00567EC3" w:rsidP="00567EC3">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65BFC667" w14:textId="77777777" w:rsidR="00567EC3" w:rsidRPr="009426A6" w:rsidRDefault="00567EC3" w:rsidP="00567EC3">
      <w:pPr>
        <w:shd w:val="clear" w:color="auto" w:fill="FFFFFF"/>
        <w:tabs>
          <w:tab w:val="num" w:pos="567"/>
        </w:tabs>
        <w:ind w:left="426" w:right="43"/>
        <w:jc w:val="both"/>
        <w:rPr>
          <w:bCs/>
          <w:sz w:val="18"/>
          <w:szCs w:val="18"/>
          <w:lang w:val="uk-UA"/>
        </w:rPr>
      </w:pPr>
      <w:r w:rsidRPr="009426A6">
        <w:rPr>
          <w:bCs/>
          <w:sz w:val="18"/>
          <w:szCs w:val="18"/>
          <w:lang w:val="uk-UA"/>
        </w:rPr>
        <w:t>Затвердити рішення наглядової ради Товариства за 2021, 2022 роки.</w:t>
      </w:r>
    </w:p>
    <w:p w14:paraId="092B4DE4" w14:textId="13CE8025" w:rsidR="00567EC3" w:rsidRPr="009426A6" w:rsidRDefault="00567EC3" w:rsidP="00567EC3">
      <w:pPr>
        <w:shd w:val="clear" w:color="auto" w:fill="FFFFFF"/>
        <w:tabs>
          <w:tab w:val="num" w:pos="567"/>
        </w:tabs>
        <w:ind w:left="426" w:right="43"/>
        <w:jc w:val="both"/>
        <w:rPr>
          <w:bCs/>
          <w:sz w:val="18"/>
          <w:szCs w:val="18"/>
          <w:lang w:val="uk-UA"/>
        </w:rPr>
      </w:pPr>
    </w:p>
    <w:p w14:paraId="2895A450"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7416C522" w14:textId="77777777" w:rsidR="00CB6C71" w:rsidRPr="009426A6" w:rsidRDefault="00CB6C71" w:rsidP="00567EC3">
      <w:pPr>
        <w:shd w:val="clear" w:color="auto" w:fill="FFFFFF"/>
        <w:tabs>
          <w:tab w:val="num" w:pos="567"/>
        </w:tabs>
        <w:ind w:left="426" w:right="43"/>
        <w:jc w:val="both"/>
        <w:rPr>
          <w:bCs/>
          <w:sz w:val="18"/>
          <w:szCs w:val="18"/>
        </w:rPr>
      </w:pPr>
    </w:p>
    <w:p w14:paraId="5D57E098" w14:textId="77777777"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 xml:space="preserve">Про попереднє </w:t>
      </w:r>
      <w:r w:rsidRPr="009426A6">
        <w:rPr>
          <w:b/>
          <w:sz w:val="18"/>
          <w:szCs w:val="18"/>
          <w:lang w:val="uk-UA"/>
        </w:rPr>
        <w:t>надання згоди на вчинення</w:t>
      </w:r>
      <w:r w:rsidRPr="009426A6">
        <w:rPr>
          <w:b/>
          <w:bCs/>
          <w:sz w:val="18"/>
          <w:szCs w:val="18"/>
          <w:lang w:val="uk-UA"/>
        </w:rPr>
        <w:t xml:space="preserve"> значних правочинів, </w:t>
      </w:r>
      <w:r w:rsidRPr="009426A6">
        <w:rPr>
          <w:b/>
          <w:sz w:val="18"/>
          <w:szCs w:val="18"/>
          <w:lang w:val="uk-UA"/>
        </w:rPr>
        <w:t xml:space="preserve">які </w:t>
      </w:r>
      <w:r w:rsidRPr="009426A6">
        <w:rPr>
          <w:b/>
          <w:bCs/>
          <w:sz w:val="18"/>
          <w:szCs w:val="18"/>
          <w:lang w:val="uk-UA"/>
        </w:rPr>
        <w:t xml:space="preserve">можуть вчинятися Товариством </w:t>
      </w:r>
      <w:r w:rsidRPr="009426A6">
        <w:rPr>
          <w:b/>
          <w:sz w:val="18"/>
          <w:szCs w:val="18"/>
          <w:lang w:val="uk-UA"/>
        </w:rPr>
        <w:t>протягом не більш як одного року з дати прийняття такого рішення</w:t>
      </w:r>
      <w:r w:rsidRPr="009426A6">
        <w:rPr>
          <w:b/>
          <w:bCs/>
          <w:sz w:val="18"/>
          <w:szCs w:val="18"/>
          <w:lang w:val="uk-UA"/>
        </w:rPr>
        <w:t>.</w:t>
      </w:r>
    </w:p>
    <w:p w14:paraId="0F500CFA" w14:textId="77777777" w:rsidR="00567EC3" w:rsidRPr="009426A6" w:rsidRDefault="00567EC3" w:rsidP="00567EC3">
      <w:pPr>
        <w:shd w:val="clear" w:color="auto" w:fill="FFFFFF"/>
        <w:tabs>
          <w:tab w:val="num" w:pos="567"/>
        </w:tabs>
        <w:ind w:left="426" w:right="43"/>
        <w:jc w:val="both"/>
        <w:rPr>
          <w:b/>
          <w:bCs/>
          <w:sz w:val="18"/>
          <w:szCs w:val="18"/>
          <w:lang w:val="uk-UA"/>
        </w:rPr>
      </w:pPr>
    </w:p>
    <w:p w14:paraId="0D0E7990" w14:textId="77777777" w:rsidR="00567EC3" w:rsidRPr="009426A6" w:rsidRDefault="00567EC3" w:rsidP="00567EC3">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7F5A3943" w14:textId="77777777" w:rsidR="00567EC3" w:rsidRPr="009426A6" w:rsidRDefault="00567EC3" w:rsidP="00567EC3">
      <w:pPr>
        <w:shd w:val="clear" w:color="auto" w:fill="FFFFFF"/>
        <w:tabs>
          <w:tab w:val="num" w:pos="567"/>
        </w:tabs>
        <w:ind w:left="426" w:right="43"/>
        <w:jc w:val="both"/>
        <w:rPr>
          <w:bCs/>
          <w:sz w:val="18"/>
          <w:szCs w:val="18"/>
          <w:lang w:val="uk-UA"/>
        </w:rPr>
      </w:pPr>
      <w:r w:rsidRPr="009426A6">
        <w:rPr>
          <w:bCs/>
          <w:sz w:val="18"/>
          <w:szCs w:val="18"/>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31.12.202</w:t>
      </w:r>
      <w:r w:rsidR="00007BB2" w:rsidRPr="009426A6">
        <w:rPr>
          <w:bCs/>
          <w:sz w:val="18"/>
          <w:szCs w:val="18"/>
        </w:rPr>
        <w:t>2</w:t>
      </w:r>
      <w:r w:rsidRPr="009426A6">
        <w:rPr>
          <w:bCs/>
          <w:sz w:val="18"/>
          <w:szCs w:val="18"/>
          <w:lang w:val="uk-UA"/>
        </w:rPr>
        <w:t xml:space="preserve"> року, характер правочинів наступний:</w:t>
      </w:r>
    </w:p>
    <w:p w14:paraId="4353C922" w14:textId="77777777" w:rsidR="00567EC3" w:rsidRPr="009426A6" w:rsidRDefault="00567EC3" w:rsidP="00567EC3">
      <w:pPr>
        <w:shd w:val="clear" w:color="auto" w:fill="FFFFFF"/>
        <w:tabs>
          <w:tab w:val="num" w:pos="567"/>
        </w:tabs>
        <w:ind w:left="426" w:right="43"/>
        <w:jc w:val="both"/>
        <w:rPr>
          <w:bCs/>
          <w:sz w:val="18"/>
          <w:szCs w:val="18"/>
          <w:lang w:val="uk-UA"/>
        </w:rPr>
      </w:pPr>
      <w:r w:rsidRPr="009426A6">
        <w:rPr>
          <w:bCs/>
          <w:sz w:val="18"/>
          <w:szCs w:val="18"/>
          <w:lang w:val="uk-UA"/>
        </w:rPr>
        <w:t>-</w:t>
      </w:r>
      <w:r w:rsidRPr="009426A6">
        <w:rPr>
          <w:bCs/>
          <w:sz w:val="18"/>
          <w:szCs w:val="18"/>
          <w:lang w:val="uk-UA"/>
        </w:rPr>
        <w:tab/>
        <w:t>купівлі (придбання) та постачання (транспортування) газу для потреб Товариства;</w:t>
      </w:r>
    </w:p>
    <w:p w14:paraId="0057F8B2" w14:textId="77777777" w:rsidR="00567EC3" w:rsidRPr="009426A6" w:rsidRDefault="00567EC3" w:rsidP="00567EC3">
      <w:pPr>
        <w:shd w:val="clear" w:color="auto" w:fill="FFFFFF"/>
        <w:tabs>
          <w:tab w:val="num" w:pos="567"/>
        </w:tabs>
        <w:ind w:left="426" w:right="43"/>
        <w:jc w:val="both"/>
        <w:rPr>
          <w:bCs/>
          <w:sz w:val="18"/>
          <w:szCs w:val="18"/>
          <w:lang w:val="uk-UA"/>
        </w:rPr>
      </w:pPr>
      <w:r w:rsidRPr="009426A6">
        <w:rPr>
          <w:bCs/>
          <w:sz w:val="18"/>
          <w:szCs w:val="18"/>
          <w:lang w:val="uk-UA"/>
        </w:rPr>
        <w:t>-</w:t>
      </w:r>
      <w:r w:rsidRPr="009426A6">
        <w:rPr>
          <w:bCs/>
          <w:sz w:val="18"/>
          <w:szCs w:val="18"/>
          <w:lang w:val="uk-UA"/>
        </w:rPr>
        <w:tab/>
        <w:t>отримання кредиту;</w:t>
      </w:r>
    </w:p>
    <w:p w14:paraId="49EC61E3" w14:textId="77777777" w:rsidR="00567EC3" w:rsidRPr="009426A6" w:rsidRDefault="00567EC3" w:rsidP="00567EC3">
      <w:pPr>
        <w:shd w:val="clear" w:color="auto" w:fill="FFFFFF"/>
        <w:tabs>
          <w:tab w:val="num" w:pos="567"/>
        </w:tabs>
        <w:ind w:left="426" w:right="43"/>
        <w:jc w:val="both"/>
        <w:rPr>
          <w:bCs/>
          <w:sz w:val="18"/>
          <w:szCs w:val="18"/>
          <w:lang w:val="uk-UA"/>
        </w:rPr>
      </w:pPr>
      <w:r w:rsidRPr="009426A6">
        <w:rPr>
          <w:bCs/>
          <w:sz w:val="18"/>
          <w:szCs w:val="18"/>
          <w:lang w:val="uk-UA"/>
        </w:rPr>
        <w:t>-</w:t>
      </w:r>
      <w:r w:rsidRPr="009426A6">
        <w:rPr>
          <w:bCs/>
          <w:sz w:val="18"/>
          <w:szCs w:val="18"/>
          <w:lang w:val="uk-UA"/>
        </w:rPr>
        <w:tab/>
        <w:t>надання фінансової та майнової поруки;</w:t>
      </w:r>
    </w:p>
    <w:p w14:paraId="0C74152A" w14:textId="77777777" w:rsidR="00567EC3" w:rsidRPr="009426A6" w:rsidRDefault="00567EC3" w:rsidP="00567EC3">
      <w:pPr>
        <w:shd w:val="clear" w:color="auto" w:fill="FFFFFF"/>
        <w:tabs>
          <w:tab w:val="num" w:pos="567"/>
        </w:tabs>
        <w:ind w:left="426" w:right="43"/>
        <w:jc w:val="both"/>
        <w:rPr>
          <w:bCs/>
          <w:sz w:val="18"/>
          <w:szCs w:val="18"/>
          <w:lang w:val="uk-UA"/>
        </w:rPr>
      </w:pPr>
      <w:r w:rsidRPr="009426A6">
        <w:rPr>
          <w:bCs/>
          <w:sz w:val="18"/>
          <w:szCs w:val="18"/>
          <w:lang w:val="uk-UA"/>
        </w:rPr>
        <w:t>-</w:t>
      </w:r>
      <w:r w:rsidRPr="009426A6">
        <w:rPr>
          <w:bCs/>
          <w:sz w:val="18"/>
          <w:szCs w:val="18"/>
          <w:lang w:val="uk-UA"/>
        </w:rPr>
        <w:tab/>
        <w:t>передача майна в іпотеку, заставу.</w:t>
      </w:r>
    </w:p>
    <w:p w14:paraId="5C5CA9FF" w14:textId="0FCD4764" w:rsidR="00567EC3" w:rsidRPr="009426A6" w:rsidRDefault="00567EC3" w:rsidP="00567EC3">
      <w:pPr>
        <w:shd w:val="clear" w:color="auto" w:fill="FFFFFF"/>
        <w:tabs>
          <w:tab w:val="num" w:pos="567"/>
        </w:tabs>
        <w:ind w:left="426" w:right="43"/>
        <w:jc w:val="both"/>
        <w:rPr>
          <w:b/>
          <w:bCs/>
          <w:sz w:val="18"/>
          <w:szCs w:val="18"/>
          <w:lang w:val="uk-UA"/>
        </w:rPr>
      </w:pPr>
    </w:p>
    <w:p w14:paraId="7D02F711"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51386EE4" w14:textId="77777777" w:rsidR="00CB6C71" w:rsidRPr="009426A6" w:rsidRDefault="00CB6C71" w:rsidP="00567EC3">
      <w:pPr>
        <w:shd w:val="clear" w:color="auto" w:fill="FFFFFF"/>
        <w:tabs>
          <w:tab w:val="num" w:pos="567"/>
        </w:tabs>
        <w:ind w:left="426" w:right="43"/>
        <w:jc w:val="both"/>
        <w:rPr>
          <w:b/>
          <w:bCs/>
          <w:sz w:val="18"/>
          <w:szCs w:val="18"/>
        </w:rPr>
      </w:pPr>
    </w:p>
    <w:p w14:paraId="69F28F40" w14:textId="77777777" w:rsidR="00DC20B4" w:rsidRPr="009426A6" w:rsidRDefault="00DC20B4" w:rsidP="00DC20B4">
      <w:pPr>
        <w:numPr>
          <w:ilvl w:val="0"/>
          <w:numId w:val="1"/>
        </w:numPr>
        <w:shd w:val="clear" w:color="auto" w:fill="FFFFFF"/>
        <w:tabs>
          <w:tab w:val="clear" w:pos="360"/>
          <w:tab w:val="num" w:pos="426"/>
          <w:tab w:val="num" w:pos="567"/>
        </w:tabs>
        <w:ind w:left="426" w:right="43" w:hanging="426"/>
        <w:jc w:val="both"/>
        <w:rPr>
          <w:b/>
          <w:bCs/>
          <w:sz w:val="18"/>
          <w:szCs w:val="18"/>
          <w:lang w:val="uk-UA"/>
        </w:rPr>
      </w:pPr>
      <w:r w:rsidRPr="009426A6">
        <w:rPr>
          <w:b/>
          <w:bCs/>
          <w:sz w:val="18"/>
          <w:szCs w:val="18"/>
          <w:lang w:val="uk-UA"/>
        </w:rPr>
        <w:t>Про затвердження правочинів, що вчинялися Товариством протягом 20</w:t>
      </w:r>
      <w:r w:rsidR="000F3CCA" w:rsidRPr="009426A6">
        <w:rPr>
          <w:b/>
          <w:bCs/>
          <w:sz w:val="18"/>
          <w:szCs w:val="18"/>
          <w:lang w:val="uk-UA"/>
        </w:rPr>
        <w:t>2</w:t>
      </w:r>
      <w:r w:rsidR="004B1DB9" w:rsidRPr="009426A6">
        <w:rPr>
          <w:b/>
          <w:bCs/>
          <w:sz w:val="18"/>
          <w:szCs w:val="18"/>
          <w:lang w:val="uk-UA"/>
        </w:rPr>
        <w:t>1</w:t>
      </w:r>
      <w:r w:rsidR="00567EC3" w:rsidRPr="009426A6">
        <w:rPr>
          <w:b/>
          <w:bCs/>
          <w:sz w:val="18"/>
          <w:szCs w:val="18"/>
          <w:lang w:val="uk-UA"/>
        </w:rPr>
        <w:t>, 2022</w:t>
      </w:r>
      <w:r w:rsidRPr="009426A6">
        <w:rPr>
          <w:b/>
          <w:bCs/>
          <w:sz w:val="18"/>
          <w:szCs w:val="18"/>
          <w:lang w:val="uk-UA"/>
        </w:rPr>
        <w:t xml:space="preserve"> року.</w:t>
      </w:r>
    </w:p>
    <w:p w14:paraId="196E6E82" w14:textId="77777777" w:rsidR="00567EC3" w:rsidRPr="009426A6" w:rsidRDefault="00567EC3" w:rsidP="00567EC3">
      <w:pPr>
        <w:shd w:val="clear" w:color="auto" w:fill="FFFFFF"/>
        <w:tabs>
          <w:tab w:val="num" w:pos="567"/>
        </w:tabs>
        <w:ind w:left="426" w:right="43"/>
        <w:jc w:val="both"/>
        <w:rPr>
          <w:b/>
          <w:bCs/>
          <w:sz w:val="18"/>
          <w:szCs w:val="18"/>
          <w:lang w:val="uk-UA"/>
        </w:rPr>
      </w:pPr>
    </w:p>
    <w:p w14:paraId="3C92260D" w14:textId="77777777" w:rsidR="00567EC3" w:rsidRPr="009426A6" w:rsidRDefault="00567EC3" w:rsidP="00567EC3">
      <w:pPr>
        <w:shd w:val="clear" w:color="auto" w:fill="FFFFFF"/>
        <w:tabs>
          <w:tab w:val="num" w:pos="567"/>
        </w:tabs>
        <w:ind w:left="426" w:right="43"/>
        <w:jc w:val="both"/>
        <w:rPr>
          <w:b/>
          <w:bCs/>
          <w:sz w:val="18"/>
          <w:szCs w:val="18"/>
          <w:lang w:val="uk-UA"/>
        </w:rPr>
      </w:pPr>
      <w:r w:rsidRPr="009426A6">
        <w:rPr>
          <w:b/>
          <w:bCs/>
          <w:sz w:val="18"/>
          <w:szCs w:val="18"/>
          <w:lang w:val="uk-UA"/>
        </w:rPr>
        <w:t>Проект рішення:</w:t>
      </w:r>
    </w:p>
    <w:p w14:paraId="4DCA9CBC" w14:textId="77777777" w:rsidR="001B5784" w:rsidRPr="009426A6" w:rsidRDefault="001B5784" w:rsidP="001B5784">
      <w:pPr>
        <w:shd w:val="clear" w:color="auto" w:fill="FFFFFF"/>
        <w:tabs>
          <w:tab w:val="num" w:pos="567"/>
        </w:tabs>
        <w:ind w:left="426" w:right="43"/>
        <w:jc w:val="both"/>
        <w:rPr>
          <w:bCs/>
          <w:sz w:val="18"/>
          <w:szCs w:val="18"/>
          <w:lang w:val="uk-UA"/>
        </w:rPr>
      </w:pPr>
      <w:r w:rsidRPr="009426A6">
        <w:rPr>
          <w:bCs/>
          <w:sz w:val="18"/>
          <w:szCs w:val="18"/>
          <w:lang w:val="uk-UA"/>
        </w:rPr>
        <w:t>Затвердити правочини, що вчинялися Товариством протягом 2021, 2022 року.</w:t>
      </w:r>
    </w:p>
    <w:p w14:paraId="70EBB43B" w14:textId="75CD49FF" w:rsidR="001B5784" w:rsidRPr="009426A6" w:rsidRDefault="001B5784" w:rsidP="001B5784">
      <w:pPr>
        <w:shd w:val="clear" w:color="auto" w:fill="FFFFFF"/>
        <w:tabs>
          <w:tab w:val="num" w:pos="567"/>
        </w:tabs>
        <w:ind w:left="426" w:right="43"/>
        <w:jc w:val="both"/>
        <w:rPr>
          <w:bCs/>
          <w:sz w:val="18"/>
          <w:szCs w:val="18"/>
          <w:lang w:val="uk-UA"/>
        </w:rPr>
      </w:pPr>
    </w:p>
    <w:p w14:paraId="1BB96F07"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5F9CC188" w14:textId="77777777" w:rsidR="00CB6C71" w:rsidRPr="009426A6" w:rsidRDefault="00CB6C71" w:rsidP="001B5784">
      <w:pPr>
        <w:shd w:val="clear" w:color="auto" w:fill="FFFFFF"/>
        <w:tabs>
          <w:tab w:val="num" w:pos="567"/>
        </w:tabs>
        <w:ind w:left="426" w:right="43"/>
        <w:jc w:val="both"/>
        <w:rPr>
          <w:bCs/>
          <w:sz w:val="18"/>
          <w:szCs w:val="18"/>
        </w:rPr>
      </w:pPr>
    </w:p>
    <w:p w14:paraId="1D6E36C5" w14:textId="77777777" w:rsidR="001B5784" w:rsidRPr="009426A6" w:rsidRDefault="001B5784" w:rsidP="001B5784">
      <w:pPr>
        <w:pStyle w:val="a9"/>
        <w:numPr>
          <w:ilvl w:val="0"/>
          <w:numId w:val="1"/>
        </w:numPr>
        <w:shd w:val="clear" w:color="auto" w:fill="FFFFFF"/>
        <w:tabs>
          <w:tab w:val="clear" w:pos="360"/>
          <w:tab w:val="num" w:pos="426"/>
        </w:tabs>
        <w:ind w:left="426" w:right="43" w:hanging="426"/>
        <w:jc w:val="both"/>
        <w:rPr>
          <w:b/>
          <w:bCs/>
          <w:sz w:val="18"/>
          <w:szCs w:val="18"/>
          <w:lang w:val="uk-UA"/>
        </w:rPr>
      </w:pPr>
      <w:r w:rsidRPr="009426A6">
        <w:rPr>
          <w:b/>
          <w:bCs/>
          <w:sz w:val="18"/>
          <w:szCs w:val="18"/>
          <w:lang w:val="uk-UA"/>
        </w:rPr>
        <w:t xml:space="preserve">Внесення змін до статуту Товариства, шляхом викладення Статуту Товариства в новій редакції. Затвердження нової редакції Статуту Товариства. </w:t>
      </w:r>
    </w:p>
    <w:p w14:paraId="2837D672" w14:textId="77777777" w:rsidR="001B5784" w:rsidRPr="009426A6" w:rsidRDefault="001B5784" w:rsidP="001B5784">
      <w:pPr>
        <w:shd w:val="clear" w:color="auto" w:fill="FFFFFF"/>
        <w:ind w:right="43"/>
        <w:jc w:val="both"/>
        <w:rPr>
          <w:b/>
          <w:bCs/>
          <w:sz w:val="18"/>
          <w:szCs w:val="18"/>
          <w:lang w:val="uk-UA"/>
        </w:rPr>
      </w:pPr>
    </w:p>
    <w:p w14:paraId="012A93B5" w14:textId="77777777" w:rsidR="001B5784" w:rsidRPr="009426A6" w:rsidRDefault="001B5784" w:rsidP="001B5784">
      <w:pPr>
        <w:shd w:val="clear" w:color="auto" w:fill="FFFFFF"/>
        <w:ind w:right="43" w:firstLine="426"/>
        <w:jc w:val="both"/>
        <w:rPr>
          <w:b/>
          <w:bCs/>
          <w:sz w:val="18"/>
          <w:szCs w:val="18"/>
          <w:lang w:val="uk-UA"/>
        </w:rPr>
      </w:pPr>
      <w:r w:rsidRPr="009426A6">
        <w:rPr>
          <w:b/>
          <w:bCs/>
          <w:sz w:val="18"/>
          <w:szCs w:val="18"/>
          <w:lang w:val="uk-UA"/>
        </w:rPr>
        <w:t>Проект рішення:</w:t>
      </w:r>
    </w:p>
    <w:p w14:paraId="59713462" w14:textId="77777777" w:rsidR="001B5784" w:rsidRPr="009426A6" w:rsidRDefault="001B5784" w:rsidP="00B7319F">
      <w:pPr>
        <w:shd w:val="clear" w:color="auto" w:fill="FFFFFF"/>
        <w:ind w:left="426" w:right="43"/>
        <w:jc w:val="both"/>
        <w:rPr>
          <w:bCs/>
          <w:sz w:val="18"/>
          <w:szCs w:val="18"/>
          <w:lang w:val="uk-UA"/>
        </w:rPr>
      </w:pPr>
      <w:r w:rsidRPr="009426A6">
        <w:rPr>
          <w:bCs/>
          <w:sz w:val="18"/>
          <w:szCs w:val="18"/>
          <w:lang w:val="uk-UA"/>
        </w:rPr>
        <w:t>Внести зміни до статуту Товариства, шляхом викладення Статуту Товариства в новій редакції.</w:t>
      </w:r>
    </w:p>
    <w:p w14:paraId="66F38531" w14:textId="77777777" w:rsidR="001B5784" w:rsidRPr="009426A6" w:rsidRDefault="001B5784" w:rsidP="00B7319F">
      <w:pPr>
        <w:shd w:val="clear" w:color="auto" w:fill="FFFFFF"/>
        <w:ind w:left="426" w:right="43"/>
        <w:jc w:val="both"/>
        <w:rPr>
          <w:bCs/>
          <w:sz w:val="18"/>
          <w:szCs w:val="18"/>
          <w:lang w:val="uk-UA"/>
        </w:rPr>
      </w:pPr>
      <w:r w:rsidRPr="009426A6">
        <w:rPr>
          <w:bCs/>
          <w:sz w:val="18"/>
          <w:szCs w:val="18"/>
          <w:lang w:val="uk-UA"/>
        </w:rPr>
        <w:t>Затвердити нову редакцію Статуту Товариства.</w:t>
      </w:r>
    </w:p>
    <w:p w14:paraId="27499C31" w14:textId="33E5133F" w:rsidR="001B5784" w:rsidRPr="009426A6" w:rsidRDefault="001B5784" w:rsidP="001B5784">
      <w:pPr>
        <w:shd w:val="clear" w:color="auto" w:fill="FFFFFF"/>
        <w:ind w:right="43"/>
        <w:jc w:val="both"/>
        <w:rPr>
          <w:b/>
          <w:bCs/>
          <w:sz w:val="18"/>
          <w:szCs w:val="18"/>
          <w:lang w:val="uk-UA"/>
        </w:rPr>
      </w:pPr>
    </w:p>
    <w:p w14:paraId="48496A79"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76201819" w14:textId="77777777" w:rsidR="00CB6C71" w:rsidRPr="009426A6" w:rsidRDefault="00CB6C71" w:rsidP="001B5784">
      <w:pPr>
        <w:shd w:val="clear" w:color="auto" w:fill="FFFFFF"/>
        <w:ind w:right="43"/>
        <w:jc w:val="both"/>
        <w:rPr>
          <w:b/>
          <w:bCs/>
          <w:sz w:val="18"/>
          <w:szCs w:val="18"/>
        </w:rPr>
      </w:pPr>
    </w:p>
    <w:p w14:paraId="4DF9D326" w14:textId="77777777" w:rsidR="004B1DB9" w:rsidRPr="009426A6" w:rsidRDefault="004B1DB9" w:rsidP="004B1DB9">
      <w:pPr>
        <w:numPr>
          <w:ilvl w:val="0"/>
          <w:numId w:val="1"/>
        </w:numPr>
        <w:shd w:val="clear" w:color="auto" w:fill="FFFFFF"/>
        <w:tabs>
          <w:tab w:val="clear" w:pos="360"/>
          <w:tab w:val="num" w:pos="426"/>
        </w:tabs>
        <w:ind w:left="426" w:right="43" w:hanging="426"/>
        <w:jc w:val="both"/>
        <w:rPr>
          <w:b/>
          <w:bCs/>
          <w:sz w:val="18"/>
          <w:szCs w:val="18"/>
          <w:lang w:val="uk-UA"/>
        </w:rPr>
      </w:pPr>
      <w:r w:rsidRPr="009426A6">
        <w:rPr>
          <w:b/>
          <w:bCs/>
          <w:sz w:val="18"/>
          <w:szCs w:val="18"/>
          <w:lang w:val="uk-UA"/>
        </w:rPr>
        <w:t xml:space="preserve">Надання повноважень на підписання нової редакції Статуту Товариства. </w:t>
      </w:r>
    </w:p>
    <w:p w14:paraId="0426405C" w14:textId="77777777" w:rsidR="00B7319F" w:rsidRPr="009426A6" w:rsidRDefault="00B7319F" w:rsidP="00B7319F">
      <w:pPr>
        <w:shd w:val="clear" w:color="auto" w:fill="FFFFFF"/>
        <w:ind w:left="426" w:right="43"/>
        <w:jc w:val="both"/>
        <w:rPr>
          <w:b/>
          <w:bCs/>
          <w:sz w:val="18"/>
          <w:szCs w:val="18"/>
          <w:lang w:val="uk-UA"/>
        </w:rPr>
      </w:pPr>
    </w:p>
    <w:p w14:paraId="4A7FBDF2" w14:textId="77777777" w:rsidR="00B7319F" w:rsidRPr="009426A6" w:rsidRDefault="00B7319F" w:rsidP="00B7319F">
      <w:pPr>
        <w:shd w:val="clear" w:color="auto" w:fill="FFFFFF"/>
        <w:ind w:left="426" w:right="43"/>
        <w:jc w:val="both"/>
        <w:rPr>
          <w:b/>
          <w:bCs/>
          <w:sz w:val="18"/>
          <w:szCs w:val="18"/>
          <w:lang w:val="uk-UA"/>
        </w:rPr>
      </w:pPr>
      <w:r w:rsidRPr="009426A6">
        <w:rPr>
          <w:b/>
          <w:bCs/>
          <w:sz w:val="18"/>
          <w:szCs w:val="18"/>
          <w:lang w:val="uk-UA"/>
        </w:rPr>
        <w:t>Проект рішення:</w:t>
      </w:r>
    </w:p>
    <w:p w14:paraId="21A6D36B" w14:textId="77777777" w:rsidR="00B7319F" w:rsidRPr="009426A6" w:rsidRDefault="00B7319F" w:rsidP="00B7319F">
      <w:pPr>
        <w:shd w:val="clear" w:color="auto" w:fill="FFFFFF"/>
        <w:ind w:left="426" w:right="43"/>
        <w:jc w:val="both"/>
        <w:rPr>
          <w:bCs/>
          <w:sz w:val="18"/>
          <w:szCs w:val="18"/>
          <w:lang w:val="uk-UA"/>
        </w:rPr>
      </w:pPr>
      <w:r w:rsidRPr="009426A6">
        <w:rPr>
          <w:bCs/>
          <w:sz w:val="18"/>
          <w:szCs w:val="18"/>
          <w:lang w:val="uk-UA"/>
        </w:rPr>
        <w:t>Надати Голові Загальних зборів – Калашнику Валерію Івановичу та Секретарю Загальних зборів – Пасіці Олексію Петрович</w:t>
      </w:r>
      <w:r w:rsidR="00843065" w:rsidRPr="009426A6">
        <w:rPr>
          <w:bCs/>
          <w:sz w:val="18"/>
          <w:szCs w:val="18"/>
          <w:lang w:val="uk-UA"/>
        </w:rPr>
        <w:t>у</w:t>
      </w:r>
      <w:r w:rsidRPr="009426A6">
        <w:rPr>
          <w:bCs/>
          <w:sz w:val="18"/>
          <w:szCs w:val="18"/>
          <w:lang w:val="uk-UA"/>
        </w:rPr>
        <w:t xml:space="preserve"> повноваження на підписання нової редакції Статуту Товариства.</w:t>
      </w:r>
    </w:p>
    <w:p w14:paraId="180975EF" w14:textId="18025EE4" w:rsidR="00B7319F" w:rsidRPr="009426A6" w:rsidRDefault="00B7319F" w:rsidP="00B7319F">
      <w:pPr>
        <w:shd w:val="clear" w:color="auto" w:fill="FFFFFF"/>
        <w:ind w:left="426" w:right="43"/>
        <w:jc w:val="both"/>
        <w:rPr>
          <w:b/>
          <w:bCs/>
          <w:sz w:val="18"/>
          <w:szCs w:val="18"/>
          <w:lang w:val="uk-UA"/>
        </w:rPr>
      </w:pPr>
    </w:p>
    <w:p w14:paraId="2B7D3433" w14:textId="23C5150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Можливість підрахунку голосів та прийняття рішення з цього питання залежить від прийняття рішення з питання 1</w:t>
      </w:r>
      <w:r w:rsidRPr="009426A6">
        <w:rPr>
          <w:i/>
          <w:iCs/>
          <w:color w:val="222222"/>
          <w:sz w:val="18"/>
          <w:szCs w:val="18"/>
          <w:lang w:val="uk-UA" w:eastAsia="uk-UA"/>
        </w:rPr>
        <w:t>2</w:t>
      </w:r>
      <w:r w:rsidRPr="009426A6">
        <w:rPr>
          <w:i/>
          <w:iCs/>
          <w:color w:val="222222"/>
          <w:sz w:val="18"/>
          <w:szCs w:val="18"/>
          <w:lang w:eastAsia="uk-UA"/>
        </w:rPr>
        <w:t xml:space="preserve"> проекту порядку денного.</w:t>
      </w:r>
    </w:p>
    <w:p w14:paraId="2DFF055B" w14:textId="77777777" w:rsidR="00CB6C71" w:rsidRPr="009426A6" w:rsidRDefault="00CB6C71" w:rsidP="00B7319F">
      <w:pPr>
        <w:shd w:val="clear" w:color="auto" w:fill="FFFFFF"/>
        <w:ind w:left="426" w:right="43"/>
        <w:jc w:val="both"/>
        <w:rPr>
          <w:b/>
          <w:bCs/>
          <w:sz w:val="18"/>
          <w:szCs w:val="18"/>
        </w:rPr>
      </w:pPr>
    </w:p>
    <w:p w14:paraId="3DFDFEEE" w14:textId="77777777" w:rsidR="00B7319F" w:rsidRPr="009426A6" w:rsidRDefault="00B7319F" w:rsidP="00B7319F">
      <w:pPr>
        <w:numPr>
          <w:ilvl w:val="0"/>
          <w:numId w:val="1"/>
        </w:numPr>
        <w:shd w:val="clear" w:color="auto" w:fill="FFFFFF"/>
        <w:tabs>
          <w:tab w:val="clear" w:pos="360"/>
          <w:tab w:val="num" w:pos="426"/>
        </w:tabs>
        <w:ind w:left="426" w:right="-1" w:hanging="426"/>
        <w:jc w:val="both"/>
        <w:rPr>
          <w:b/>
          <w:bCs/>
          <w:sz w:val="18"/>
          <w:szCs w:val="18"/>
          <w:lang w:val="uk-UA"/>
        </w:rPr>
      </w:pPr>
      <w:r w:rsidRPr="009426A6">
        <w:rPr>
          <w:b/>
          <w:bCs/>
          <w:sz w:val="18"/>
          <w:szCs w:val="18"/>
          <w:lang w:val="uk-UA"/>
        </w:rPr>
        <w:t>Внесення змін до положень Товариства про загальні збори, наглядову раду, правління та ревізійну комісію Товариства, шляхом затвердження їх у новій редакції.</w:t>
      </w:r>
    </w:p>
    <w:p w14:paraId="5429D7A3" w14:textId="77777777" w:rsidR="00B7319F" w:rsidRPr="009426A6" w:rsidRDefault="00B7319F" w:rsidP="00B7319F">
      <w:pPr>
        <w:shd w:val="clear" w:color="auto" w:fill="FFFFFF"/>
        <w:ind w:left="426" w:right="-1"/>
        <w:jc w:val="both"/>
        <w:rPr>
          <w:b/>
          <w:bCs/>
          <w:sz w:val="18"/>
          <w:szCs w:val="18"/>
          <w:lang w:val="uk-UA"/>
        </w:rPr>
      </w:pPr>
    </w:p>
    <w:p w14:paraId="6442669F" w14:textId="77777777" w:rsidR="00B7319F" w:rsidRPr="009426A6" w:rsidRDefault="00B7319F" w:rsidP="00B7319F">
      <w:pPr>
        <w:shd w:val="clear" w:color="auto" w:fill="FFFFFF"/>
        <w:ind w:left="426" w:right="-1"/>
        <w:jc w:val="both"/>
        <w:rPr>
          <w:b/>
          <w:bCs/>
          <w:sz w:val="18"/>
          <w:szCs w:val="18"/>
          <w:lang w:val="uk-UA"/>
        </w:rPr>
      </w:pPr>
      <w:r w:rsidRPr="009426A6">
        <w:rPr>
          <w:b/>
          <w:bCs/>
          <w:sz w:val="18"/>
          <w:szCs w:val="18"/>
          <w:lang w:val="uk-UA"/>
        </w:rPr>
        <w:t>Проект рішення:</w:t>
      </w:r>
    </w:p>
    <w:p w14:paraId="6267DCDE" w14:textId="77777777" w:rsidR="00B7319F" w:rsidRPr="009426A6" w:rsidRDefault="00B7319F" w:rsidP="00B7319F">
      <w:pPr>
        <w:shd w:val="clear" w:color="auto" w:fill="FFFFFF"/>
        <w:ind w:left="426" w:right="-1"/>
        <w:jc w:val="both"/>
        <w:rPr>
          <w:bCs/>
          <w:sz w:val="18"/>
          <w:szCs w:val="18"/>
          <w:lang w:val="uk-UA"/>
        </w:rPr>
      </w:pPr>
      <w:r w:rsidRPr="009426A6">
        <w:rPr>
          <w:bCs/>
          <w:sz w:val="18"/>
          <w:szCs w:val="18"/>
          <w:lang w:val="uk-UA"/>
        </w:rPr>
        <w:t>Внести зміни до положень Товариства про загальні збори, наглядову раду, правління та ревізійну комісію Товариства, шляхом затвердження їх у новій редакції.</w:t>
      </w:r>
    </w:p>
    <w:p w14:paraId="45911B32" w14:textId="3EB8E139" w:rsidR="00B7319F" w:rsidRPr="009426A6" w:rsidRDefault="00B7319F" w:rsidP="00B7319F">
      <w:pPr>
        <w:shd w:val="clear" w:color="auto" w:fill="FFFFFF"/>
        <w:ind w:left="426" w:right="-1"/>
        <w:jc w:val="both"/>
        <w:rPr>
          <w:b/>
          <w:bCs/>
          <w:sz w:val="18"/>
          <w:szCs w:val="18"/>
          <w:lang w:val="uk-UA"/>
        </w:rPr>
      </w:pPr>
    </w:p>
    <w:p w14:paraId="3D43AFAB" w14:textId="77777777" w:rsidR="00CB6C71" w:rsidRPr="009426A6" w:rsidRDefault="00CB6C71" w:rsidP="00CB6C71">
      <w:pPr>
        <w:shd w:val="clear" w:color="auto" w:fill="FFFFFF"/>
        <w:ind w:firstLine="360"/>
        <w:jc w:val="both"/>
        <w:rPr>
          <w:color w:val="222222"/>
          <w:sz w:val="18"/>
          <w:szCs w:val="18"/>
          <w:lang w:val="uk-UA" w:eastAsia="uk-UA"/>
        </w:rPr>
      </w:pPr>
      <w:r w:rsidRPr="009426A6">
        <w:rPr>
          <w:i/>
          <w:iCs/>
          <w:color w:val="222222"/>
          <w:sz w:val="18"/>
          <w:szCs w:val="18"/>
          <w:lang w:val="uk-UA" w:eastAsia="uk-UA"/>
        </w:rPr>
        <w:t>Можливість підрахунку голосів та прийняття рішення з цього питання залежить від прийняття рішення з питання 12 проекту порядку денного.</w:t>
      </w:r>
    </w:p>
    <w:p w14:paraId="55A53088" w14:textId="77777777" w:rsidR="00CB6C71" w:rsidRPr="009426A6" w:rsidRDefault="00CB6C71" w:rsidP="00B7319F">
      <w:pPr>
        <w:shd w:val="clear" w:color="auto" w:fill="FFFFFF"/>
        <w:ind w:left="426" w:right="-1"/>
        <w:jc w:val="both"/>
        <w:rPr>
          <w:b/>
          <w:bCs/>
          <w:sz w:val="18"/>
          <w:szCs w:val="18"/>
          <w:lang w:val="uk-UA"/>
        </w:rPr>
      </w:pPr>
    </w:p>
    <w:p w14:paraId="6ACD323D" w14:textId="77777777" w:rsidR="004B1DB9" w:rsidRPr="009426A6" w:rsidRDefault="004B1DB9" w:rsidP="00B7319F">
      <w:pPr>
        <w:numPr>
          <w:ilvl w:val="0"/>
          <w:numId w:val="1"/>
        </w:numPr>
        <w:shd w:val="clear" w:color="auto" w:fill="FFFFFF"/>
        <w:tabs>
          <w:tab w:val="clear" w:pos="360"/>
          <w:tab w:val="num" w:pos="426"/>
        </w:tabs>
        <w:ind w:left="426" w:right="-1" w:hanging="426"/>
        <w:jc w:val="both"/>
        <w:rPr>
          <w:b/>
          <w:bCs/>
          <w:sz w:val="18"/>
          <w:szCs w:val="18"/>
          <w:lang w:val="uk-UA"/>
        </w:rPr>
      </w:pPr>
      <w:r w:rsidRPr="009426A6">
        <w:rPr>
          <w:b/>
          <w:bCs/>
          <w:sz w:val="18"/>
          <w:szCs w:val="18"/>
          <w:lang w:val="uk-UA"/>
        </w:rPr>
        <w:t xml:space="preserve">Припинення повноважень голови та членів правління Товариства. </w:t>
      </w:r>
    </w:p>
    <w:p w14:paraId="5D0D4FA3" w14:textId="77777777" w:rsidR="00B7319F" w:rsidRPr="009426A6" w:rsidRDefault="00B7319F" w:rsidP="00B7319F">
      <w:pPr>
        <w:shd w:val="clear" w:color="auto" w:fill="FFFFFF"/>
        <w:ind w:left="426" w:right="-1"/>
        <w:jc w:val="both"/>
        <w:rPr>
          <w:b/>
          <w:bCs/>
          <w:sz w:val="18"/>
          <w:szCs w:val="18"/>
          <w:lang w:val="uk-UA"/>
        </w:rPr>
      </w:pPr>
    </w:p>
    <w:p w14:paraId="62B4F542" w14:textId="77777777" w:rsidR="00B7319F" w:rsidRPr="009426A6" w:rsidRDefault="00742494" w:rsidP="00B7319F">
      <w:pPr>
        <w:shd w:val="clear" w:color="auto" w:fill="FFFFFF"/>
        <w:ind w:left="426" w:right="-1"/>
        <w:jc w:val="both"/>
        <w:rPr>
          <w:b/>
          <w:bCs/>
          <w:sz w:val="18"/>
          <w:szCs w:val="18"/>
          <w:lang w:val="uk-UA"/>
        </w:rPr>
      </w:pPr>
      <w:r w:rsidRPr="009426A6">
        <w:rPr>
          <w:b/>
          <w:bCs/>
          <w:sz w:val="18"/>
          <w:szCs w:val="18"/>
          <w:lang w:val="uk-UA"/>
        </w:rPr>
        <w:t>Проект рішення:</w:t>
      </w:r>
    </w:p>
    <w:p w14:paraId="5331C509"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Припинити повноваження голови та членів правління Товариства в наступному складі:</w:t>
      </w:r>
    </w:p>
    <w:p w14:paraId="3760BEDD"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Голова правління – Чернишенко Володимир Ілліч.</w:t>
      </w:r>
    </w:p>
    <w:p w14:paraId="158700E6"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Перший заступник голови правління – Чернишенко Євгеній Володимирович.</w:t>
      </w:r>
    </w:p>
    <w:p w14:paraId="773A3E82"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Члени правління: Тищенко Тетяна Миколаївна, Лизогуб Микола Григорович, Веромейчикова Валентина Михайлівна, Шурига Юрій Григорович.</w:t>
      </w:r>
    </w:p>
    <w:p w14:paraId="107D01F5" w14:textId="5566951E" w:rsidR="00742494" w:rsidRPr="009426A6" w:rsidRDefault="00742494" w:rsidP="00B7319F">
      <w:pPr>
        <w:shd w:val="clear" w:color="auto" w:fill="FFFFFF"/>
        <w:ind w:left="426" w:right="-1"/>
        <w:jc w:val="both"/>
        <w:rPr>
          <w:b/>
          <w:bCs/>
          <w:sz w:val="18"/>
          <w:szCs w:val="18"/>
          <w:lang w:val="uk-UA"/>
        </w:rPr>
      </w:pPr>
    </w:p>
    <w:p w14:paraId="782ED809"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5B737A7C" w14:textId="77777777" w:rsidR="00CB6C71" w:rsidRPr="009426A6" w:rsidRDefault="00CB6C71" w:rsidP="00B7319F">
      <w:pPr>
        <w:shd w:val="clear" w:color="auto" w:fill="FFFFFF"/>
        <w:ind w:left="426" w:right="-1"/>
        <w:jc w:val="both"/>
        <w:rPr>
          <w:b/>
          <w:bCs/>
          <w:sz w:val="18"/>
          <w:szCs w:val="18"/>
        </w:rPr>
      </w:pPr>
    </w:p>
    <w:p w14:paraId="26C0C9E1" w14:textId="77777777" w:rsidR="004B1DB9" w:rsidRPr="009426A6" w:rsidRDefault="004B1DB9" w:rsidP="004B1DB9">
      <w:pPr>
        <w:numPr>
          <w:ilvl w:val="0"/>
          <w:numId w:val="1"/>
        </w:numPr>
        <w:shd w:val="clear" w:color="auto" w:fill="FFFFFF"/>
        <w:tabs>
          <w:tab w:val="clear" w:pos="360"/>
          <w:tab w:val="num" w:pos="426"/>
        </w:tabs>
        <w:ind w:left="426" w:right="-1" w:hanging="426"/>
        <w:jc w:val="both"/>
        <w:rPr>
          <w:b/>
          <w:bCs/>
          <w:sz w:val="18"/>
          <w:szCs w:val="18"/>
          <w:lang w:val="uk-UA"/>
        </w:rPr>
      </w:pPr>
      <w:r w:rsidRPr="009426A6">
        <w:rPr>
          <w:b/>
          <w:bCs/>
          <w:sz w:val="18"/>
          <w:szCs w:val="18"/>
          <w:lang w:val="uk-UA"/>
        </w:rPr>
        <w:t xml:space="preserve">Обрання голови та членів правління Товариства. </w:t>
      </w:r>
    </w:p>
    <w:p w14:paraId="4D0D8737" w14:textId="77777777" w:rsidR="00742494" w:rsidRPr="009426A6" w:rsidRDefault="00742494" w:rsidP="00742494">
      <w:pPr>
        <w:shd w:val="clear" w:color="auto" w:fill="FFFFFF"/>
        <w:ind w:left="426" w:right="-1"/>
        <w:jc w:val="both"/>
        <w:rPr>
          <w:b/>
          <w:bCs/>
          <w:sz w:val="18"/>
          <w:szCs w:val="18"/>
          <w:lang w:val="uk-UA"/>
        </w:rPr>
      </w:pPr>
    </w:p>
    <w:p w14:paraId="1B0937F4" w14:textId="77777777" w:rsidR="00742494" w:rsidRPr="009426A6" w:rsidRDefault="00742494" w:rsidP="00742494">
      <w:pPr>
        <w:shd w:val="clear" w:color="auto" w:fill="FFFFFF"/>
        <w:ind w:left="426" w:right="-1"/>
        <w:jc w:val="both"/>
        <w:rPr>
          <w:b/>
          <w:bCs/>
          <w:sz w:val="18"/>
          <w:szCs w:val="18"/>
          <w:lang w:val="uk-UA"/>
        </w:rPr>
      </w:pPr>
      <w:r w:rsidRPr="009426A6">
        <w:rPr>
          <w:b/>
          <w:bCs/>
          <w:sz w:val="18"/>
          <w:szCs w:val="18"/>
          <w:lang w:val="uk-UA"/>
        </w:rPr>
        <w:t>Проект рішення:</w:t>
      </w:r>
    </w:p>
    <w:p w14:paraId="4BB43F7E"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Обрати голову та членів правління Товариства в наступному складі:</w:t>
      </w:r>
    </w:p>
    <w:p w14:paraId="5CF492EC"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Голова правління – Чернишенко Євгеній Володимирович.</w:t>
      </w:r>
    </w:p>
    <w:p w14:paraId="2DB552E2" w14:textId="77777777" w:rsidR="00742494" w:rsidRPr="009426A6" w:rsidRDefault="00742494" w:rsidP="00742494">
      <w:pPr>
        <w:shd w:val="clear" w:color="auto" w:fill="FFFFFF"/>
        <w:ind w:left="426" w:right="-1"/>
        <w:jc w:val="both"/>
        <w:rPr>
          <w:bCs/>
          <w:sz w:val="18"/>
          <w:szCs w:val="18"/>
          <w:lang w:val="uk-UA"/>
        </w:rPr>
      </w:pPr>
      <w:r w:rsidRPr="009426A6">
        <w:rPr>
          <w:bCs/>
          <w:sz w:val="18"/>
          <w:szCs w:val="18"/>
          <w:lang w:val="uk-UA"/>
        </w:rPr>
        <w:t>Перший заступник голови правління – Широконос Вячеслав Євгенійович.</w:t>
      </w:r>
    </w:p>
    <w:p w14:paraId="20397834" w14:textId="0556A16C" w:rsidR="00674096" w:rsidRPr="009426A6" w:rsidRDefault="00742494" w:rsidP="00674096">
      <w:pPr>
        <w:shd w:val="clear" w:color="auto" w:fill="FFFFFF"/>
        <w:ind w:left="426" w:right="-1"/>
        <w:jc w:val="both"/>
        <w:rPr>
          <w:bCs/>
          <w:sz w:val="18"/>
          <w:szCs w:val="18"/>
          <w:lang w:val="uk-UA"/>
        </w:rPr>
      </w:pPr>
      <w:r w:rsidRPr="009426A6">
        <w:rPr>
          <w:bCs/>
          <w:sz w:val="18"/>
          <w:szCs w:val="18"/>
          <w:lang w:val="uk-UA"/>
        </w:rPr>
        <w:t xml:space="preserve">Члени правління: Тищенко Тетяна Миколаївна, Веромейчикова Валентина Михайлівна, </w:t>
      </w:r>
      <w:r w:rsidR="00523236" w:rsidRPr="009426A6">
        <w:rPr>
          <w:bCs/>
          <w:sz w:val="18"/>
          <w:szCs w:val="18"/>
          <w:lang w:val="uk-UA"/>
        </w:rPr>
        <w:t>Кирій Петро Іванович, Мельні</w:t>
      </w:r>
      <w:r w:rsidR="00674096" w:rsidRPr="009426A6">
        <w:rPr>
          <w:bCs/>
          <w:sz w:val="18"/>
          <w:szCs w:val="18"/>
          <w:lang w:val="uk-UA"/>
        </w:rPr>
        <w:t>ченко Олександр Васильович.</w:t>
      </w:r>
    </w:p>
    <w:p w14:paraId="57C51D09" w14:textId="2A4C6665" w:rsidR="00674096" w:rsidRPr="009426A6" w:rsidRDefault="00674096" w:rsidP="00674096">
      <w:pPr>
        <w:shd w:val="clear" w:color="auto" w:fill="FFFFFF"/>
        <w:ind w:left="426" w:right="-1"/>
        <w:jc w:val="both"/>
        <w:rPr>
          <w:bCs/>
          <w:sz w:val="18"/>
          <w:szCs w:val="18"/>
          <w:lang w:val="uk-UA"/>
        </w:rPr>
      </w:pPr>
    </w:p>
    <w:p w14:paraId="52657BEE" w14:textId="15B81583"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Можливість підрахунку голосів та прийняття рішення з цього питання залежить від прийняття рішення з питання 1</w:t>
      </w:r>
      <w:r w:rsidRPr="009426A6">
        <w:rPr>
          <w:i/>
          <w:iCs/>
          <w:color w:val="222222"/>
          <w:sz w:val="18"/>
          <w:szCs w:val="18"/>
          <w:lang w:val="uk-UA" w:eastAsia="uk-UA"/>
        </w:rPr>
        <w:t>5</w:t>
      </w:r>
      <w:r w:rsidRPr="009426A6">
        <w:rPr>
          <w:i/>
          <w:iCs/>
          <w:color w:val="222222"/>
          <w:sz w:val="18"/>
          <w:szCs w:val="18"/>
          <w:lang w:eastAsia="uk-UA"/>
        </w:rPr>
        <w:t xml:space="preserve"> проекту порядку денного.</w:t>
      </w:r>
    </w:p>
    <w:p w14:paraId="5001068F" w14:textId="77777777" w:rsidR="00CB6C71" w:rsidRPr="009426A6" w:rsidRDefault="00CB6C71" w:rsidP="00674096">
      <w:pPr>
        <w:shd w:val="clear" w:color="auto" w:fill="FFFFFF"/>
        <w:ind w:left="426" w:right="-1"/>
        <w:jc w:val="both"/>
        <w:rPr>
          <w:bCs/>
          <w:sz w:val="18"/>
          <w:szCs w:val="18"/>
        </w:rPr>
      </w:pPr>
    </w:p>
    <w:p w14:paraId="3FF7BA50" w14:textId="77777777" w:rsidR="004B1DB9" w:rsidRPr="009426A6" w:rsidRDefault="004B1DB9" w:rsidP="004B1DB9">
      <w:pPr>
        <w:pStyle w:val="a9"/>
        <w:numPr>
          <w:ilvl w:val="0"/>
          <w:numId w:val="1"/>
        </w:numPr>
        <w:tabs>
          <w:tab w:val="clear" w:pos="360"/>
          <w:tab w:val="num" w:pos="426"/>
        </w:tabs>
        <w:autoSpaceDN w:val="0"/>
        <w:ind w:left="426" w:hanging="426"/>
        <w:jc w:val="both"/>
        <w:rPr>
          <w:b/>
          <w:bCs/>
          <w:sz w:val="18"/>
          <w:szCs w:val="18"/>
          <w:lang w:val="uk-UA"/>
        </w:rPr>
      </w:pPr>
      <w:r w:rsidRPr="009426A6">
        <w:rPr>
          <w:b/>
          <w:bCs/>
          <w:sz w:val="18"/>
          <w:szCs w:val="18"/>
          <w:lang w:val="uk-UA"/>
        </w:rPr>
        <w:t xml:space="preserve">Припинення повноважень голови та членів наглядової ради Товариства. </w:t>
      </w:r>
    </w:p>
    <w:p w14:paraId="1DB352F3" w14:textId="77777777" w:rsidR="00674096" w:rsidRPr="009426A6" w:rsidRDefault="00674096" w:rsidP="00674096">
      <w:pPr>
        <w:pStyle w:val="a9"/>
        <w:autoSpaceDN w:val="0"/>
        <w:ind w:left="426"/>
        <w:jc w:val="both"/>
        <w:rPr>
          <w:b/>
          <w:bCs/>
          <w:sz w:val="18"/>
          <w:szCs w:val="18"/>
          <w:lang w:val="uk-UA"/>
        </w:rPr>
      </w:pPr>
    </w:p>
    <w:p w14:paraId="0381FD7C" w14:textId="77777777" w:rsidR="00674096" w:rsidRPr="009426A6" w:rsidRDefault="00674096" w:rsidP="00674096">
      <w:pPr>
        <w:pStyle w:val="a9"/>
        <w:autoSpaceDN w:val="0"/>
        <w:ind w:left="426"/>
        <w:jc w:val="both"/>
        <w:rPr>
          <w:b/>
          <w:bCs/>
          <w:sz w:val="18"/>
          <w:szCs w:val="18"/>
          <w:lang w:val="uk-UA"/>
        </w:rPr>
      </w:pPr>
      <w:r w:rsidRPr="009426A6">
        <w:rPr>
          <w:b/>
          <w:bCs/>
          <w:sz w:val="18"/>
          <w:szCs w:val="18"/>
          <w:lang w:val="uk-UA"/>
        </w:rPr>
        <w:t>Проект рішення:</w:t>
      </w:r>
    </w:p>
    <w:p w14:paraId="2CE64348" w14:textId="77777777" w:rsidR="00674096" w:rsidRPr="009426A6" w:rsidRDefault="00674096" w:rsidP="00674096">
      <w:pPr>
        <w:pStyle w:val="a9"/>
        <w:autoSpaceDN w:val="0"/>
        <w:ind w:left="426"/>
        <w:jc w:val="both"/>
        <w:rPr>
          <w:bCs/>
          <w:sz w:val="18"/>
          <w:szCs w:val="18"/>
          <w:lang w:val="uk-UA"/>
        </w:rPr>
      </w:pPr>
      <w:r w:rsidRPr="009426A6">
        <w:rPr>
          <w:bCs/>
          <w:sz w:val="18"/>
          <w:szCs w:val="18"/>
          <w:lang w:val="uk-UA"/>
        </w:rPr>
        <w:t>Припинити повноваження голови та членів наглядової ради Товариства в наступному складі:</w:t>
      </w:r>
    </w:p>
    <w:p w14:paraId="18AFF4B4" w14:textId="77777777" w:rsidR="00674096" w:rsidRPr="009426A6" w:rsidRDefault="00674096" w:rsidP="00674096">
      <w:pPr>
        <w:pStyle w:val="a9"/>
        <w:autoSpaceDN w:val="0"/>
        <w:ind w:left="426"/>
        <w:jc w:val="both"/>
        <w:rPr>
          <w:bCs/>
          <w:sz w:val="18"/>
          <w:szCs w:val="18"/>
          <w:lang w:val="uk-UA"/>
        </w:rPr>
      </w:pPr>
      <w:r w:rsidRPr="009426A6">
        <w:rPr>
          <w:bCs/>
          <w:sz w:val="18"/>
          <w:szCs w:val="18"/>
          <w:lang w:val="uk-UA"/>
        </w:rPr>
        <w:t>Голова наглядової ради Товариства – Ялова Олена Вікторівна.</w:t>
      </w:r>
    </w:p>
    <w:p w14:paraId="314B652C" w14:textId="7BBDC81B" w:rsidR="00674096" w:rsidRPr="009426A6" w:rsidRDefault="00674096" w:rsidP="00674096">
      <w:pPr>
        <w:pStyle w:val="a9"/>
        <w:autoSpaceDN w:val="0"/>
        <w:ind w:left="426"/>
        <w:jc w:val="both"/>
        <w:rPr>
          <w:bCs/>
          <w:sz w:val="18"/>
          <w:szCs w:val="18"/>
          <w:lang w:val="uk-UA"/>
        </w:rPr>
      </w:pPr>
      <w:r w:rsidRPr="009426A6">
        <w:rPr>
          <w:bCs/>
          <w:sz w:val="18"/>
          <w:szCs w:val="18"/>
          <w:lang w:val="uk-UA"/>
        </w:rPr>
        <w:t>Члени наглядової ради Товарист</w:t>
      </w:r>
      <w:r w:rsidR="005E355D" w:rsidRPr="009426A6">
        <w:rPr>
          <w:bCs/>
          <w:sz w:val="18"/>
          <w:szCs w:val="18"/>
          <w:lang w:val="uk-UA"/>
        </w:rPr>
        <w:t>ва: Кирій Петро Іванович, Мельні</w:t>
      </w:r>
      <w:r w:rsidRPr="009426A6">
        <w:rPr>
          <w:bCs/>
          <w:sz w:val="18"/>
          <w:szCs w:val="18"/>
          <w:lang w:val="uk-UA"/>
        </w:rPr>
        <w:t>ченко Олександр Васильович, Антонова Олена Юріївна.</w:t>
      </w:r>
    </w:p>
    <w:p w14:paraId="34752346" w14:textId="4E9EEBE3" w:rsidR="00674096" w:rsidRPr="009426A6" w:rsidRDefault="00674096" w:rsidP="00674096">
      <w:pPr>
        <w:pStyle w:val="a9"/>
        <w:autoSpaceDN w:val="0"/>
        <w:ind w:left="426"/>
        <w:rPr>
          <w:b/>
          <w:bCs/>
          <w:sz w:val="18"/>
          <w:szCs w:val="18"/>
          <w:lang w:val="uk-UA"/>
        </w:rPr>
      </w:pPr>
    </w:p>
    <w:p w14:paraId="54EB18E7"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41CC47CB" w14:textId="77777777" w:rsidR="00CB6C71" w:rsidRPr="009426A6" w:rsidRDefault="00CB6C71" w:rsidP="00674096">
      <w:pPr>
        <w:pStyle w:val="a9"/>
        <w:autoSpaceDN w:val="0"/>
        <w:ind w:left="426"/>
        <w:rPr>
          <w:b/>
          <w:bCs/>
          <w:sz w:val="18"/>
          <w:szCs w:val="18"/>
        </w:rPr>
      </w:pPr>
    </w:p>
    <w:p w14:paraId="0CD7098D" w14:textId="77777777" w:rsidR="004B1DB9" w:rsidRPr="009426A6" w:rsidRDefault="004B1DB9" w:rsidP="004B1DB9">
      <w:pPr>
        <w:pStyle w:val="a9"/>
        <w:numPr>
          <w:ilvl w:val="0"/>
          <w:numId w:val="1"/>
        </w:numPr>
        <w:tabs>
          <w:tab w:val="clear" w:pos="360"/>
          <w:tab w:val="num" w:pos="426"/>
        </w:tabs>
        <w:ind w:left="426" w:hanging="426"/>
        <w:rPr>
          <w:b/>
          <w:bCs/>
          <w:sz w:val="18"/>
          <w:szCs w:val="18"/>
          <w:lang w:val="uk-UA"/>
        </w:rPr>
      </w:pPr>
      <w:r w:rsidRPr="009426A6">
        <w:rPr>
          <w:b/>
          <w:bCs/>
          <w:sz w:val="18"/>
          <w:szCs w:val="18"/>
          <w:lang w:val="uk-UA"/>
        </w:rPr>
        <w:t xml:space="preserve">Обрання членів наглядової ради Товариства. </w:t>
      </w:r>
    </w:p>
    <w:p w14:paraId="309626E3" w14:textId="77777777" w:rsidR="00674096" w:rsidRPr="009426A6" w:rsidRDefault="00674096" w:rsidP="00674096">
      <w:pPr>
        <w:pStyle w:val="a9"/>
        <w:ind w:left="426"/>
        <w:rPr>
          <w:b/>
          <w:bCs/>
          <w:sz w:val="18"/>
          <w:szCs w:val="18"/>
          <w:lang w:val="uk-UA"/>
        </w:rPr>
      </w:pPr>
    </w:p>
    <w:p w14:paraId="0B5EA2F1" w14:textId="77777777" w:rsidR="00674096" w:rsidRPr="009426A6" w:rsidRDefault="00674096" w:rsidP="00674096">
      <w:pPr>
        <w:pStyle w:val="a9"/>
        <w:ind w:left="426"/>
        <w:rPr>
          <w:b/>
          <w:bCs/>
          <w:sz w:val="18"/>
          <w:szCs w:val="18"/>
          <w:lang w:val="uk-UA"/>
        </w:rPr>
      </w:pPr>
      <w:r w:rsidRPr="009426A6">
        <w:rPr>
          <w:b/>
          <w:bCs/>
          <w:sz w:val="18"/>
          <w:szCs w:val="18"/>
          <w:lang w:val="uk-UA"/>
        </w:rPr>
        <w:lastRenderedPageBreak/>
        <w:t>Проект рішення:</w:t>
      </w:r>
    </w:p>
    <w:p w14:paraId="66690C51" w14:textId="77777777" w:rsidR="002412ED" w:rsidRPr="009426A6" w:rsidRDefault="002412ED" w:rsidP="002412ED">
      <w:pPr>
        <w:ind w:firstLine="360"/>
        <w:jc w:val="both"/>
        <w:rPr>
          <w:b/>
          <w:bCs/>
          <w:sz w:val="18"/>
          <w:szCs w:val="18"/>
          <w:lang w:val="uk-UA"/>
        </w:rPr>
      </w:pPr>
      <w:r w:rsidRPr="009426A6">
        <w:rPr>
          <w:color w:val="222222"/>
          <w:sz w:val="18"/>
          <w:szCs w:val="18"/>
          <w:shd w:val="clear" w:color="auto" w:fill="FFFFFF"/>
        </w:rPr>
        <w:t>Згідно Закону України «Про акціонерні товариства» обрання членів Наглядової ради Товариства буде здійснюватися шляхом кумулятивного голосування.</w:t>
      </w:r>
    </w:p>
    <w:p w14:paraId="4775688E" w14:textId="521E092C" w:rsidR="008E65B1" w:rsidRPr="009426A6" w:rsidRDefault="008E65B1" w:rsidP="00674096">
      <w:pPr>
        <w:pStyle w:val="a9"/>
        <w:ind w:left="426"/>
        <w:rPr>
          <w:b/>
          <w:bCs/>
          <w:sz w:val="18"/>
          <w:szCs w:val="18"/>
          <w:lang w:val="uk-UA"/>
        </w:rPr>
      </w:pPr>
    </w:p>
    <w:p w14:paraId="31D7C757" w14:textId="35A190AC"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Можливість підрахунку голосів та прийняття рішення з цього питання залежить від прийняття рішення з питання 1</w:t>
      </w:r>
      <w:r w:rsidRPr="009426A6">
        <w:rPr>
          <w:i/>
          <w:iCs/>
          <w:color w:val="222222"/>
          <w:sz w:val="18"/>
          <w:szCs w:val="18"/>
          <w:lang w:val="uk-UA" w:eastAsia="uk-UA"/>
        </w:rPr>
        <w:t>7</w:t>
      </w:r>
      <w:r w:rsidRPr="009426A6">
        <w:rPr>
          <w:i/>
          <w:iCs/>
          <w:color w:val="222222"/>
          <w:sz w:val="18"/>
          <w:szCs w:val="18"/>
          <w:lang w:eastAsia="uk-UA"/>
        </w:rPr>
        <w:t xml:space="preserve"> проекту порядку денного.</w:t>
      </w:r>
    </w:p>
    <w:p w14:paraId="6552BADE" w14:textId="77777777" w:rsidR="00CB6C71" w:rsidRPr="009426A6" w:rsidRDefault="00CB6C71" w:rsidP="00674096">
      <w:pPr>
        <w:pStyle w:val="a9"/>
        <w:ind w:left="426"/>
        <w:rPr>
          <w:b/>
          <w:bCs/>
          <w:sz w:val="18"/>
          <w:szCs w:val="18"/>
        </w:rPr>
      </w:pPr>
    </w:p>
    <w:p w14:paraId="7E38F26A" w14:textId="77777777" w:rsidR="004B1DB9" w:rsidRPr="009426A6" w:rsidRDefault="004B1DB9" w:rsidP="001572CA">
      <w:pPr>
        <w:pStyle w:val="a9"/>
        <w:numPr>
          <w:ilvl w:val="0"/>
          <w:numId w:val="1"/>
        </w:numPr>
        <w:tabs>
          <w:tab w:val="clear" w:pos="360"/>
          <w:tab w:val="num" w:pos="426"/>
        </w:tabs>
        <w:ind w:left="426" w:hanging="426"/>
        <w:rPr>
          <w:b/>
          <w:bCs/>
          <w:sz w:val="18"/>
          <w:szCs w:val="18"/>
          <w:lang w:val="uk-UA"/>
        </w:rPr>
      </w:pPr>
      <w:r w:rsidRPr="009426A6">
        <w:rPr>
          <w:b/>
          <w:bCs/>
          <w:sz w:val="18"/>
          <w:szCs w:val="18"/>
          <w:lang w:val="uk-UA"/>
        </w:rPr>
        <w:t xml:space="preserve">Обрання голови наглядової ради Товариства. </w:t>
      </w:r>
    </w:p>
    <w:p w14:paraId="69B8BCC0" w14:textId="77777777" w:rsidR="00674096" w:rsidRPr="009426A6" w:rsidRDefault="00674096" w:rsidP="00674096">
      <w:pPr>
        <w:pStyle w:val="a9"/>
        <w:ind w:left="426"/>
        <w:rPr>
          <w:b/>
          <w:bCs/>
          <w:sz w:val="18"/>
          <w:szCs w:val="18"/>
          <w:lang w:val="uk-UA"/>
        </w:rPr>
      </w:pPr>
    </w:p>
    <w:p w14:paraId="6F2DEF7C" w14:textId="77777777" w:rsidR="00674096" w:rsidRPr="009426A6" w:rsidRDefault="00674096" w:rsidP="00674096">
      <w:pPr>
        <w:pStyle w:val="a9"/>
        <w:ind w:left="426"/>
        <w:rPr>
          <w:b/>
          <w:bCs/>
          <w:sz w:val="18"/>
          <w:szCs w:val="18"/>
          <w:lang w:val="uk-UA"/>
        </w:rPr>
      </w:pPr>
      <w:r w:rsidRPr="009426A6">
        <w:rPr>
          <w:b/>
          <w:bCs/>
          <w:sz w:val="18"/>
          <w:szCs w:val="18"/>
          <w:lang w:val="uk-UA"/>
        </w:rPr>
        <w:t>Проект рішення:</w:t>
      </w:r>
    </w:p>
    <w:p w14:paraId="50494ACD" w14:textId="796AEC88" w:rsidR="00674096" w:rsidRPr="009426A6" w:rsidRDefault="00674096" w:rsidP="00674096">
      <w:pPr>
        <w:pStyle w:val="a9"/>
        <w:ind w:left="426"/>
        <w:rPr>
          <w:bCs/>
          <w:sz w:val="18"/>
          <w:szCs w:val="18"/>
          <w:lang w:val="uk-UA"/>
        </w:rPr>
      </w:pPr>
      <w:r w:rsidRPr="009426A6">
        <w:rPr>
          <w:bCs/>
          <w:sz w:val="18"/>
          <w:szCs w:val="18"/>
          <w:lang w:val="uk-UA"/>
        </w:rPr>
        <w:t>Обрати голо</w:t>
      </w:r>
      <w:r w:rsidR="002319AB" w:rsidRPr="009426A6">
        <w:rPr>
          <w:bCs/>
          <w:sz w:val="18"/>
          <w:szCs w:val="18"/>
          <w:lang w:val="uk-UA"/>
        </w:rPr>
        <w:t xml:space="preserve">вою наглядової ради Товариства </w:t>
      </w:r>
      <w:r w:rsidRPr="009426A6">
        <w:rPr>
          <w:bCs/>
          <w:sz w:val="18"/>
          <w:szCs w:val="18"/>
          <w:lang w:val="uk-UA"/>
        </w:rPr>
        <w:t>Ялову Олену Вікторівну.</w:t>
      </w:r>
    </w:p>
    <w:p w14:paraId="26C783E6" w14:textId="1237E3E3" w:rsidR="00674096" w:rsidRPr="009426A6" w:rsidRDefault="00674096" w:rsidP="00674096">
      <w:pPr>
        <w:pStyle w:val="a9"/>
        <w:ind w:left="426"/>
        <w:rPr>
          <w:b/>
          <w:bCs/>
          <w:sz w:val="18"/>
          <w:szCs w:val="18"/>
          <w:lang w:val="uk-UA"/>
        </w:rPr>
      </w:pPr>
    </w:p>
    <w:p w14:paraId="5B71DB31" w14:textId="31454035"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Можливість підрахунку голосів та прийняття рішення з цього питання залежить від прийняття рішення з питання 1</w:t>
      </w:r>
      <w:r w:rsidRPr="009426A6">
        <w:rPr>
          <w:i/>
          <w:iCs/>
          <w:color w:val="222222"/>
          <w:sz w:val="18"/>
          <w:szCs w:val="18"/>
          <w:lang w:val="uk-UA" w:eastAsia="uk-UA"/>
        </w:rPr>
        <w:t>8</w:t>
      </w:r>
      <w:r w:rsidRPr="009426A6">
        <w:rPr>
          <w:i/>
          <w:iCs/>
          <w:color w:val="222222"/>
          <w:sz w:val="18"/>
          <w:szCs w:val="18"/>
          <w:lang w:eastAsia="uk-UA"/>
        </w:rPr>
        <w:t xml:space="preserve"> проекту порядку денного.</w:t>
      </w:r>
    </w:p>
    <w:p w14:paraId="052E474C" w14:textId="77777777" w:rsidR="00CB6C71" w:rsidRPr="009426A6" w:rsidRDefault="00CB6C71" w:rsidP="00674096">
      <w:pPr>
        <w:pStyle w:val="a9"/>
        <w:ind w:left="426"/>
        <w:rPr>
          <w:b/>
          <w:bCs/>
          <w:sz w:val="18"/>
          <w:szCs w:val="18"/>
        </w:rPr>
      </w:pPr>
    </w:p>
    <w:p w14:paraId="4F1BD7D5" w14:textId="77777777" w:rsidR="001572CA" w:rsidRPr="009426A6" w:rsidRDefault="001572CA" w:rsidP="001572CA">
      <w:pPr>
        <w:pStyle w:val="a9"/>
        <w:numPr>
          <w:ilvl w:val="0"/>
          <w:numId w:val="1"/>
        </w:numPr>
        <w:shd w:val="clear" w:color="auto" w:fill="FFFFFF"/>
        <w:tabs>
          <w:tab w:val="clear" w:pos="360"/>
          <w:tab w:val="num" w:pos="567"/>
        </w:tabs>
        <w:ind w:left="426" w:right="-1" w:hanging="426"/>
        <w:jc w:val="both"/>
        <w:rPr>
          <w:b/>
          <w:bCs/>
          <w:sz w:val="18"/>
          <w:szCs w:val="18"/>
          <w:lang w:val="uk-UA"/>
        </w:rPr>
      </w:pPr>
      <w:r w:rsidRPr="009426A6">
        <w:rPr>
          <w:b/>
          <w:bCs/>
          <w:sz w:val="18"/>
          <w:szCs w:val="18"/>
          <w:lang w:val="uk-UA"/>
        </w:rPr>
        <w:t xml:space="preserve">Припинення повноважень голови та членів ревізійної комісії Товариства. </w:t>
      </w:r>
    </w:p>
    <w:p w14:paraId="7A33F8F1" w14:textId="77777777" w:rsidR="00674096" w:rsidRPr="009426A6" w:rsidRDefault="00674096" w:rsidP="00674096">
      <w:pPr>
        <w:pStyle w:val="a9"/>
        <w:shd w:val="clear" w:color="auto" w:fill="FFFFFF"/>
        <w:ind w:left="426" w:right="-1"/>
        <w:jc w:val="both"/>
        <w:rPr>
          <w:b/>
          <w:bCs/>
          <w:sz w:val="18"/>
          <w:szCs w:val="18"/>
          <w:lang w:val="uk-UA"/>
        </w:rPr>
      </w:pPr>
    </w:p>
    <w:p w14:paraId="36E22B57" w14:textId="77777777" w:rsidR="00981985" w:rsidRPr="009426A6" w:rsidRDefault="00981985" w:rsidP="00674096">
      <w:pPr>
        <w:pStyle w:val="a9"/>
        <w:shd w:val="clear" w:color="auto" w:fill="FFFFFF"/>
        <w:ind w:left="426" w:right="-1"/>
        <w:jc w:val="both"/>
        <w:rPr>
          <w:b/>
          <w:bCs/>
          <w:sz w:val="18"/>
          <w:szCs w:val="18"/>
          <w:lang w:val="uk-UA"/>
        </w:rPr>
      </w:pPr>
      <w:r w:rsidRPr="009426A6">
        <w:rPr>
          <w:b/>
          <w:bCs/>
          <w:sz w:val="18"/>
          <w:szCs w:val="18"/>
          <w:lang w:val="uk-UA"/>
        </w:rPr>
        <w:t>Проект рішення:</w:t>
      </w:r>
    </w:p>
    <w:p w14:paraId="1DA570C4" w14:textId="77777777" w:rsidR="00981985" w:rsidRPr="009426A6" w:rsidRDefault="00981985" w:rsidP="00981985">
      <w:pPr>
        <w:pStyle w:val="a9"/>
        <w:ind w:left="426"/>
        <w:jc w:val="both"/>
        <w:rPr>
          <w:bCs/>
          <w:sz w:val="18"/>
          <w:szCs w:val="18"/>
          <w:lang w:val="uk-UA"/>
        </w:rPr>
      </w:pPr>
      <w:r w:rsidRPr="009426A6">
        <w:rPr>
          <w:bCs/>
          <w:sz w:val="18"/>
          <w:szCs w:val="18"/>
          <w:lang w:val="uk-UA"/>
        </w:rPr>
        <w:t>Припинити повноваження голови та членів ревізійної комісії Товариства в наступному складі:</w:t>
      </w:r>
    </w:p>
    <w:p w14:paraId="6EE3BF9B" w14:textId="77777777" w:rsidR="00981985" w:rsidRPr="009426A6" w:rsidRDefault="00981985" w:rsidP="00981985">
      <w:pPr>
        <w:pStyle w:val="a9"/>
        <w:ind w:left="426"/>
        <w:jc w:val="both"/>
        <w:rPr>
          <w:bCs/>
          <w:sz w:val="18"/>
          <w:szCs w:val="18"/>
          <w:lang w:val="uk-UA"/>
        </w:rPr>
      </w:pPr>
      <w:r w:rsidRPr="009426A6">
        <w:rPr>
          <w:bCs/>
          <w:sz w:val="18"/>
          <w:szCs w:val="18"/>
          <w:lang w:val="uk-UA"/>
        </w:rPr>
        <w:t>Голова ревізійної комісії – Пилипишин Олександр Вікторович.</w:t>
      </w:r>
    </w:p>
    <w:p w14:paraId="323A8430" w14:textId="77777777" w:rsidR="00981985" w:rsidRPr="009426A6" w:rsidRDefault="00981985" w:rsidP="00981985">
      <w:pPr>
        <w:pStyle w:val="a9"/>
        <w:ind w:left="426"/>
        <w:jc w:val="both"/>
        <w:rPr>
          <w:bCs/>
          <w:sz w:val="18"/>
          <w:szCs w:val="18"/>
          <w:lang w:val="uk-UA"/>
        </w:rPr>
      </w:pPr>
      <w:r w:rsidRPr="009426A6">
        <w:rPr>
          <w:bCs/>
          <w:sz w:val="18"/>
          <w:szCs w:val="18"/>
          <w:lang w:val="uk-UA"/>
        </w:rPr>
        <w:t>Члени ревізійної комісії Товариства: Калашник Валерій Іванович, Лобода Олена Євгеніївна, Левчук Петро Захарович.</w:t>
      </w:r>
    </w:p>
    <w:p w14:paraId="09EDE80D" w14:textId="5A272DCF" w:rsidR="00981985" w:rsidRPr="009426A6" w:rsidRDefault="00981985" w:rsidP="00981985">
      <w:pPr>
        <w:pStyle w:val="a9"/>
        <w:ind w:left="426"/>
        <w:rPr>
          <w:b/>
          <w:bCs/>
          <w:sz w:val="18"/>
          <w:szCs w:val="18"/>
          <w:lang w:val="uk-UA"/>
        </w:rPr>
      </w:pPr>
    </w:p>
    <w:p w14:paraId="45728509" w14:textId="77777777"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не залежить від прийняття або неприйняття рішень з </w:t>
      </w:r>
      <w:r w:rsidRPr="009426A6">
        <w:rPr>
          <w:i/>
          <w:iCs/>
          <w:color w:val="222222"/>
          <w:sz w:val="18"/>
          <w:szCs w:val="18"/>
          <w:lang w:val="uk-UA" w:eastAsia="uk-UA"/>
        </w:rPr>
        <w:t xml:space="preserve">інших </w:t>
      </w:r>
      <w:r w:rsidRPr="009426A6">
        <w:rPr>
          <w:i/>
          <w:iCs/>
          <w:color w:val="222222"/>
          <w:sz w:val="18"/>
          <w:szCs w:val="18"/>
          <w:lang w:eastAsia="uk-UA"/>
        </w:rPr>
        <w:t>питань, включених до проекту порядку денного.</w:t>
      </w:r>
    </w:p>
    <w:p w14:paraId="2C153A83" w14:textId="77777777" w:rsidR="00CB6C71" w:rsidRPr="009426A6" w:rsidRDefault="00CB6C71" w:rsidP="00981985">
      <w:pPr>
        <w:pStyle w:val="a9"/>
        <w:ind w:left="426"/>
        <w:rPr>
          <w:b/>
          <w:bCs/>
          <w:sz w:val="18"/>
          <w:szCs w:val="18"/>
        </w:rPr>
      </w:pPr>
    </w:p>
    <w:p w14:paraId="06EC008F" w14:textId="77777777" w:rsidR="001572CA" w:rsidRPr="009426A6" w:rsidRDefault="001572CA" w:rsidP="001572CA">
      <w:pPr>
        <w:pStyle w:val="a9"/>
        <w:numPr>
          <w:ilvl w:val="0"/>
          <w:numId w:val="1"/>
        </w:numPr>
        <w:tabs>
          <w:tab w:val="clear" w:pos="360"/>
          <w:tab w:val="num" w:pos="426"/>
        </w:tabs>
        <w:ind w:left="567" w:hanging="567"/>
        <w:rPr>
          <w:b/>
          <w:bCs/>
          <w:sz w:val="18"/>
          <w:szCs w:val="18"/>
          <w:lang w:val="uk-UA"/>
        </w:rPr>
      </w:pPr>
      <w:r w:rsidRPr="009426A6">
        <w:rPr>
          <w:b/>
          <w:bCs/>
          <w:sz w:val="18"/>
          <w:szCs w:val="18"/>
          <w:lang w:val="uk-UA"/>
        </w:rPr>
        <w:t xml:space="preserve">Обрання членів ревізійної комісії Товариства. </w:t>
      </w:r>
    </w:p>
    <w:p w14:paraId="26DE2C84" w14:textId="77777777" w:rsidR="00981985" w:rsidRPr="009426A6" w:rsidRDefault="00981985" w:rsidP="00981985">
      <w:pPr>
        <w:pStyle w:val="a9"/>
        <w:ind w:left="567"/>
        <w:rPr>
          <w:b/>
          <w:bCs/>
          <w:sz w:val="18"/>
          <w:szCs w:val="18"/>
          <w:lang w:val="uk-UA"/>
        </w:rPr>
      </w:pPr>
    </w:p>
    <w:p w14:paraId="345E9121" w14:textId="77777777" w:rsidR="00981985" w:rsidRPr="009426A6" w:rsidRDefault="00981985" w:rsidP="00981985">
      <w:pPr>
        <w:pStyle w:val="a9"/>
        <w:ind w:left="426"/>
        <w:rPr>
          <w:b/>
          <w:bCs/>
          <w:sz w:val="18"/>
          <w:szCs w:val="18"/>
          <w:lang w:val="uk-UA"/>
        </w:rPr>
      </w:pPr>
      <w:r w:rsidRPr="009426A6">
        <w:rPr>
          <w:b/>
          <w:bCs/>
          <w:sz w:val="18"/>
          <w:szCs w:val="18"/>
          <w:lang w:val="uk-UA"/>
        </w:rPr>
        <w:t xml:space="preserve">Проект рішення: </w:t>
      </w:r>
    </w:p>
    <w:p w14:paraId="4F1A3390" w14:textId="341E85C2" w:rsidR="002412ED" w:rsidRPr="009426A6" w:rsidRDefault="002412ED" w:rsidP="002412ED">
      <w:pPr>
        <w:ind w:firstLine="360"/>
        <w:jc w:val="both"/>
        <w:rPr>
          <w:b/>
          <w:bCs/>
          <w:sz w:val="18"/>
          <w:szCs w:val="18"/>
          <w:lang w:val="uk-UA"/>
        </w:rPr>
      </w:pPr>
      <w:r w:rsidRPr="009426A6">
        <w:rPr>
          <w:color w:val="222222"/>
          <w:sz w:val="18"/>
          <w:szCs w:val="18"/>
          <w:shd w:val="clear" w:color="auto" w:fill="FFFFFF"/>
        </w:rPr>
        <w:t>Згідно Статуту обрання членів Ревізійної комісії Товариства буде здійснюватися шляхом кумулятивного голосування.</w:t>
      </w:r>
    </w:p>
    <w:p w14:paraId="2C3CF64D" w14:textId="163756B7" w:rsidR="00981985" w:rsidRPr="009426A6" w:rsidRDefault="00981985" w:rsidP="00981985">
      <w:pPr>
        <w:pStyle w:val="a9"/>
        <w:ind w:left="567"/>
        <w:rPr>
          <w:b/>
          <w:bCs/>
          <w:sz w:val="18"/>
          <w:szCs w:val="18"/>
          <w:lang w:val="uk-UA"/>
        </w:rPr>
      </w:pPr>
    </w:p>
    <w:p w14:paraId="639CEE2F" w14:textId="588FEB4B"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залежить від прийняття рішення з питання </w:t>
      </w:r>
      <w:r w:rsidRPr="009426A6">
        <w:rPr>
          <w:i/>
          <w:iCs/>
          <w:color w:val="222222"/>
          <w:sz w:val="18"/>
          <w:szCs w:val="18"/>
          <w:lang w:val="uk-UA" w:eastAsia="uk-UA"/>
        </w:rPr>
        <w:t>20</w:t>
      </w:r>
      <w:r w:rsidRPr="009426A6">
        <w:rPr>
          <w:i/>
          <w:iCs/>
          <w:color w:val="222222"/>
          <w:sz w:val="18"/>
          <w:szCs w:val="18"/>
          <w:lang w:eastAsia="uk-UA"/>
        </w:rPr>
        <w:t xml:space="preserve"> проекту порядку денного.</w:t>
      </w:r>
    </w:p>
    <w:p w14:paraId="64065FFA" w14:textId="77777777" w:rsidR="00CB6C71" w:rsidRPr="009426A6" w:rsidRDefault="00CB6C71" w:rsidP="00981985">
      <w:pPr>
        <w:pStyle w:val="a9"/>
        <w:ind w:left="567"/>
        <w:rPr>
          <w:b/>
          <w:bCs/>
          <w:sz w:val="18"/>
          <w:szCs w:val="18"/>
        </w:rPr>
      </w:pPr>
    </w:p>
    <w:p w14:paraId="39C1A112" w14:textId="77777777" w:rsidR="001572CA" w:rsidRPr="009426A6" w:rsidRDefault="001572CA" w:rsidP="001572CA">
      <w:pPr>
        <w:pStyle w:val="a9"/>
        <w:numPr>
          <w:ilvl w:val="0"/>
          <w:numId w:val="1"/>
        </w:numPr>
        <w:tabs>
          <w:tab w:val="clear" w:pos="360"/>
          <w:tab w:val="num" w:pos="426"/>
        </w:tabs>
        <w:ind w:left="426" w:hanging="426"/>
        <w:rPr>
          <w:b/>
          <w:bCs/>
          <w:sz w:val="18"/>
          <w:szCs w:val="18"/>
          <w:lang w:val="uk-UA"/>
        </w:rPr>
      </w:pPr>
      <w:r w:rsidRPr="009426A6">
        <w:rPr>
          <w:b/>
          <w:bCs/>
          <w:sz w:val="18"/>
          <w:szCs w:val="18"/>
          <w:lang w:val="uk-UA"/>
        </w:rPr>
        <w:t xml:space="preserve">Обрання голови ревізійної комісії Товариства. </w:t>
      </w:r>
    </w:p>
    <w:p w14:paraId="544CF2C0" w14:textId="77777777" w:rsidR="00981985" w:rsidRPr="009426A6" w:rsidRDefault="00981985" w:rsidP="00981985">
      <w:pPr>
        <w:pStyle w:val="a9"/>
        <w:ind w:left="426"/>
        <w:rPr>
          <w:b/>
          <w:bCs/>
          <w:sz w:val="18"/>
          <w:szCs w:val="18"/>
          <w:lang w:val="uk-UA"/>
        </w:rPr>
      </w:pPr>
    </w:p>
    <w:p w14:paraId="270986F8" w14:textId="77777777" w:rsidR="00981985" w:rsidRPr="009426A6" w:rsidRDefault="00981985" w:rsidP="00981985">
      <w:pPr>
        <w:pStyle w:val="a9"/>
        <w:ind w:left="426"/>
        <w:rPr>
          <w:b/>
          <w:bCs/>
          <w:sz w:val="18"/>
          <w:szCs w:val="18"/>
          <w:lang w:val="uk-UA"/>
        </w:rPr>
      </w:pPr>
      <w:r w:rsidRPr="009426A6">
        <w:rPr>
          <w:b/>
          <w:bCs/>
          <w:sz w:val="18"/>
          <w:szCs w:val="18"/>
          <w:lang w:val="uk-UA"/>
        </w:rPr>
        <w:t>Проект рішення:</w:t>
      </w:r>
    </w:p>
    <w:p w14:paraId="338B9C0E" w14:textId="77777777" w:rsidR="00981985" w:rsidRPr="009426A6" w:rsidRDefault="00981985" w:rsidP="00981985">
      <w:pPr>
        <w:pStyle w:val="a9"/>
        <w:ind w:left="426"/>
        <w:rPr>
          <w:bCs/>
          <w:sz w:val="18"/>
          <w:szCs w:val="18"/>
          <w:lang w:val="uk-UA"/>
        </w:rPr>
      </w:pPr>
      <w:r w:rsidRPr="009426A6">
        <w:rPr>
          <w:bCs/>
          <w:sz w:val="18"/>
          <w:szCs w:val="18"/>
          <w:lang w:val="uk-UA"/>
        </w:rPr>
        <w:t>Обрати Головою ревізійної комісії Товариства Пилипишина Олександра Вікторовича.</w:t>
      </w:r>
    </w:p>
    <w:p w14:paraId="0DEE9543" w14:textId="24428958" w:rsidR="00981985" w:rsidRPr="009426A6" w:rsidRDefault="00981985" w:rsidP="00981985">
      <w:pPr>
        <w:pStyle w:val="a9"/>
        <w:ind w:left="426"/>
        <w:rPr>
          <w:b/>
          <w:bCs/>
          <w:sz w:val="18"/>
          <w:szCs w:val="18"/>
          <w:lang w:val="uk-UA"/>
        </w:rPr>
      </w:pPr>
    </w:p>
    <w:p w14:paraId="1C4BD00D" w14:textId="2785582B"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 xml:space="preserve">Можливість підрахунку голосів та прийняття рішення з цього питання залежить від прийняття рішення з питання </w:t>
      </w:r>
      <w:r w:rsidRPr="009426A6">
        <w:rPr>
          <w:i/>
          <w:iCs/>
          <w:color w:val="222222"/>
          <w:sz w:val="18"/>
          <w:szCs w:val="18"/>
          <w:lang w:val="uk-UA" w:eastAsia="uk-UA"/>
        </w:rPr>
        <w:t>21</w:t>
      </w:r>
      <w:r w:rsidRPr="009426A6">
        <w:rPr>
          <w:i/>
          <w:iCs/>
          <w:color w:val="222222"/>
          <w:sz w:val="18"/>
          <w:szCs w:val="18"/>
          <w:lang w:eastAsia="uk-UA"/>
        </w:rPr>
        <w:t xml:space="preserve"> проекту порядку денного.</w:t>
      </w:r>
    </w:p>
    <w:p w14:paraId="279BBA6E" w14:textId="77777777" w:rsidR="00CB6C71" w:rsidRPr="009426A6" w:rsidRDefault="00CB6C71" w:rsidP="00981985">
      <w:pPr>
        <w:pStyle w:val="a9"/>
        <w:ind w:left="426"/>
        <w:rPr>
          <w:b/>
          <w:bCs/>
          <w:sz w:val="18"/>
          <w:szCs w:val="18"/>
        </w:rPr>
      </w:pPr>
    </w:p>
    <w:p w14:paraId="14E0EC75" w14:textId="77777777" w:rsidR="001572CA" w:rsidRPr="009426A6" w:rsidRDefault="001572CA" w:rsidP="001572CA">
      <w:pPr>
        <w:pStyle w:val="a9"/>
        <w:numPr>
          <w:ilvl w:val="0"/>
          <w:numId w:val="1"/>
        </w:numPr>
        <w:tabs>
          <w:tab w:val="clear" w:pos="360"/>
          <w:tab w:val="num" w:pos="426"/>
        </w:tabs>
        <w:ind w:left="426" w:hanging="426"/>
        <w:jc w:val="both"/>
        <w:rPr>
          <w:b/>
          <w:bCs/>
          <w:sz w:val="18"/>
          <w:szCs w:val="18"/>
          <w:lang w:val="uk-UA"/>
        </w:rPr>
      </w:pPr>
      <w:r w:rsidRPr="009426A6">
        <w:rPr>
          <w:b/>
          <w:bCs/>
          <w:sz w:val="18"/>
          <w:szCs w:val="18"/>
          <w:lang w:val="uk-UA"/>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ревізійної комісії Товариства. Визначення умов оплати діяльності членів наглядової ради та ревізійної комісії, затвердження кошторису.</w:t>
      </w:r>
    </w:p>
    <w:p w14:paraId="13DBF210" w14:textId="77777777" w:rsidR="00981985" w:rsidRPr="009426A6" w:rsidRDefault="00981985" w:rsidP="00981985">
      <w:pPr>
        <w:pStyle w:val="a9"/>
        <w:ind w:left="426"/>
        <w:jc w:val="both"/>
        <w:rPr>
          <w:b/>
          <w:bCs/>
          <w:sz w:val="18"/>
          <w:szCs w:val="18"/>
          <w:lang w:val="uk-UA"/>
        </w:rPr>
      </w:pPr>
    </w:p>
    <w:p w14:paraId="77E21412" w14:textId="77777777" w:rsidR="00981985" w:rsidRPr="009426A6" w:rsidRDefault="00981985" w:rsidP="00981985">
      <w:pPr>
        <w:pStyle w:val="a9"/>
        <w:ind w:left="426"/>
        <w:jc w:val="both"/>
        <w:rPr>
          <w:b/>
          <w:bCs/>
          <w:sz w:val="18"/>
          <w:szCs w:val="18"/>
          <w:lang w:val="uk-UA"/>
        </w:rPr>
      </w:pPr>
      <w:r w:rsidRPr="009426A6">
        <w:rPr>
          <w:b/>
          <w:bCs/>
          <w:sz w:val="18"/>
          <w:szCs w:val="18"/>
          <w:lang w:val="uk-UA"/>
        </w:rPr>
        <w:t>Проект рішення:</w:t>
      </w:r>
    </w:p>
    <w:p w14:paraId="3728E296" w14:textId="77777777" w:rsidR="0076237B" w:rsidRPr="009426A6" w:rsidRDefault="0076237B" w:rsidP="0076237B">
      <w:pPr>
        <w:pStyle w:val="a9"/>
        <w:ind w:left="426"/>
        <w:jc w:val="both"/>
        <w:rPr>
          <w:bCs/>
          <w:sz w:val="18"/>
          <w:szCs w:val="18"/>
          <w:lang w:val="uk-UA"/>
        </w:rPr>
      </w:pPr>
      <w:r w:rsidRPr="009426A6">
        <w:rPr>
          <w:bCs/>
          <w:sz w:val="18"/>
          <w:szCs w:val="18"/>
          <w:lang w:val="uk-UA"/>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14:paraId="36896BA2" w14:textId="77777777" w:rsidR="0076237B" w:rsidRPr="009426A6" w:rsidRDefault="0076237B" w:rsidP="0076237B">
      <w:pPr>
        <w:pStyle w:val="a9"/>
        <w:ind w:left="426"/>
        <w:jc w:val="both"/>
        <w:rPr>
          <w:bCs/>
          <w:sz w:val="18"/>
          <w:szCs w:val="18"/>
          <w:lang w:val="uk-UA"/>
        </w:rPr>
      </w:pPr>
      <w:r w:rsidRPr="009426A6">
        <w:rPr>
          <w:bCs/>
          <w:sz w:val="18"/>
          <w:szCs w:val="18"/>
          <w:lang w:val="uk-UA"/>
        </w:rPr>
        <w:t xml:space="preserve">Встановити, що члени наглядової ради та ревізійної комісії Товариства здійснюють свої повноваження на безоплатній основі. </w:t>
      </w:r>
    </w:p>
    <w:p w14:paraId="50F30935" w14:textId="77777777" w:rsidR="0076237B" w:rsidRPr="009426A6" w:rsidRDefault="0076237B" w:rsidP="0076237B">
      <w:pPr>
        <w:pStyle w:val="a9"/>
        <w:ind w:left="426"/>
        <w:jc w:val="both"/>
        <w:rPr>
          <w:bCs/>
          <w:sz w:val="18"/>
          <w:szCs w:val="18"/>
          <w:lang w:val="uk-UA"/>
        </w:rPr>
      </w:pPr>
      <w:r w:rsidRPr="009426A6">
        <w:rPr>
          <w:bCs/>
          <w:sz w:val="18"/>
          <w:szCs w:val="18"/>
          <w:lang w:val="uk-UA"/>
        </w:rPr>
        <w:t>Надати Голові правління  – Чернишенку Є.В. - повноваження на підписання договору, що укладатиметься з головою та членами наглядової ради та ревізійної комісії Товариства.</w:t>
      </w:r>
    </w:p>
    <w:p w14:paraId="16B50A8D" w14:textId="77777777" w:rsidR="0076237B" w:rsidRPr="009426A6" w:rsidRDefault="0076237B" w:rsidP="0076237B">
      <w:pPr>
        <w:pStyle w:val="a9"/>
        <w:ind w:left="426"/>
        <w:jc w:val="both"/>
        <w:rPr>
          <w:bCs/>
          <w:sz w:val="18"/>
          <w:szCs w:val="18"/>
          <w:lang w:val="uk-UA"/>
        </w:rPr>
      </w:pPr>
      <w:r w:rsidRPr="009426A6">
        <w:rPr>
          <w:bCs/>
          <w:sz w:val="18"/>
          <w:szCs w:val="18"/>
          <w:lang w:val="uk-UA"/>
        </w:rPr>
        <w:t>Кошторис на оплату діяльності наглядової ради та ревізійної комісії Товариства не затверджувати.</w:t>
      </w:r>
    </w:p>
    <w:p w14:paraId="3A6283F6" w14:textId="77777777" w:rsidR="00981985" w:rsidRPr="009426A6" w:rsidRDefault="00981985" w:rsidP="00981985">
      <w:pPr>
        <w:pStyle w:val="a9"/>
        <w:ind w:left="426"/>
        <w:jc w:val="both"/>
        <w:rPr>
          <w:b/>
          <w:bCs/>
          <w:sz w:val="18"/>
          <w:szCs w:val="18"/>
          <w:lang w:val="uk-UA"/>
        </w:rPr>
      </w:pPr>
    </w:p>
    <w:p w14:paraId="6AA8B431" w14:textId="14426726" w:rsidR="00CB6C71" w:rsidRPr="009426A6" w:rsidRDefault="00CB6C71" w:rsidP="00CB6C71">
      <w:pPr>
        <w:shd w:val="clear" w:color="auto" w:fill="FFFFFF"/>
        <w:ind w:firstLine="360"/>
        <w:jc w:val="both"/>
        <w:rPr>
          <w:color w:val="222222"/>
          <w:sz w:val="18"/>
          <w:szCs w:val="18"/>
          <w:lang w:eastAsia="uk-UA"/>
        </w:rPr>
      </w:pPr>
      <w:r w:rsidRPr="009426A6">
        <w:rPr>
          <w:i/>
          <w:iCs/>
          <w:color w:val="222222"/>
          <w:sz w:val="18"/>
          <w:szCs w:val="18"/>
          <w:lang w:eastAsia="uk-UA"/>
        </w:rPr>
        <w:t>Можливість підрахунку голосів та прийняття рішення з цього питання залежить від прийняття рішення з питан</w:t>
      </w:r>
      <w:r w:rsidRPr="009426A6">
        <w:rPr>
          <w:i/>
          <w:iCs/>
          <w:color w:val="222222"/>
          <w:sz w:val="18"/>
          <w:szCs w:val="18"/>
          <w:lang w:val="uk-UA" w:eastAsia="uk-UA"/>
        </w:rPr>
        <w:t>ь 16, 18, 19, 21, 22</w:t>
      </w:r>
      <w:r w:rsidRPr="009426A6">
        <w:rPr>
          <w:i/>
          <w:iCs/>
          <w:color w:val="222222"/>
          <w:sz w:val="18"/>
          <w:szCs w:val="18"/>
          <w:lang w:eastAsia="uk-UA"/>
        </w:rPr>
        <w:t xml:space="preserve"> проекту порядку денного.</w:t>
      </w:r>
    </w:p>
    <w:p w14:paraId="459A62F1" w14:textId="2D1271A4" w:rsidR="00981985" w:rsidRPr="009426A6" w:rsidRDefault="00981985" w:rsidP="00981985">
      <w:pPr>
        <w:pStyle w:val="a9"/>
        <w:ind w:left="426"/>
        <w:rPr>
          <w:b/>
          <w:bCs/>
          <w:sz w:val="18"/>
          <w:szCs w:val="18"/>
        </w:rPr>
      </w:pPr>
    </w:p>
    <w:p w14:paraId="3B4FC163" w14:textId="56C1A499" w:rsidR="00ED3251" w:rsidRPr="009426A6" w:rsidRDefault="00ED3251" w:rsidP="00ED3251">
      <w:pPr>
        <w:shd w:val="clear" w:color="auto" w:fill="FFFFFF"/>
        <w:ind w:firstLine="360"/>
        <w:jc w:val="both"/>
        <w:rPr>
          <w:color w:val="222222"/>
          <w:sz w:val="18"/>
          <w:szCs w:val="18"/>
          <w:lang w:val="uk-UA" w:eastAsia="uk-UA"/>
        </w:rPr>
      </w:pPr>
      <w:r w:rsidRPr="009426A6">
        <w:rPr>
          <w:i/>
          <w:iCs/>
          <w:color w:val="222222"/>
          <w:sz w:val="18"/>
          <w:szCs w:val="18"/>
          <w:lang w:val="uk-UA" w:eastAsia="uk-UA"/>
        </w:rPr>
        <w:t>Наявність взаємозв’язку між питаннями, включеними до порядку денного Загальних зборів (проекту порядку денного),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379E722D" w14:textId="548EFAC5" w:rsidR="00ED3251" w:rsidRPr="009426A6" w:rsidRDefault="00ED3251" w:rsidP="00981985">
      <w:pPr>
        <w:pStyle w:val="a9"/>
        <w:ind w:left="426"/>
        <w:rPr>
          <w:b/>
          <w:bCs/>
          <w:sz w:val="18"/>
          <w:szCs w:val="18"/>
          <w:lang w:val="uk-UA"/>
        </w:rPr>
      </w:pPr>
    </w:p>
    <w:p w14:paraId="0C3729EB" w14:textId="77777777" w:rsidR="00ED3251" w:rsidRPr="009426A6" w:rsidRDefault="00ED3251" w:rsidP="00981985">
      <w:pPr>
        <w:pStyle w:val="a9"/>
        <w:ind w:left="426"/>
        <w:rPr>
          <w:b/>
          <w:bCs/>
          <w:sz w:val="18"/>
          <w:szCs w:val="18"/>
          <w:lang w:val="uk-UA"/>
        </w:rPr>
      </w:pPr>
    </w:p>
    <w:p w14:paraId="5717F3B0" w14:textId="626459AD" w:rsidR="009D2829" w:rsidRPr="009426A6" w:rsidRDefault="009D2829" w:rsidP="009D2829">
      <w:pPr>
        <w:spacing w:before="100" w:beforeAutospacing="1" w:after="100" w:afterAutospacing="1"/>
        <w:jc w:val="center"/>
        <w:rPr>
          <w:rFonts w:eastAsiaTheme="minorEastAsia"/>
          <w:b/>
          <w:sz w:val="18"/>
          <w:szCs w:val="18"/>
          <w:lang w:val="uk-UA"/>
        </w:rPr>
      </w:pPr>
      <w:r w:rsidRPr="009426A6">
        <w:rPr>
          <w:rFonts w:eastAsiaTheme="minorEastAsia"/>
          <w:b/>
          <w:sz w:val="18"/>
          <w:szCs w:val="18"/>
          <w:lang w:val="uk-UA"/>
        </w:rPr>
        <w:t>Основні показники фінансово-господарської діяльності підприємства (тис. грн):</w:t>
      </w:r>
    </w:p>
    <w:tbl>
      <w:tblPr>
        <w:tblW w:w="450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0"/>
        <w:gridCol w:w="1067"/>
        <w:gridCol w:w="1392"/>
        <w:gridCol w:w="1459"/>
      </w:tblGrid>
      <w:tr w:rsidR="009D2829" w:rsidRPr="009426A6" w14:paraId="558E0744" w14:textId="77777777" w:rsidTr="0085648D">
        <w:trPr>
          <w:trHeight w:val="131"/>
          <w:tblCellSpacing w:w="22" w:type="dxa"/>
        </w:trPr>
        <w:tc>
          <w:tcPr>
            <w:tcW w:w="2968" w:type="pct"/>
            <w:vMerge w:val="restart"/>
            <w:tcBorders>
              <w:top w:val="outset" w:sz="6" w:space="0" w:color="auto"/>
              <w:left w:val="outset" w:sz="6" w:space="0" w:color="auto"/>
              <w:bottom w:val="outset" w:sz="6" w:space="0" w:color="auto"/>
              <w:right w:val="outset" w:sz="6" w:space="0" w:color="auto"/>
            </w:tcBorders>
            <w:hideMark/>
          </w:tcPr>
          <w:p w14:paraId="4CEC9070" w14:textId="77777777" w:rsidR="009D2829" w:rsidRPr="009426A6" w:rsidRDefault="009D2829" w:rsidP="0085648D">
            <w:pPr>
              <w:spacing w:before="100" w:beforeAutospacing="1" w:after="100" w:afterAutospacing="1"/>
              <w:jc w:val="center"/>
              <w:rPr>
                <w:rFonts w:eastAsiaTheme="minorEastAsia"/>
                <w:b/>
                <w:sz w:val="18"/>
                <w:szCs w:val="18"/>
                <w:lang w:val="uk-UA"/>
              </w:rPr>
            </w:pPr>
            <w:r w:rsidRPr="009426A6">
              <w:rPr>
                <w:rFonts w:eastAsiaTheme="minorEastAsia"/>
                <w:b/>
                <w:sz w:val="18"/>
                <w:szCs w:val="18"/>
                <w:lang w:val="uk-UA"/>
              </w:rPr>
              <w:t>Найменування показника</w:t>
            </w:r>
          </w:p>
        </w:tc>
        <w:tc>
          <w:tcPr>
            <w:tcW w:w="1955" w:type="pct"/>
            <w:gridSpan w:val="3"/>
            <w:tcBorders>
              <w:top w:val="outset" w:sz="6" w:space="0" w:color="auto"/>
              <w:left w:val="outset" w:sz="6" w:space="0" w:color="auto"/>
              <w:bottom w:val="outset" w:sz="6" w:space="0" w:color="auto"/>
              <w:right w:val="outset" w:sz="6" w:space="0" w:color="A0A0A0"/>
            </w:tcBorders>
            <w:hideMark/>
          </w:tcPr>
          <w:p w14:paraId="2A6DE8F0" w14:textId="77777777" w:rsidR="009D2829" w:rsidRPr="009426A6" w:rsidRDefault="009D2829" w:rsidP="0085648D">
            <w:pPr>
              <w:spacing w:before="100" w:beforeAutospacing="1" w:after="100" w:afterAutospacing="1"/>
              <w:jc w:val="center"/>
              <w:rPr>
                <w:rFonts w:eastAsiaTheme="minorEastAsia"/>
                <w:b/>
                <w:sz w:val="18"/>
                <w:szCs w:val="18"/>
                <w:lang w:val="uk-UA"/>
              </w:rPr>
            </w:pPr>
            <w:r w:rsidRPr="009426A6">
              <w:rPr>
                <w:rFonts w:eastAsiaTheme="minorEastAsia"/>
                <w:b/>
                <w:sz w:val="18"/>
                <w:szCs w:val="18"/>
                <w:lang w:val="uk-UA"/>
              </w:rPr>
              <w:t>Період</w:t>
            </w:r>
          </w:p>
        </w:tc>
      </w:tr>
      <w:tr w:rsidR="009D2829" w:rsidRPr="009426A6" w14:paraId="2F6053CF" w14:textId="77777777" w:rsidTr="0085648D">
        <w:trPr>
          <w:tblCellSpacing w:w="22" w:type="dxa"/>
        </w:trPr>
        <w:tc>
          <w:tcPr>
            <w:tcW w:w="2968" w:type="pct"/>
            <w:vMerge/>
            <w:tcBorders>
              <w:top w:val="outset" w:sz="6" w:space="0" w:color="auto"/>
              <w:left w:val="outset" w:sz="6" w:space="0" w:color="auto"/>
              <w:bottom w:val="outset" w:sz="6" w:space="0" w:color="auto"/>
              <w:right w:val="outset" w:sz="6" w:space="0" w:color="auto"/>
            </w:tcBorders>
            <w:vAlign w:val="center"/>
            <w:hideMark/>
          </w:tcPr>
          <w:p w14:paraId="44B9B1DD" w14:textId="77777777" w:rsidR="009D2829" w:rsidRPr="009426A6" w:rsidRDefault="009D2829" w:rsidP="0085648D">
            <w:pPr>
              <w:rPr>
                <w:rFonts w:eastAsiaTheme="minorEastAsia"/>
                <w:b/>
                <w:sz w:val="18"/>
                <w:szCs w:val="18"/>
                <w:lang w:val="uk-UA"/>
              </w:rPr>
            </w:pPr>
          </w:p>
        </w:tc>
        <w:tc>
          <w:tcPr>
            <w:tcW w:w="531" w:type="pct"/>
            <w:tcBorders>
              <w:top w:val="outset" w:sz="6" w:space="0" w:color="auto"/>
              <w:left w:val="outset" w:sz="6" w:space="0" w:color="auto"/>
              <w:bottom w:val="outset" w:sz="6" w:space="0" w:color="auto"/>
              <w:right w:val="outset" w:sz="6" w:space="0" w:color="auto"/>
            </w:tcBorders>
            <w:hideMark/>
          </w:tcPr>
          <w:p w14:paraId="22E95649" w14:textId="77777777" w:rsidR="009D2829" w:rsidRPr="009426A6" w:rsidRDefault="009D2829" w:rsidP="0085648D">
            <w:pPr>
              <w:spacing w:before="100" w:beforeAutospacing="1" w:after="100" w:afterAutospacing="1"/>
              <w:jc w:val="center"/>
              <w:rPr>
                <w:rFonts w:eastAsiaTheme="minorEastAsia"/>
                <w:b/>
                <w:sz w:val="18"/>
                <w:szCs w:val="18"/>
                <w:lang w:val="uk-UA"/>
              </w:rPr>
            </w:pPr>
            <w:r w:rsidRPr="009426A6">
              <w:rPr>
                <w:rFonts w:eastAsiaTheme="minorEastAsia"/>
                <w:b/>
                <w:sz w:val="18"/>
                <w:szCs w:val="18"/>
                <w:lang w:val="uk-UA"/>
              </w:rPr>
              <w:t>Звітний 2022 рік</w:t>
            </w:r>
          </w:p>
        </w:tc>
        <w:tc>
          <w:tcPr>
            <w:tcW w:w="700" w:type="pct"/>
            <w:tcBorders>
              <w:top w:val="outset" w:sz="6" w:space="0" w:color="auto"/>
              <w:left w:val="outset" w:sz="6" w:space="0" w:color="auto"/>
              <w:bottom w:val="outset" w:sz="6" w:space="0" w:color="auto"/>
              <w:right w:val="outset" w:sz="6" w:space="0" w:color="auto"/>
            </w:tcBorders>
            <w:hideMark/>
          </w:tcPr>
          <w:p w14:paraId="6C9FF0AE" w14:textId="77777777" w:rsidR="009D2829" w:rsidRPr="009426A6" w:rsidRDefault="009D2829" w:rsidP="0085648D">
            <w:pPr>
              <w:spacing w:before="100" w:beforeAutospacing="1" w:after="100" w:afterAutospacing="1"/>
              <w:jc w:val="center"/>
              <w:rPr>
                <w:rFonts w:eastAsiaTheme="minorEastAsia"/>
                <w:b/>
                <w:sz w:val="18"/>
                <w:szCs w:val="18"/>
                <w:lang w:val="uk-UA"/>
              </w:rPr>
            </w:pPr>
            <w:r w:rsidRPr="009426A6">
              <w:rPr>
                <w:rFonts w:eastAsiaTheme="minorEastAsia"/>
                <w:b/>
                <w:sz w:val="18"/>
                <w:szCs w:val="18"/>
                <w:lang w:val="uk-UA"/>
              </w:rPr>
              <w:t>Звітний 2021 рік</w:t>
            </w:r>
          </w:p>
        </w:tc>
        <w:tc>
          <w:tcPr>
            <w:tcW w:w="674" w:type="pct"/>
            <w:tcBorders>
              <w:top w:val="outset" w:sz="6" w:space="0" w:color="auto"/>
              <w:left w:val="outset" w:sz="6" w:space="0" w:color="auto"/>
              <w:bottom w:val="outset" w:sz="6" w:space="0" w:color="auto"/>
              <w:right w:val="outset" w:sz="6" w:space="0" w:color="auto"/>
            </w:tcBorders>
          </w:tcPr>
          <w:p w14:paraId="4EE12BF6" w14:textId="77777777" w:rsidR="009D2829" w:rsidRPr="009426A6" w:rsidRDefault="009D2829" w:rsidP="0085648D">
            <w:pPr>
              <w:spacing w:before="100" w:beforeAutospacing="1" w:after="100" w:afterAutospacing="1"/>
              <w:jc w:val="center"/>
              <w:rPr>
                <w:rFonts w:eastAsiaTheme="minorEastAsia"/>
                <w:b/>
                <w:sz w:val="18"/>
                <w:szCs w:val="18"/>
                <w:lang w:val="uk-UA"/>
              </w:rPr>
            </w:pPr>
            <w:r w:rsidRPr="009426A6">
              <w:rPr>
                <w:rFonts w:eastAsiaTheme="minorEastAsia"/>
                <w:b/>
                <w:sz w:val="18"/>
                <w:szCs w:val="18"/>
                <w:lang w:val="uk-UA"/>
              </w:rPr>
              <w:t>Попередній 2020 рік</w:t>
            </w:r>
          </w:p>
        </w:tc>
      </w:tr>
      <w:tr w:rsidR="009D2829" w:rsidRPr="009426A6" w14:paraId="79185310"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1D7C0511"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Усього активів</w:t>
            </w:r>
          </w:p>
        </w:tc>
        <w:tc>
          <w:tcPr>
            <w:tcW w:w="531" w:type="pct"/>
            <w:tcBorders>
              <w:top w:val="outset" w:sz="6" w:space="0" w:color="auto"/>
              <w:left w:val="outset" w:sz="6" w:space="0" w:color="auto"/>
              <w:bottom w:val="outset" w:sz="6" w:space="0" w:color="auto"/>
              <w:right w:val="outset" w:sz="6" w:space="0" w:color="auto"/>
            </w:tcBorders>
          </w:tcPr>
          <w:p w14:paraId="39DB20FD" w14:textId="77777777" w:rsidR="009D2829" w:rsidRPr="009426A6" w:rsidRDefault="009D2829" w:rsidP="0085648D">
            <w:pPr>
              <w:jc w:val="center"/>
              <w:rPr>
                <w:b/>
                <w:sz w:val="18"/>
                <w:szCs w:val="18"/>
                <w:lang w:val="en-US"/>
              </w:rPr>
            </w:pPr>
            <w:r w:rsidRPr="009426A6">
              <w:rPr>
                <w:b/>
                <w:sz w:val="18"/>
                <w:szCs w:val="18"/>
                <w:lang w:val="en-US"/>
              </w:rPr>
              <w:t>437220</w:t>
            </w:r>
          </w:p>
        </w:tc>
        <w:tc>
          <w:tcPr>
            <w:tcW w:w="700" w:type="pct"/>
            <w:tcBorders>
              <w:top w:val="outset" w:sz="6" w:space="0" w:color="auto"/>
              <w:left w:val="outset" w:sz="6" w:space="0" w:color="auto"/>
              <w:bottom w:val="outset" w:sz="6" w:space="0" w:color="auto"/>
              <w:right w:val="outset" w:sz="6" w:space="0" w:color="auto"/>
            </w:tcBorders>
          </w:tcPr>
          <w:p w14:paraId="268D4C26" w14:textId="77777777" w:rsidR="009D2829" w:rsidRPr="009426A6" w:rsidRDefault="009D2829" w:rsidP="0085648D">
            <w:pPr>
              <w:jc w:val="center"/>
              <w:rPr>
                <w:b/>
                <w:sz w:val="18"/>
                <w:szCs w:val="18"/>
                <w:lang w:val="uk-UA"/>
              </w:rPr>
            </w:pPr>
            <w:r w:rsidRPr="009426A6">
              <w:rPr>
                <w:b/>
                <w:sz w:val="18"/>
                <w:szCs w:val="18"/>
                <w:lang w:val="uk-UA"/>
              </w:rPr>
              <w:t>507780</w:t>
            </w:r>
          </w:p>
        </w:tc>
        <w:tc>
          <w:tcPr>
            <w:tcW w:w="674" w:type="pct"/>
            <w:tcBorders>
              <w:top w:val="outset" w:sz="6" w:space="0" w:color="auto"/>
              <w:left w:val="outset" w:sz="6" w:space="0" w:color="auto"/>
              <w:bottom w:val="outset" w:sz="6" w:space="0" w:color="auto"/>
              <w:right w:val="outset" w:sz="6" w:space="0" w:color="auto"/>
            </w:tcBorders>
          </w:tcPr>
          <w:p w14:paraId="15AF172A" w14:textId="77777777" w:rsidR="009D2829" w:rsidRPr="009426A6" w:rsidRDefault="009D2829" w:rsidP="0085648D">
            <w:pPr>
              <w:jc w:val="center"/>
              <w:rPr>
                <w:b/>
                <w:sz w:val="18"/>
                <w:szCs w:val="18"/>
                <w:lang w:val="en-US"/>
              </w:rPr>
            </w:pPr>
            <w:r w:rsidRPr="009426A6">
              <w:rPr>
                <w:b/>
                <w:sz w:val="18"/>
                <w:szCs w:val="18"/>
                <w:lang w:val="en-US"/>
              </w:rPr>
              <w:t>586310</w:t>
            </w:r>
          </w:p>
        </w:tc>
      </w:tr>
      <w:tr w:rsidR="009D2829" w:rsidRPr="009426A6" w14:paraId="6C542594"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35377E7B"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lastRenderedPageBreak/>
              <w:t xml:space="preserve">Основні засоби </w:t>
            </w:r>
            <w:r w:rsidRPr="009426A6">
              <w:rPr>
                <w:b/>
                <w:sz w:val="18"/>
                <w:szCs w:val="18"/>
                <w:lang w:val="uk-UA"/>
              </w:rPr>
              <w:t>(за залишковою вартістю)</w:t>
            </w:r>
          </w:p>
        </w:tc>
        <w:tc>
          <w:tcPr>
            <w:tcW w:w="531" w:type="pct"/>
            <w:tcBorders>
              <w:top w:val="outset" w:sz="6" w:space="0" w:color="auto"/>
              <w:left w:val="outset" w:sz="6" w:space="0" w:color="auto"/>
              <w:bottom w:val="outset" w:sz="6" w:space="0" w:color="auto"/>
              <w:right w:val="outset" w:sz="6" w:space="0" w:color="auto"/>
            </w:tcBorders>
          </w:tcPr>
          <w:p w14:paraId="2CFBFD4A" w14:textId="77777777" w:rsidR="009D2829" w:rsidRPr="009426A6" w:rsidRDefault="009D2829" w:rsidP="0085648D">
            <w:pPr>
              <w:jc w:val="center"/>
              <w:rPr>
                <w:b/>
                <w:sz w:val="18"/>
                <w:szCs w:val="18"/>
                <w:lang w:val="en-US"/>
              </w:rPr>
            </w:pPr>
            <w:r w:rsidRPr="009426A6">
              <w:rPr>
                <w:b/>
                <w:sz w:val="18"/>
                <w:szCs w:val="18"/>
                <w:lang w:val="en-US"/>
              </w:rPr>
              <w:t>267823</w:t>
            </w:r>
          </w:p>
        </w:tc>
        <w:tc>
          <w:tcPr>
            <w:tcW w:w="700" w:type="pct"/>
            <w:tcBorders>
              <w:top w:val="outset" w:sz="6" w:space="0" w:color="auto"/>
              <w:left w:val="outset" w:sz="6" w:space="0" w:color="auto"/>
              <w:bottom w:val="outset" w:sz="6" w:space="0" w:color="auto"/>
              <w:right w:val="outset" w:sz="6" w:space="0" w:color="auto"/>
            </w:tcBorders>
          </w:tcPr>
          <w:p w14:paraId="5A30DA18" w14:textId="77777777" w:rsidR="009D2829" w:rsidRPr="009426A6" w:rsidRDefault="009D2829" w:rsidP="0085648D">
            <w:pPr>
              <w:jc w:val="center"/>
              <w:rPr>
                <w:b/>
                <w:sz w:val="18"/>
                <w:szCs w:val="18"/>
                <w:lang w:val="uk-UA"/>
              </w:rPr>
            </w:pPr>
            <w:r w:rsidRPr="009426A6">
              <w:rPr>
                <w:b/>
                <w:sz w:val="18"/>
                <w:szCs w:val="18"/>
                <w:lang w:val="uk-UA"/>
              </w:rPr>
              <w:t>289575</w:t>
            </w:r>
          </w:p>
        </w:tc>
        <w:tc>
          <w:tcPr>
            <w:tcW w:w="674" w:type="pct"/>
            <w:tcBorders>
              <w:top w:val="outset" w:sz="6" w:space="0" w:color="auto"/>
              <w:left w:val="outset" w:sz="6" w:space="0" w:color="auto"/>
              <w:bottom w:val="outset" w:sz="6" w:space="0" w:color="auto"/>
              <w:right w:val="outset" w:sz="6" w:space="0" w:color="auto"/>
            </w:tcBorders>
          </w:tcPr>
          <w:p w14:paraId="1F2BBF3C" w14:textId="77777777" w:rsidR="009D2829" w:rsidRPr="009426A6" w:rsidRDefault="009D2829" w:rsidP="0085648D">
            <w:pPr>
              <w:jc w:val="center"/>
              <w:rPr>
                <w:b/>
                <w:sz w:val="18"/>
                <w:szCs w:val="18"/>
                <w:lang w:val="en-US"/>
              </w:rPr>
            </w:pPr>
            <w:r w:rsidRPr="009426A6">
              <w:rPr>
                <w:b/>
                <w:sz w:val="18"/>
                <w:szCs w:val="18"/>
                <w:lang w:val="en-US"/>
              </w:rPr>
              <w:t>304977</w:t>
            </w:r>
          </w:p>
        </w:tc>
      </w:tr>
      <w:tr w:rsidR="009D2829" w:rsidRPr="009426A6" w14:paraId="39861B29"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73329539"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Запаси</w:t>
            </w:r>
          </w:p>
        </w:tc>
        <w:tc>
          <w:tcPr>
            <w:tcW w:w="531" w:type="pct"/>
            <w:tcBorders>
              <w:top w:val="outset" w:sz="6" w:space="0" w:color="auto"/>
              <w:left w:val="outset" w:sz="6" w:space="0" w:color="auto"/>
              <w:bottom w:val="outset" w:sz="6" w:space="0" w:color="auto"/>
              <w:right w:val="outset" w:sz="6" w:space="0" w:color="auto"/>
            </w:tcBorders>
          </w:tcPr>
          <w:p w14:paraId="7693B2A6" w14:textId="77777777" w:rsidR="009D2829" w:rsidRPr="009426A6" w:rsidRDefault="009D2829" w:rsidP="0085648D">
            <w:pPr>
              <w:jc w:val="center"/>
              <w:rPr>
                <w:b/>
                <w:sz w:val="18"/>
                <w:szCs w:val="18"/>
                <w:lang w:val="en-US"/>
              </w:rPr>
            </w:pPr>
            <w:r w:rsidRPr="009426A6">
              <w:rPr>
                <w:b/>
                <w:sz w:val="18"/>
                <w:szCs w:val="18"/>
                <w:lang w:val="en-US"/>
              </w:rPr>
              <w:t>94326</w:t>
            </w:r>
          </w:p>
        </w:tc>
        <w:tc>
          <w:tcPr>
            <w:tcW w:w="700" w:type="pct"/>
            <w:tcBorders>
              <w:top w:val="outset" w:sz="6" w:space="0" w:color="auto"/>
              <w:left w:val="outset" w:sz="6" w:space="0" w:color="auto"/>
              <w:bottom w:val="outset" w:sz="6" w:space="0" w:color="auto"/>
              <w:right w:val="outset" w:sz="6" w:space="0" w:color="auto"/>
            </w:tcBorders>
          </w:tcPr>
          <w:p w14:paraId="1B398FC1" w14:textId="77777777" w:rsidR="009D2829" w:rsidRPr="009426A6" w:rsidRDefault="009D2829" w:rsidP="0085648D">
            <w:pPr>
              <w:jc w:val="center"/>
              <w:rPr>
                <w:b/>
                <w:sz w:val="18"/>
                <w:szCs w:val="18"/>
                <w:lang w:val="uk-UA"/>
              </w:rPr>
            </w:pPr>
            <w:r w:rsidRPr="009426A6">
              <w:rPr>
                <w:b/>
                <w:sz w:val="18"/>
                <w:szCs w:val="18"/>
                <w:lang w:val="uk-UA"/>
              </w:rPr>
              <w:t>86065</w:t>
            </w:r>
          </w:p>
        </w:tc>
        <w:tc>
          <w:tcPr>
            <w:tcW w:w="674" w:type="pct"/>
            <w:tcBorders>
              <w:top w:val="outset" w:sz="6" w:space="0" w:color="auto"/>
              <w:left w:val="outset" w:sz="6" w:space="0" w:color="auto"/>
              <w:bottom w:val="outset" w:sz="6" w:space="0" w:color="auto"/>
              <w:right w:val="outset" w:sz="6" w:space="0" w:color="auto"/>
            </w:tcBorders>
          </w:tcPr>
          <w:p w14:paraId="0A4CA5ED" w14:textId="77777777" w:rsidR="009D2829" w:rsidRPr="009426A6" w:rsidRDefault="009D2829" w:rsidP="0085648D">
            <w:pPr>
              <w:jc w:val="center"/>
              <w:rPr>
                <w:b/>
                <w:sz w:val="18"/>
                <w:szCs w:val="18"/>
                <w:lang w:val="en-US"/>
              </w:rPr>
            </w:pPr>
            <w:r w:rsidRPr="009426A6">
              <w:rPr>
                <w:b/>
                <w:sz w:val="18"/>
                <w:szCs w:val="18"/>
                <w:lang w:val="en-US"/>
              </w:rPr>
              <w:t>97429</w:t>
            </w:r>
          </w:p>
        </w:tc>
      </w:tr>
      <w:tr w:rsidR="009D2829" w:rsidRPr="009426A6" w14:paraId="6BC4B0D7"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68CCD839"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Сумарна дебіторська заборгованість</w:t>
            </w:r>
          </w:p>
        </w:tc>
        <w:tc>
          <w:tcPr>
            <w:tcW w:w="531" w:type="pct"/>
            <w:tcBorders>
              <w:top w:val="outset" w:sz="6" w:space="0" w:color="auto"/>
              <w:left w:val="outset" w:sz="6" w:space="0" w:color="auto"/>
              <w:bottom w:val="outset" w:sz="6" w:space="0" w:color="auto"/>
              <w:right w:val="outset" w:sz="6" w:space="0" w:color="auto"/>
            </w:tcBorders>
          </w:tcPr>
          <w:p w14:paraId="158FE4DE" w14:textId="77777777" w:rsidR="009D2829" w:rsidRPr="009426A6" w:rsidRDefault="009D2829" w:rsidP="0085648D">
            <w:pPr>
              <w:jc w:val="center"/>
              <w:rPr>
                <w:b/>
                <w:sz w:val="18"/>
                <w:szCs w:val="18"/>
                <w:lang w:val="en-US"/>
              </w:rPr>
            </w:pPr>
            <w:r w:rsidRPr="009426A6">
              <w:rPr>
                <w:b/>
                <w:sz w:val="18"/>
                <w:szCs w:val="18"/>
                <w:lang w:val="en-US"/>
              </w:rPr>
              <w:t>37479</w:t>
            </w:r>
          </w:p>
        </w:tc>
        <w:tc>
          <w:tcPr>
            <w:tcW w:w="700" w:type="pct"/>
            <w:tcBorders>
              <w:top w:val="outset" w:sz="6" w:space="0" w:color="auto"/>
              <w:left w:val="outset" w:sz="6" w:space="0" w:color="auto"/>
              <w:bottom w:val="outset" w:sz="6" w:space="0" w:color="auto"/>
              <w:right w:val="outset" w:sz="6" w:space="0" w:color="auto"/>
            </w:tcBorders>
          </w:tcPr>
          <w:p w14:paraId="4C4BCA2D" w14:textId="77777777" w:rsidR="009D2829" w:rsidRPr="009426A6" w:rsidRDefault="009D2829" w:rsidP="0085648D">
            <w:pPr>
              <w:jc w:val="center"/>
              <w:rPr>
                <w:b/>
                <w:sz w:val="18"/>
                <w:szCs w:val="18"/>
                <w:lang w:val="uk-UA"/>
              </w:rPr>
            </w:pPr>
            <w:r w:rsidRPr="009426A6">
              <w:rPr>
                <w:b/>
                <w:sz w:val="18"/>
                <w:szCs w:val="18"/>
                <w:lang w:val="uk-UA"/>
              </w:rPr>
              <w:t>84291</w:t>
            </w:r>
          </w:p>
        </w:tc>
        <w:tc>
          <w:tcPr>
            <w:tcW w:w="674" w:type="pct"/>
            <w:tcBorders>
              <w:top w:val="outset" w:sz="6" w:space="0" w:color="auto"/>
              <w:left w:val="outset" w:sz="6" w:space="0" w:color="auto"/>
              <w:bottom w:val="outset" w:sz="6" w:space="0" w:color="auto"/>
              <w:right w:val="outset" w:sz="6" w:space="0" w:color="auto"/>
            </w:tcBorders>
          </w:tcPr>
          <w:p w14:paraId="1297FCAA" w14:textId="77777777" w:rsidR="009D2829" w:rsidRPr="009426A6" w:rsidRDefault="009D2829" w:rsidP="0085648D">
            <w:pPr>
              <w:jc w:val="center"/>
              <w:rPr>
                <w:b/>
                <w:sz w:val="18"/>
                <w:szCs w:val="18"/>
                <w:lang w:val="en-US"/>
              </w:rPr>
            </w:pPr>
            <w:r w:rsidRPr="009426A6">
              <w:rPr>
                <w:b/>
                <w:sz w:val="18"/>
                <w:szCs w:val="18"/>
                <w:lang w:val="en-US"/>
              </w:rPr>
              <w:t>54730</w:t>
            </w:r>
          </w:p>
        </w:tc>
      </w:tr>
      <w:tr w:rsidR="009D2829" w:rsidRPr="009426A6" w14:paraId="056D4655"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73C112F3"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b/>
                <w:sz w:val="18"/>
                <w:szCs w:val="18"/>
                <w:lang w:val="uk-UA"/>
              </w:rPr>
              <w:t xml:space="preserve">Гроші </w:t>
            </w:r>
            <w:r w:rsidRPr="009426A6">
              <w:rPr>
                <w:rFonts w:eastAsiaTheme="minorEastAsia"/>
                <w:b/>
                <w:sz w:val="18"/>
                <w:szCs w:val="18"/>
                <w:lang w:val="uk-UA"/>
              </w:rPr>
              <w:t>та їх еквіваленти</w:t>
            </w:r>
          </w:p>
        </w:tc>
        <w:tc>
          <w:tcPr>
            <w:tcW w:w="531" w:type="pct"/>
            <w:tcBorders>
              <w:top w:val="outset" w:sz="6" w:space="0" w:color="auto"/>
              <w:left w:val="outset" w:sz="6" w:space="0" w:color="auto"/>
              <w:bottom w:val="outset" w:sz="6" w:space="0" w:color="auto"/>
              <w:right w:val="outset" w:sz="6" w:space="0" w:color="auto"/>
            </w:tcBorders>
          </w:tcPr>
          <w:p w14:paraId="5100F561" w14:textId="77777777" w:rsidR="009D2829" w:rsidRPr="009426A6" w:rsidRDefault="009D2829" w:rsidP="0085648D">
            <w:pPr>
              <w:jc w:val="center"/>
              <w:rPr>
                <w:b/>
                <w:sz w:val="18"/>
                <w:szCs w:val="18"/>
                <w:lang w:val="en-US"/>
              </w:rPr>
            </w:pPr>
            <w:r w:rsidRPr="009426A6">
              <w:rPr>
                <w:b/>
                <w:sz w:val="18"/>
                <w:szCs w:val="18"/>
                <w:lang w:val="en-US"/>
              </w:rPr>
              <w:t>14919</w:t>
            </w:r>
          </w:p>
        </w:tc>
        <w:tc>
          <w:tcPr>
            <w:tcW w:w="700" w:type="pct"/>
            <w:tcBorders>
              <w:top w:val="outset" w:sz="6" w:space="0" w:color="auto"/>
              <w:left w:val="outset" w:sz="6" w:space="0" w:color="auto"/>
              <w:bottom w:val="outset" w:sz="6" w:space="0" w:color="auto"/>
              <w:right w:val="outset" w:sz="6" w:space="0" w:color="auto"/>
            </w:tcBorders>
          </w:tcPr>
          <w:p w14:paraId="2CD262E1" w14:textId="77777777" w:rsidR="009D2829" w:rsidRPr="009426A6" w:rsidRDefault="009D2829" w:rsidP="0085648D">
            <w:pPr>
              <w:jc w:val="center"/>
              <w:rPr>
                <w:b/>
                <w:sz w:val="18"/>
                <w:szCs w:val="18"/>
                <w:lang w:val="uk-UA"/>
              </w:rPr>
            </w:pPr>
            <w:r w:rsidRPr="009426A6">
              <w:rPr>
                <w:b/>
                <w:sz w:val="18"/>
                <w:szCs w:val="18"/>
                <w:lang w:val="uk-UA"/>
              </w:rPr>
              <w:t>25106</w:t>
            </w:r>
          </w:p>
        </w:tc>
        <w:tc>
          <w:tcPr>
            <w:tcW w:w="674" w:type="pct"/>
            <w:tcBorders>
              <w:top w:val="outset" w:sz="6" w:space="0" w:color="auto"/>
              <w:left w:val="outset" w:sz="6" w:space="0" w:color="auto"/>
              <w:bottom w:val="outset" w:sz="6" w:space="0" w:color="auto"/>
              <w:right w:val="outset" w:sz="6" w:space="0" w:color="auto"/>
            </w:tcBorders>
          </w:tcPr>
          <w:p w14:paraId="1E282702" w14:textId="77777777" w:rsidR="009D2829" w:rsidRPr="009426A6" w:rsidRDefault="009D2829" w:rsidP="0085648D">
            <w:pPr>
              <w:jc w:val="center"/>
              <w:rPr>
                <w:b/>
                <w:sz w:val="18"/>
                <w:szCs w:val="18"/>
                <w:lang w:val="en-US"/>
              </w:rPr>
            </w:pPr>
            <w:r w:rsidRPr="009426A6">
              <w:rPr>
                <w:b/>
                <w:sz w:val="18"/>
                <w:szCs w:val="18"/>
                <w:lang w:val="en-US"/>
              </w:rPr>
              <w:t>106437</w:t>
            </w:r>
          </w:p>
        </w:tc>
      </w:tr>
      <w:tr w:rsidR="009D2829" w:rsidRPr="009426A6" w14:paraId="0119C05B"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4C2FCCBF"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 xml:space="preserve">Нерозподілений прибуток </w:t>
            </w:r>
            <w:r w:rsidRPr="009426A6">
              <w:rPr>
                <w:b/>
                <w:sz w:val="18"/>
                <w:szCs w:val="18"/>
                <w:lang w:val="uk-UA"/>
              </w:rPr>
              <w:t>(непокритий збиток)</w:t>
            </w:r>
          </w:p>
        </w:tc>
        <w:tc>
          <w:tcPr>
            <w:tcW w:w="531" w:type="pct"/>
            <w:tcBorders>
              <w:top w:val="outset" w:sz="6" w:space="0" w:color="auto"/>
              <w:left w:val="outset" w:sz="6" w:space="0" w:color="auto"/>
              <w:bottom w:val="outset" w:sz="6" w:space="0" w:color="auto"/>
              <w:right w:val="outset" w:sz="6" w:space="0" w:color="auto"/>
            </w:tcBorders>
          </w:tcPr>
          <w:p w14:paraId="60CE991F" w14:textId="77777777" w:rsidR="009D2829" w:rsidRPr="009426A6" w:rsidRDefault="009D2829" w:rsidP="0085648D">
            <w:pPr>
              <w:jc w:val="center"/>
              <w:rPr>
                <w:b/>
                <w:sz w:val="18"/>
                <w:szCs w:val="18"/>
                <w:lang w:val="en-US"/>
              </w:rPr>
            </w:pPr>
            <w:r w:rsidRPr="009426A6">
              <w:rPr>
                <w:b/>
                <w:sz w:val="18"/>
                <w:szCs w:val="18"/>
                <w:lang w:val="en-US"/>
              </w:rPr>
              <w:t>391133</w:t>
            </w:r>
          </w:p>
        </w:tc>
        <w:tc>
          <w:tcPr>
            <w:tcW w:w="700" w:type="pct"/>
            <w:tcBorders>
              <w:top w:val="outset" w:sz="6" w:space="0" w:color="auto"/>
              <w:left w:val="outset" w:sz="6" w:space="0" w:color="auto"/>
              <w:bottom w:val="outset" w:sz="6" w:space="0" w:color="auto"/>
              <w:right w:val="outset" w:sz="6" w:space="0" w:color="auto"/>
            </w:tcBorders>
          </w:tcPr>
          <w:p w14:paraId="70D51D04" w14:textId="77777777" w:rsidR="009D2829" w:rsidRPr="009426A6" w:rsidRDefault="009D2829" w:rsidP="0085648D">
            <w:pPr>
              <w:jc w:val="center"/>
              <w:rPr>
                <w:b/>
                <w:sz w:val="18"/>
                <w:szCs w:val="18"/>
                <w:lang w:val="uk-UA"/>
              </w:rPr>
            </w:pPr>
            <w:r w:rsidRPr="009426A6">
              <w:rPr>
                <w:b/>
                <w:sz w:val="18"/>
                <w:szCs w:val="18"/>
                <w:lang w:val="uk-UA"/>
              </w:rPr>
              <w:t>456744</w:t>
            </w:r>
          </w:p>
        </w:tc>
        <w:tc>
          <w:tcPr>
            <w:tcW w:w="674" w:type="pct"/>
            <w:tcBorders>
              <w:top w:val="outset" w:sz="6" w:space="0" w:color="auto"/>
              <w:left w:val="outset" w:sz="6" w:space="0" w:color="auto"/>
              <w:bottom w:val="outset" w:sz="6" w:space="0" w:color="auto"/>
              <w:right w:val="outset" w:sz="6" w:space="0" w:color="auto"/>
            </w:tcBorders>
          </w:tcPr>
          <w:p w14:paraId="3AC70BBA" w14:textId="77777777" w:rsidR="009D2829" w:rsidRPr="009426A6" w:rsidRDefault="009D2829" w:rsidP="0085648D">
            <w:pPr>
              <w:jc w:val="center"/>
              <w:rPr>
                <w:b/>
                <w:sz w:val="18"/>
                <w:szCs w:val="18"/>
                <w:lang w:val="en-US"/>
              </w:rPr>
            </w:pPr>
            <w:r w:rsidRPr="009426A6">
              <w:rPr>
                <w:b/>
                <w:sz w:val="18"/>
                <w:szCs w:val="18"/>
                <w:lang w:val="en-US"/>
              </w:rPr>
              <w:t>521111</w:t>
            </w:r>
          </w:p>
        </w:tc>
      </w:tr>
      <w:tr w:rsidR="009D2829" w:rsidRPr="009426A6" w14:paraId="2866A770"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53F5181B"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Власний капітал</w:t>
            </w:r>
          </w:p>
        </w:tc>
        <w:tc>
          <w:tcPr>
            <w:tcW w:w="531" w:type="pct"/>
            <w:tcBorders>
              <w:top w:val="outset" w:sz="6" w:space="0" w:color="auto"/>
              <w:left w:val="outset" w:sz="6" w:space="0" w:color="auto"/>
              <w:bottom w:val="outset" w:sz="6" w:space="0" w:color="auto"/>
              <w:right w:val="outset" w:sz="6" w:space="0" w:color="auto"/>
            </w:tcBorders>
          </w:tcPr>
          <w:p w14:paraId="7CAAB4B9" w14:textId="77777777" w:rsidR="009D2829" w:rsidRPr="009426A6" w:rsidRDefault="009D2829" w:rsidP="0085648D">
            <w:pPr>
              <w:jc w:val="center"/>
              <w:rPr>
                <w:b/>
                <w:sz w:val="18"/>
                <w:szCs w:val="18"/>
                <w:lang w:val="en-US"/>
              </w:rPr>
            </w:pPr>
            <w:r w:rsidRPr="009426A6">
              <w:rPr>
                <w:b/>
                <w:sz w:val="18"/>
                <w:szCs w:val="18"/>
                <w:lang w:val="en-US"/>
              </w:rPr>
              <w:t>415486</w:t>
            </w:r>
          </w:p>
        </w:tc>
        <w:tc>
          <w:tcPr>
            <w:tcW w:w="700" w:type="pct"/>
            <w:tcBorders>
              <w:top w:val="outset" w:sz="6" w:space="0" w:color="auto"/>
              <w:left w:val="outset" w:sz="6" w:space="0" w:color="auto"/>
              <w:bottom w:val="outset" w:sz="6" w:space="0" w:color="auto"/>
              <w:right w:val="outset" w:sz="6" w:space="0" w:color="auto"/>
            </w:tcBorders>
          </w:tcPr>
          <w:p w14:paraId="3BE41E9C" w14:textId="77777777" w:rsidR="009D2829" w:rsidRPr="009426A6" w:rsidRDefault="009D2829" w:rsidP="0085648D">
            <w:pPr>
              <w:jc w:val="center"/>
              <w:rPr>
                <w:b/>
                <w:sz w:val="18"/>
                <w:szCs w:val="18"/>
                <w:lang w:val="uk-UA"/>
              </w:rPr>
            </w:pPr>
            <w:r w:rsidRPr="009426A6">
              <w:rPr>
                <w:b/>
                <w:sz w:val="18"/>
                <w:szCs w:val="18"/>
                <w:lang w:val="uk-UA"/>
              </w:rPr>
              <w:t>481097</w:t>
            </w:r>
          </w:p>
        </w:tc>
        <w:tc>
          <w:tcPr>
            <w:tcW w:w="674" w:type="pct"/>
            <w:tcBorders>
              <w:top w:val="outset" w:sz="6" w:space="0" w:color="auto"/>
              <w:left w:val="outset" w:sz="6" w:space="0" w:color="auto"/>
              <w:bottom w:val="outset" w:sz="6" w:space="0" w:color="auto"/>
              <w:right w:val="outset" w:sz="6" w:space="0" w:color="auto"/>
            </w:tcBorders>
          </w:tcPr>
          <w:p w14:paraId="397714D3" w14:textId="77777777" w:rsidR="009D2829" w:rsidRPr="009426A6" w:rsidRDefault="009D2829" w:rsidP="0085648D">
            <w:pPr>
              <w:jc w:val="center"/>
              <w:rPr>
                <w:b/>
                <w:sz w:val="18"/>
                <w:szCs w:val="18"/>
                <w:lang w:val="en-US"/>
              </w:rPr>
            </w:pPr>
            <w:r w:rsidRPr="009426A6">
              <w:rPr>
                <w:b/>
                <w:sz w:val="18"/>
                <w:szCs w:val="18"/>
                <w:lang w:val="en-US"/>
              </w:rPr>
              <w:t>545464</w:t>
            </w:r>
          </w:p>
        </w:tc>
      </w:tr>
      <w:tr w:rsidR="009D2829" w:rsidRPr="009426A6" w14:paraId="5A4C6CD0"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053243CA"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b/>
                <w:sz w:val="18"/>
                <w:szCs w:val="18"/>
                <w:lang w:val="uk-UA"/>
              </w:rPr>
              <w:t>Зареєстрований (пайовий/статутний)</w:t>
            </w:r>
            <w:r w:rsidRPr="009426A6">
              <w:rPr>
                <w:sz w:val="18"/>
                <w:szCs w:val="18"/>
                <w:lang w:val="uk-UA"/>
              </w:rPr>
              <w:t xml:space="preserve"> </w:t>
            </w:r>
            <w:r w:rsidRPr="009426A6">
              <w:rPr>
                <w:rFonts w:eastAsiaTheme="minorEastAsia"/>
                <w:b/>
                <w:sz w:val="18"/>
                <w:szCs w:val="18"/>
                <w:lang w:val="uk-UA"/>
              </w:rPr>
              <w:t>капітал</w:t>
            </w:r>
          </w:p>
        </w:tc>
        <w:tc>
          <w:tcPr>
            <w:tcW w:w="531" w:type="pct"/>
            <w:tcBorders>
              <w:top w:val="outset" w:sz="6" w:space="0" w:color="auto"/>
              <w:left w:val="outset" w:sz="6" w:space="0" w:color="auto"/>
              <w:bottom w:val="outset" w:sz="6" w:space="0" w:color="auto"/>
              <w:right w:val="outset" w:sz="6" w:space="0" w:color="auto"/>
            </w:tcBorders>
          </w:tcPr>
          <w:p w14:paraId="745F5686" w14:textId="77777777" w:rsidR="009D2829" w:rsidRPr="009426A6" w:rsidRDefault="009D2829" w:rsidP="0085648D">
            <w:pPr>
              <w:jc w:val="center"/>
              <w:rPr>
                <w:b/>
                <w:sz w:val="18"/>
                <w:szCs w:val="18"/>
                <w:lang w:val="uk-UA"/>
              </w:rPr>
            </w:pPr>
            <w:r w:rsidRPr="009426A6">
              <w:rPr>
                <w:b/>
                <w:sz w:val="18"/>
                <w:szCs w:val="18"/>
                <w:lang w:val="uk-UA"/>
              </w:rPr>
              <w:t>12186</w:t>
            </w:r>
          </w:p>
        </w:tc>
        <w:tc>
          <w:tcPr>
            <w:tcW w:w="700" w:type="pct"/>
            <w:tcBorders>
              <w:top w:val="outset" w:sz="6" w:space="0" w:color="auto"/>
              <w:left w:val="outset" w:sz="6" w:space="0" w:color="auto"/>
              <w:bottom w:val="outset" w:sz="6" w:space="0" w:color="auto"/>
              <w:right w:val="outset" w:sz="6" w:space="0" w:color="auto"/>
            </w:tcBorders>
          </w:tcPr>
          <w:p w14:paraId="08875116" w14:textId="77777777" w:rsidR="009D2829" w:rsidRPr="009426A6" w:rsidRDefault="009D2829" w:rsidP="0085648D">
            <w:pPr>
              <w:jc w:val="center"/>
              <w:rPr>
                <w:b/>
                <w:sz w:val="18"/>
                <w:szCs w:val="18"/>
                <w:lang w:val="uk-UA"/>
              </w:rPr>
            </w:pPr>
            <w:r w:rsidRPr="009426A6">
              <w:rPr>
                <w:b/>
                <w:sz w:val="18"/>
                <w:szCs w:val="18"/>
                <w:lang w:val="uk-UA"/>
              </w:rPr>
              <w:t>12186</w:t>
            </w:r>
          </w:p>
        </w:tc>
        <w:tc>
          <w:tcPr>
            <w:tcW w:w="674" w:type="pct"/>
            <w:tcBorders>
              <w:top w:val="outset" w:sz="6" w:space="0" w:color="auto"/>
              <w:left w:val="outset" w:sz="6" w:space="0" w:color="auto"/>
              <w:bottom w:val="outset" w:sz="6" w:space="0" w:color="auto"/>
              <w:right w:val="outset" w:sz="6" w:space="0" w:color="auto"/>
            </w:tcBorders>
          </w:tcPr>
          <w:p w14:paraId="4A3E7CF4" w14:textId="77777777" w:rsidR="009D2829" w:rsidRPr="009426A6" w:rsidRDefault="009D2829" w:rsidP="0085648D">
            <w:pPr>
              <w:jc w:val="center"/>
              <w:rPr>
                <w:b/>
                <w:sz w:val="18"/>
                <w:szCs w:val="18"/>
                <w:lang w:val="uk-UA"/>
              </w:rPr>
            </w:pPr>
            <w:r w:rsidRPr="009426A6">
              <w:rPr>
                <w:b/>
                <w:sz w:val="18"/>
                <w:szCs w:val="18"/>
                <w:lang w:val="uk-UA"/>
              </w:rPr>
              <w:t>12186</w:t>
            </w:r>
          </w:p>
        </w:tc>
      </w:tr>
      <w:tr w:rsidR="009D2829" w:rsidRPr="009426A6" w14:paraId="643A41F1"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40F74F0A"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 xml:space="preserve">Довгострокові зобов'язання </w:t>
            </w:r>
            <w:r w:rsidRPr="009426A6">
              <w:rPr>
                <w:b/>
                <w:sz w:val="18"/>
                <w:szCs w:val="18"/>
                <w:lang w:val="uk-UA"/>
              </w:rPr>
              <w:t>і забезпечення</w:t>
            </w:r>
          </w:p>
        </w:tc>
        <w:tc>
          <w:tcPr>
            <w:tcW w:w="531" w:type="pct"/>
            <w:tcBorders>
              <w:top w:val="outset" w:sz="6" w:space="0" w:color="auto"/>
              <w:left w:val="outset" w:sz="6" w:space="0" w:color="auto"/>
              <w:bottom w:val="outset" w:sz="6" w:space="0" w:color="auto"/>
              <w:right w:val="outset" w:sz="6" w:space="0" w:color="auto"/>
            </w:tcBorders>
          </w:tcPr>
          <w:p w14:paraId="6AA0068D" w14:textId="77777777" w:rsidR="009D2829" w:rsidRPr="009426A6" w:rsidRDefault="009D2829" w:rsidP="0085648D">
            <w:pPr>
              <w:jc w:val="center"/>
              <w:rPr>
                <w:b/>
                <w:sz w:val="18"/>
                <w:szCs w:val="18"/>
                <w:lang w:val="en-US"/>
              </w:rPr>
            </w:pPr>
            <w:r w:rsidRPr="009426A6">
              <w:rPr>
                <w:b/>
                <w:sz w:val="18"/>
                <w:szCs w:val="18"/>
                <w:lang w:val="en-US"/>
              </w:rPr>
              <w:t>-</w:t>
            </w:r>
          </w:p>
        </w:tc>
        <w:tc>
          <w:tcPr>
            <w:tcW w:w="700" w:type="pct"/>
            <w:tcBorders>
              <w:top w:val="outset" w:sz="6" w:space="0" w:color="auto"/>
              <w:left w:val="outset" w:sz="6" w:space="0" w:color="auto"/>
              <w:bottom w:val="outset" w:sz="6" w:space="0" w:color="auto"/>
              <w:right w:val="outset" w:sz="6" w:space="0" w:color="auto"/>
            </w:tcBorders>
          </w:tcPr>
          <w:p w14:paraId="182839D9" w14:textId="77777777" w:rsidR="009D2829" w:rsidRPr="009426A6" w:rsidRDefault="009D2829" w:rsidP="0085648D">
            <w:pPr>
              <w:jc w:val="center"/>
              <w:rPr>
                <w:b/>
                <w:sz w:val="18"/>
                <w:szCs w:val="18"/>
                <w:lang w:val="uk-UA"/>
              </w:rPr>
            </w:pPr>
            <w:r w:rsidRPr="009426A6">
              <w:rPr>
                <w:b/>
                <w:sz w:val="18"/>
                <w:szCs w:val="18"/>
                <w:lang w:val="uk-UA"/>
              </w:rPr>
              <w:t>-</w:t>
            </w:r>
          </w:p>
        </w:tc>
        <w:tc>
          <w:tcPr>
            <w:tcW w:w="674" w:type="pct"/>
            <w:tcBorders>
              <w:top w:val="outset" w:sz="6" w:space="0" w:color="auto"/>
              <w:left w:val="outset" w:sz="6" w:space="0" w:color="auto"/>
              <w:bottom w:val="outset" w:sz="6" w:space="0" w:color="auto"/>
              <w:right w:val="outset" w:sz="6" w:space="0" w:color="auto"/>
            </w:tcBorders>
          </w:tcPr>
          <w:p w14:paraId="5A3FFF84" w14:textId="77777777" w:rsidR="009D2829" w:rsidRPr="009426A6" w:rsidRDefault="009D2829" w:rsidP="0085648D">
            <w:pPr>
              <w:jc w:val="center"/>
              <w:rPr>
                <w:b/>
                <w:sz w:val="18"/>
                <w:szCs w:val="18"/>
                <w:lang w:val="en-US"/>
              </w:rPr>
            </w:pPr>
            <w:r w:rsidRPr="009426A6">
              <w:rPr>
                <w:b/>
                <w:sz w:val="18"/>
                <w:szCs w:val="18"/>
                <w:lang w:val="en-US"/>
              </w:rPr>
              <w:t>-</w:t>
            </w:r>
          </w:p>
        </w:tc>
      </w:tr>
      <w:tr w:rsidR="009D2829" w:rsidRPr="009426A6" w14:paraId="7FA48A3B"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2A00B655"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 xml:space="preserve">Поточні зобов'язання і </w:t>
            </w:r>
            <w:r w:rsidRPr="009426A6">
              <w:rPr>
                <w:b/>
                <w:sz w:val="18"/>
                <w:szCs w:val="18"/>
                <w:lang w:val="uk-UA"/>
              </w:rPr>
              <w:t>забезпечення</w:t>
            </w:r>
          </w:p>
        </w:tc>
        <w:tc>
          <w:tcPr>
            <w:tcW w:w="531" w:type="pct"/>
            <w:tcBorders>
              <w:top w:val="outset" w:sz="6" w:space="0" w:color="auto"/>
              <w:left w:val="outset" w:sz="6" w:space="0" w:color="auto"/>
              <w:bottom w:val="outset" w:sz="6" w:space="0" w:color="auto"/>
              <w:right w:val="outset" w:sz="6" w:space="0" w:color="auto"/>
            </w:tcBorders>
          </w:tcPr>
          <w:p w14:paraId="785FB76A" w14:textId="77777777" w:rsidR="009D2829" w:rsidRPr="009426A6" w:rsidRDefault="009D2829" w:rsidP="0085648D">
            <w:pPr>
              <w:jc w:val="center"/>
              <w:rPr>
                <w:b/>
                <w:sz w:val="18"/>
                <w:szCs w:val="18"/>
                <w:lang w:val="en-US"/>
              </w:rPr>
            </w:pPr>
            <w:r w:rsidRPr="009426A6">
              <w:rPr>
                <w:b/>
                <w:sz w:val="18"/>
                <w:szCs w:val="18"/>
                <w:lang w:val="en-US"/>
              </w:rPr>
              <w:t>21734</w:t>
            </w:r>
          </w:p>
        </w:tc>
        <w:tc>
          <w:tcPr>
            <w:tcW w:w="700" w:type="pct"/>
            <w:tcBorders>
              <w:top w:val="outset" w:sz="6" w:space="0" w:color="auto"/>
              <w:left w:val="outset" w:sz="6" w:space="0" w:color="auto"/>
              <w:bottom w:val="outset" w:sz="6" w:space="0" w:color="auto"/>
              <w:right w:val="outset" w:sz="6" w:space="0" w:color="auto"/>
            </w:tcBorders>
          </w:tcPr>
          <w:p w14:paraId="0B0C43DD" w14:textId="77777777" w:rsidR="009D2829" w:rsidRPr="009426A6" w:rsidRDefault="009D2829" w:rsidP="0085648D">
            <w:pPr>
              <w:jc w:val="center"/>
              <w:rPr>
                <w:b/>
                <w:sz w:val="18"/>
                <w:szCs w:val="18"/>
                <w:lang w:val="uk-UA"/>
              </w:rPr>
            </w:pPr>
            <w:r w:rsidRPr="009426A6">
              <w:rPr>
                <w:b/>
                <w:sz w:val="18"/>
                <w:szCs w:val="18"/>
                <w:lang w:val="uk-UA"/>
              </w:rPr>
              <w:t>26683</w:t>
            </w:r>
          </w:p>
        </w:tc>
        <w:tc>
          <w:tcPr>
            <w:tcW w:w="674" w:type="pct"/>
            <w:tcBorders>
              <w:top w:val="outset" w:sz="6" w:space="0" w:color="auto"/>
              <w:left w:val="outset" w:sz="6" w:space="0" w:color="auto"/>
              <w:bottom w:val="outset" w:sz="6" w:space="0" w:color="auto"/>
              <w:right w:val="outset" w:sz="6" w:space="0" w:color="auto"/>
            </w:tcBorders>
          </w:tcPr>
          <w:p w14:paraId="70942D8E" w14:textId="77777777" w:rsidR="009D2829" w:rsidRPr="009426A6" w:rsidRDefault="009D2829" w:rsidP="0085648D">
            <w:pPr>
              <w:jc w:val="center"/>
              <w:rPr>
                <w:b/>
                <w:sz w:val="18"/>
                <w:szCs w:val="18"/>
                <w:lang w:val="en-US"/>
              </w:rPr>
            </w:pPr>
            <w:r w:rsidRPr="009426A6">
              <w:rPr>
                <w:b/>
                <w:sz w:val="18"/>
                <w:szCs w:val="18"/>
                <w:lang w:val="en-US"/>
              </w:rPr>
              <w:t>40846</w:t>
            </w:r>
          </w:p>
        </w:tc>
      </w:tr>
      <w:tr w:rsidR="009D2829" w:rsidRPr="009426A6" w14:paraId="72767C30"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6657FE21"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b/>
                <w:sz w:val="18"/>
                <w:szCs w:val="18"/>
                <w:lang w:val="uk-UA"/>
              </w:rPr>
              <w:t>Чистий фінансовий результат:</w:t>
            </w:r>
            <w:r w:rsidRPr="009426A6">
              <w:rPr>
                <w:sz w:val="18"/>
                <w:szCs w:val="18"/>
                <w:lang w:val="uk-UA"/>
              </w:rPr>
              <w:t xml:space="preserve"> </w:t>
            </w:r>
            <w:r w:rsidRPr="009426A6">
              <w:rPr>
                <w:rFonts w:eastAsiaTheme="minorEastAsia"/>
                <w:b/>
                <w:sz w:val="18"/>
                <w:szCs w:val="18"/>
                <w:lang w:val="uk-UA"/>
              </w:rPr>
              <w:t>прибуток (збиток)</w:t>
            </w:r>
          </w:p>
        </w:tc>
        <w:tc>
          <w:tcPr>
            <w:tcW w:w="531" w:type="pct"/>
            <w:tcBorders>
              <w:top w:val="outset" w:sz="6" w:space="0" w:color="auto"/>
              <w:left w:val="outset" w:sz="6" w:space="0" w:color="auto"/>
              <w:bottom w:val="outset" w:sz="6" w:space="0" w:color="auto"/>
              <w:right w:val="outset" w:sz="6" w:space="0" w:color="auto"/>
            </w:tcBorders>
          </w:tcPr>
          <w:p w14:paraId="58BD2C33" w14:textId="77777777" w:rsidR="009D2829" w:rsidRPr="009426A6" w:rsidRDefault="009D2829" w:rsidP="0085648D">
            <w:pPr>
              <w:jc w:val="center"/>
              <w:rPr>
                <w:b/>
                <w:sz w:val="18"/>
                <w:szCs w:val="18"/>
                <w:lang w:val="en-US"/>
              </w:rPr>
            </w:pPr>
            <w:r w:rsidRPr="009426A6">
              <w:rPr>
                <w:b/>
                <w:sz w:val="18"/>
                <w:szCs w:val="18"/>
                <w:lang w:val="en-US"/>
              </w:rPr>
              <w:t>-65611</w:t>
            </w:r>
          </w:p>
        </w:tc>
        <w:tc>
          <w:tcPr>
            <w:tcW w:w="700" w:type="pct"/>
            <w:tcBorders>
              <w:top w:val="outset" w:sz="6" w:space="0" w:color="auto"/>
              <w:left w:val="outset" w:sz="6" w:space="0" w:color="auto"/>
              <w:bottom w:val="outset" w:sz="6" w:space="0" w:color="auto"/>
              <w:right w:val="outset" w:sz="6" w:space="0" w:color="auto"/>
            </w:tcBorders>
          </w:tcPr>
          <w:p w14:paraId="6C55962A" w14:textId="77777777" w:rsidR="009D2829" w:rsidRPr="009426A6" w:rsidRDefault="009D2829" w:rsidP="0085648D">
            <w:pPr>
              <w:jc w:val="center"/>
              <w:rPr>
                <w:b/>
                <w:sz w:val="18"/>
                <w:szCs w:val="18"/>
                <w:lang w:val="uk-UA"/>
              </w:rPr>
            </w:pPr>
            <w:r w:rsidRPr="009426A6">
              <w:rPr>
                <w:b/>
                <w:sz w:val="18"/>
                <w:szCs w:val="18"/>
                <w:lang w:val="uk-UA"/>
              </w:rPr>
              <w:t>-64367</w:t>
            </w:r>
          </w:p>
        </w:tc>
        <w:tc>
          <w:tcPr>
            <w:tcW w:w="674" w:type="pct"/>
            <w:tcBorders>
              <w:top w:val="outset" w:sz="6" w:space="0" w:color="auto"/>
              <w:left w:val="outset" w:sz="6" w:space="0" w:color="auto"/>
              <w:bottom w:val="outset" w:sz="6" w:space="0" w:color="auto"/>
              <w:right w:val="outset" w:sz="6" w:space="0" w:color="auto"/>
            </w:tcBorders>
          </w:tcPr>
          <w:p w14:paraId="2A6EA9D8" w14:textId="77777777" w:rsidR="009D2829" w:rsidRPr="009426A6" w:rsidRDefault="009D2829" w:rsidP="0085648D">
            <w:pPr>
              <w:jc w:val="center"/>
              <w:rPr>
                <w:b/>
                <w:sz w:val="18"/>
                <w:szCs w:val="18"/>
                <w:lang w:val="en-US"/>
              </w:rPr>
            </w:pPr>
            <w:r w:rsidRPr="009426A6">
              <w:rPr>
                <w:b/>
                <w:sz w:val="18"/>
                <w:szCs w:val="18"/>
                <w:lang w:val="en-US"/>
              </w:rPr>
              <w:t>42066</w:t>
            </w:r>
          </w:p>
        </w:tc>
      </w:tr>
      <w:tr w:rsidR="009D2829" w:rsidRPr="009426A6" w14:paraId="6AD4167E"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hideMark/>
          </w:tcPr>
          <w:p w14:paraId="46872A88"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rFonts w:eastAsiaTheme="minorEastAsia"/>
                <w:b/>
                <w:sz w:val="18"/>
                <w:szCs w:val="18"/>
                <w:lang w:val="uk-UA"/>
              </w:rPr>
              <w:t>Середньорічна кількість акцій (шт.)</w:t>
            </w:r>
          </w:p>
        </w:tc>
        <w:tc>
          <w:tcPr>
            <w:tcW w:w="531" w:type="pct"/>
            <w:tcBorders>
              <w:top w:val="outset" w:sz="6" w:space="0" w:color="auto"/>
              <w:left w:val="outset" w:sz="6" w:space="0" w:color="auto"/>
              <w:bottom w:val="outset" w:sz="6" w:space="0" w:color="auto"/>
              <w:right w:val="outset" w:sz="6" w:space="0" w:color="auto"/>
            </w:tcBorders>
          </w:tcPr>
          <w:p w14:paraId="4A778F3A" w14:textId="77777777" w:rsidR="009D2829" w:rsidRPr="009426A6" w:rsidRDefault="009D2829" w:rsidP="0085648D">
            <w:pPr>
              <w:jc w:val="center"/>
              <w:rPr>
                <w:b/>
                <w:sz w:val="18"/>
                <w:szCs w:val="18"/>
                <w:lang w:val="uk-UA"/>
              </w:rPr>
            </w:pPr>
            <w:r w:rsidRPr="009426A6">
              <w:rPr>
                <w:b/>
                <w:sz w:val="18"/>
                <w:szCs w:val="18"/>
                <w:lang w:val="uk-UA"/>
              </w:rPr>
              <w:t>48743488</w:t>
            </w:r>
          </w:p>
        </w:tc>
        <w:tc>
          <w:tcPr>
            <w:tcW w:w="700" w:type="pct"/>
            <w:tcBorders>
              <w:top w:val="outset" w:sz="6" w:space="0" w:color="auto"/>
              <w:left w:val="outset" w:sz="6" w:space="0" w:color="auto"/>
              <w:bottom w:val="outset" w:sz="6" w:space="0" w:color="auto"/>
              <w:right w:val="outset" w:sz="6" w:space="0" w:color="auto"/>
            </w:tcBorders>
          </w:tcPr>
          <w:p w14:paraId="67BE8C85" w14:textId="77777777" w:rsidR="009D2829" w:rsidRPr="009426A6" w:rsidRDefault="009D2829" w:rsidP="0085648D">
            <w:pPr>
              <w:jc w:val="center"/>
              <w:rPr>
                <w:b/>
                <w:sz w:val="18"/>
                <w:szCs w:val="18"/>
                <w:lang w:val="uk-UA"/>
              </w:rPr>
            </w:pPr>
            <w:r w:rsidRPr="009426A6">
              <w:rPr>
                <w:b/>
                <w:sz w:val="18"/>
                <w:szCs w:val="18"/>
                <w:lang w:val="uk-UA"/>
              </w:rPr>
              <w:t>48743488</w:t>
            </w:r>
          </w:p>
        </w:tc>
        <w:tc>
          <w:tcPr>
            <w:tcW w:w="674" w:type="pct"/>
            <w:tcBorders>
              <w:top w:val="outset" w:sz="6" w:space="0" w:color="auto"/>
              <w:left w:val="outset" w:sz="6" w:space="0" w:color="auto"/>
              <w:bottom w:val="outset" w:sz="6" w:space="0" w:color="auto"/>
              <w:right w:val="outset" w:sz="6" w:space="0" w:color="auto"/>
            </w:tcBorders>
          </w:tcPr>
          <w:p w14:paraId="1421AC1A" w14:textId="77777777" w:rsidR="009D2829" w:rsidRPr="009426A6" w:rsidRDefault="009D2829" w:rsidP="0085648D">
            <w:pPr>
              <w:jc w:val="center"/>
              <w:rPr>
                <w:b/>
                <w:sz w:val="18"/>
                <w:szCs w:val="18"/>
                <w:lang w:val="uk-UA"/>
              </w:rPr>
            </w:pPr>
            <w:r w:rsidRPr="009426A6">
              <w:rPr>
                <w:b/>
                <w:sz w:val="18"/>
                <w:szCs w:val="18"/>
                <w:lang w:val="uk-UA"/>
              </w:rPr>
              <w:t>48743488</w:t>
            </w:r>
          </w:p>
        </w:tc>
      </w:tr>
      <w:tr w:rsidR="009D2829" w:rsidRPr="009426A6" w14:paraId="1B2870BB" w14:textId="77777777" w:rsidTr="0085648D">
        <w:trPr>
          <w:tblCellSpacing w:w="22" w:type="dxa"/>
        </w:trPr>
        <w:tc>
          <w:tcPr>
            <w:tcW w:w="2968" w:type="pct"/>
            <w:tcBorders>
              <w:top w:val="outset" w:sz="6" w:space="0" w:color="auto"/>
              <w:left w:val="outset" w:sz="6" w:space="0" w:color="auto"/>
              <w:bottom w:val="outset" w:sz="6" w:space="0" w:color="auto"/>
              <w:right w:val="outset" w:sz="6" w:space="0" w:color="auto"/>
            </w:tcBorders>
          </w:tcPr>
          <w:p w14:paraId="656FD0B0" w14:textId="77777777" w:rsidR="009D2829" w:rsidRPr="009426A6" w:rsidRDefault="009D2829" w:rsidP="0085648D">
            <w:pPr>
              <w:spacing w:before="100" w:beforeAutospacing="1" w:after="100" w:afterAutospacing="1"/>
              <w:rPr>
                <w:rFonts w:eastAsiaTheme="minorEastAsia"/>
                <w:b/>
                <w:sz w:val="18"/>
                <w:szCs w:val="18"/>
                <w:lang w:val="uk-UA"/>
              </w:rPr>
            </w:pPr>
            <w:r w:rsidRPr="009426A6">
              <w:rPr>
                <w:b/>
                <w:sz w:val="18"/>
                <w:szCs w:val="18"/>
                <w:lang w:val="uk-UA"/>
              </w:rPr>
              <w:t>Чистий прибуток (збиток) на одну просту акцію (грн)</w:t>
            </w:r>
          </w:p>
        </w:tc>
        <w:tc>
          <w:tcPr>
            <w:tcW w:w="531" w:type="pct"/>
            <w:tcBorders>
              <w:top w:val="outset" w:sz="6" w:space="0" w:color="auto"/>
              <w:left w:val="outset" w:sz="6" w:space="0" w:color="auto"/>
              <w:bottom w:val="outset" w:sz="6" w:space="0" w:color="auto"/>
              <w:right w:val="outset" w:sz="6" w:space="0" w:color="auto"/>
            </w:tcBorders>
          </w:tcPr>
          <w:p w14:paraId="0DA5E5F4" w14:textId="77777777" w:rsidR="009D2829" w:rsidRPr="009426A6" w:rsidRDefault="009D2829" w:rsidP="0085648D">
            <w:pPr>
              <w:jc w:val="center"/>
              <w:rPr>
                <w:b/>
                <w:sz w:val="18"/>
                <w:szCs w:val="18"/>
                <w:lang w:val="en-US"/>
              </w:rPr>
            </w:pPr>
            <w:r w:rsidRPr="009426A6">
              <w:rPr>
                <w:b/>
                <w:sz w:val="18"/>
                <w:szCs w:val="18"/>
                <w:lang w:val="en-US"/>
              </w:rPr>
              <w:t>-1.3460</w:t>
            </w:r>
          </w:p>
        </w:tc>
        <w:tc>
          <w:tcPr>
            <w:tcW w:w="700" w:type="pct"/>
            <w:tcBorders>
              <w:top w:val="outset" w:sz="6" w:space="0" w:color="auto"/>
              <w:left w:val="outset" w:sz="6" w:space="0" w:color="auto"/>
              <w:bottom w:val="outset" w:sz="6" w:space="0" w:color="auto"/>
              <w:right w:val="outset" w:sz="6" w:space="0" w:color="auto"/>
            </w:tcBorders>
          </w:tcPr>
          <w:p w14:paraId="30737857" w14:textId="77777777" w:rsidR="009D2829" w:rsidRPr="009426A6" w:rsidRDefault="009D2829" w:rsidP="0085648D">
            <w:pPr>
              <w:jc w:val="center"/>
              <w:rPr>
                <w:b/>
                <w:sz w:val="18"/>
                <w:szCs w:val="18"/>
                <w:lang w:val="uk-UA"/>
              </w:rPr>
            </w:pPr>
            <w:r w:rsidRPr="009426A6">
              <w:rPr>
                <w:b/>
                <w:sz w:val="18"/>
                <w:szCs w:val="18"/>
                <w:lang w:val="uk-UA"/>
              </w:rPr>
              <w:t>-1.3205</w:t>
            </w:r>
          </w:p>
        </w:tc>
        <w:tc>
          <w:tcPr>
            <w:tcW w:w="674" w:type="pct"/>
            <w:tcBorders>
              <w:top w:val="outset" w:sz="6" w:space="0" w:color="auto"/>
              <w:left w:val="outset" w:sz="6" w:space="0" w:color="auto"/>
              <w:bottom w:val="outset" w:sz="6" w:space="0" w:color="auto"/>
              <w:right w:val="outset" w:sz="6" w:space="0" w:color="auto"/>
            </w:tcBorders>
          </w:tcPr>
          <w:p w14:paraId="58DC6C02" w14:textId="77777777" w:rsidR="009D2829" w:rsidRPr="009426A6" w:rsidRDefault="009D2829" w:rsidP="0085648D">
            <w:pPr>
              <w:jc w:val="center"/>
              <w:rPr>
                <w:b/>
                <w:sz w:val="18"/>
                <w:szCs w:val="18"/>
                <w:lang w:val="en-US"/>
              </w:rPr>
            </w:pPr>
            <w:r w:rsidRPr="009426A6">
              <w:rPr>
                <w:b/>
                <w:sz w:val="18"/>
                <w:szCs w:val="18"/>
                <w:lang w:val="en-US"/>
              </w:rPr>
              <w:t>0</w:t>
            </w:r>
            <w:r w:rsidRPr="009426A6">
              <w:rPr>
                <w:b/>
                <w:sz w:val="18"/>
                <w:szCs w:val="18"/>
                <w:lang w:val="uk-UA"/>
              </w:rPr>
              <w:t>,</w:t>
            </w:r>
            <w:r w:rsidRPr="009426A6">
              <w:rPr>
                <w:b/>
                <w:sz w:val="18"/>
                <w:szCs w:val="18"/>
                <w:lang w:val="en-US"/>
              </w:rPr>
              <w:t>8630</w:t>
            </w:r>
          </w:p>
        </w:tc>
      </w:tr>
    </w:tbl>
    <w:p w14:paraId="018E1177" w14:textId="4240A7B2" w:rsidR="00ED3251" w:rsidRPr="009426A6" w:rsidRDefault="00ED3251" w:rsidP="00981985">
      <w:pPr>
        <w:pStyle w:val="a9"/>
        <w:ind w:left="426"/>
        <w:rPr>
          <w:b/>
          <w:bCs/>
          <w:sz w:val="18"/>
          <w:szCs w:val="18"/>
          <w:lang w:val="uk-UA"/>
        </w:rPr>
      </w:pPr>
    </w:p>
    <w:p w14:paraId="1F015E2A" w14:textId="2CCA1FB4" w:rsidR="009D2829" w:rsidRPr="009426A6" w:rsidRDefault="009D2829" w:rsidP="009D2829">
      <w:pPr>
        <w:jc w:val="both"/>
        <w:rPr>
          <w:sz w:val="16"/>
          <w:szCs w:val="16"/>
          <w:lang w:val="uk-UA"/>
        </w:rPr>
      </w:pPr>
      <w:r w:rsidRPr="009426A6">
        <w:rPr>
          <w:sz w:val="16"/>
          <w:szCs w:val="16"/>
        </w:rPr>
        <w:t xml:space="preserve">Адреса сторінки, на власному веб-сайті, на якій розміщена інформація з проектом рішень щодо кожного з питань, включених до проекту порядку денного (крім проектів рішень з питань обрання органів Товариства): </w:t>
      </w:r>
      <w:r w:rsidRPr="009426A6">
        <w:rPr>
          <w:rStyle w:val="af"/>
          <w:sz w:val="16"/>
          <w:szCs w:val="16"/>
        </w:rPr>
        <w:t>http://</w:t>
      </w:r>
      <w:r w:rsidRPr="009426A6">
        <w:rPr>
          <w:rStyle w:val="af"/>
          <w:sz w:val="16"/>
          <w:szCs w:val="16"/>
          <w:lang w:val="en-US"/>
        </w:rPr>
        <w:t>teplichny</w:t>
      </w:r>
      <w:r w:rsidRPr="009426A6">
        <w:rPr>
          <w:rStyle w:val="af"/>
          <w:sz w:val="16"/>
          <w:szCs w:val="16"/>
        </w:rPr>
        <w:t>.</w:t>
      </w:r>
      <w:r w:rsidRPr="009426A6">
        <w:rPr>
          <w:rStyle w:val="af"/>
          <w:sz w:val="16"/>
          <w:szCs w:val="16"/>
          <w:lang w:val="en-US"/>
        </w:rPr>
        <w:t>pat</w:t>
      </w:r>
      <w:r w:rsidRPr="009426A6">
        <w:rPr>
          <w:rStyle w:val="af"/>
          <w:sz w:val="16"/>
          <w:szCs w:val="16"/>
        </w:rPr>
        <w:t>.</w:t>
      </w:r>
      <w:r w:rsidRPr="009426A6">
        <w:rPr>
          <w:rStyle w:val="af"/>
          <w:sz w:val="16"/>
          <w:szCs w:val="16"/>
          <w:lang w:val="en-US"/>
        </w:rPr>
        <w:t>ua</w:t>
      </w:r>
      <w:r w:rsidRPr="009426A6">
        <w:rPr>
          <w:sz w:val="16"/>
          <w:szCs w:val="16"/>
          <w:lang w:val="uk-UA"/>
        </w:rPr>
        <w:t>.</w:t>
      </w:r>
    </w:p>
    <w:p w14:paraId="1249C7C4" w14:textId="2BCEFC29" w:rsidR="009D2829" w:rsidRPr="009426A6" w:rsidRDefault="009D2829" w:rsidP="009D2829">
      <w:pPr>
        <w:jc w:val="both"/>
        <w:rPr>
          <w:sz w:val="16"/>
          <w:szCs w:val="16"/>
        </w:rPr>
      </w:pPr>
      <w:r w:rsidRPr="009426A6">
        <w:rPr>
          <w:sz w:val="16"/>
          <w:szCs w:val="16"/>
        </w:rPr>
        <w:t xml:space="preserve">Адреса електронної пошти, на яку акціонер може направити запит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w:t>
      </w:r>
      <w:hyperlink r:id="rId7" w:history="1">
        <w:r w:rsidRPr="009426A6">
          <w:rPr>
            <w:rStyle w:val="af"/>
            <w:sz w:val="16"/>
            <w:szCs w:val="16"/>
            <w:lang w:val="en-US"/>
          </w:rPr>
          <w:t>teplichny</w:t>
        </w:r>
        <w:r w:rsidRPr="009426A6">
          <w:rPr>
            <w:rStyle w:val="af"/>
            <w:sz w:val="16"/>
            <w:szCs w:val="16"/>
          </w:rPr>
          <w:t>@</w:t>
        </w:r>
        <w:r w:rsidRPr="009426A6">
          <w:rPr>
            <w:rStyle w:val="af"/>
            <w:sz w:val="16"/>
            <w:szCs w:val="16"/>
            <w:lang w:val="en-US"/>
          </w:rPr>
          <w:t>gmail</w:t>
        </w:r>
        <w:r w:rsidRPr="009426A6">
          <w:rPr>
            <w:rStyle w:val="af"/>
            <w:sz w:val="16"/>
            <w:szCs w:val="16"/>
          </w:rPr>
          <w:t>.</w:t>
        </w:r>
        <w:r w:rsidRPr="009426A6">
          <w:rPr>
            <w:rStyle w:val="af"/>
            <w:sz w:val="16"/>
            <w:szCs w:val="16"/>
            <w:lang w:val="en-US"/>
          </w:rPr>
          <w:t>com</w:t>
        </w:r>
      </w:hyperlink>
      <w:r w:rsidRPr="009426A6">
        <w:rPr>
          <w:sz w:val="16"/>
          <w:szCs w:val="16"/>
          <w:lang w:val="uk-UA"/>
        </w:rPr>
        <w:t xml:space="preserve">. </w:t>
      </w:r>
      <w:r w:rsidRPr="009426A6">
        <w:rPr>
          <w:sz w:val="16"/>
          <w:szCs w:val="16"/>
        </w:rPr>
        <w:t xml:space="preserve">Посадова особа, відповідальна за порядок ознайомлення акціонерів з документами – </w:t>
      </w:r>
      <w:r w:rsidRPr="009426A6">
        <w:rPr>
          <w:sz w:val="16"/>
          <w:szCs w:val="16"/>
          <w:lang w:val="uk-UA"/>
        </w:rPr>
        <w:t xml:space="preserve">Тищенко Тетяна Миколаївна, Член правління. </w:t>
      </w:r>
      <w:r w:rsidRPr="009426A6">
        <w:rPr>
          <w:sz w:val="16"/>
          <w:szCs w:val="16"/>
        </w:rPr>
        <w:t xml:space="preserve">Телефон для довідок: </w:t>
      </w:r>
      <w:r w:rsidRPr="009426A6">
        <w:rPr>
          <w:sz w:val="16"/>
          <w:szCs w:val="16"/>
          <w:lang w:val="uk-UA"/>
        </w:rPr>
        <w:t>(04594) 79 – 114.</w:t>
      </w:r>
    </w:p>
    <w:p w14:paraId="456E2A9C" w14:textId="2E658AE6" w:rsidR="00ED3251" w:rsidRPr="009426A6" w:rsidRDefault="00ED3251" w:rsidP="00981985">
      <w:pPr>
        <w:pStyle w:val="a9"/>
        <w:ind w:left="426"/>
        <w:rPr>
          <w:b/>
          <w:bCs/>
          <w:sz w:val="16"/>
          <w:szCs w:val="16"/>
          <w:lang w:val="uk-UA"/>
        </w:rPr>
      </w:pPr>
    </w:p>
    <w:p w14:paraId="7007574B" w14:textId="77777777" w:rsidR="00244F7A" w:rsidRPr="009426A6" w:rsidRDefault="009D2829" w:rsidP="009D2829">
      <w:pPr>
        <w:jc w:val="both"/>
        <w:rPr>
          <w:sz w:val="16"/>
          <w:szCs w:val="16"/>
          <w:lang w:val="uk-UA"/>
        </w:rPr>
      </w:pPr>
      <w:r w:rsidRPr="009426A6">
        <w:rPr>
          <w:sz w:val="16"/>
          <w:szCs w:val="16"/>
        </w:rPr>
        <w:t>Після отримання повідомлення про проведення Загальних зборів акціонери мають право</w:t>
      </w:r>
      <w:r w:rsidR="00244F7A" w:rsidRPr="009426A6">
        <w:rPr>
          <w:sz w:val="16"/>
          <w:szCs w:val="16"/>
          <w:lang w:val="uk-UA"/>
        </w:rPr>
        <w:t>:</w:t>
      </w:r>
    </w:p>
    <w:p w14:paraId="2AC1CF4B" w14:textId="77777777" w:rsidR="00244F7A" w:rsidRPr="009426A6" w:rsidRDefault="00244F7A" w:rsidP="009D2829">
      <w:pPr>
        <w:jc w:val="both"/>
        <w:rPr>
          <w:sz w:val="16"/>
          <w:szCs w:val="16"/>
          <w:lang w:val="uk-UA"/>
        </w:rPr>
      </w:pPr>
    </w:p>
    <w:p w14:paraId="20485BD4" w14:textId="429A0BC1" w:rsidR="009D2829" w:rsidRPr="009426A6" w:rsidRDefault="00244F7A" w:rsidP="009D2829">
      <w:pPr>
        <w:jc w:val="both"/>
        <w:rPr>
          <w:sz w:val="16"/>
          <w:szCs w:val="16"/>
        </w:rPr>
      </w:pPr>
      <w:r w:rsidRPr="009426A6">
        <w:rPr>
          <w:sz w:val="16"/>
          <w:szCs w:val="16"/>
          <w:lang w:val="uk-UA"/>
        </w:rPr>
        <w:t>О</w:t>
      </w:r>
      <w:r w:rsidR="009D2829" w:rsidRPr="009426A6">
        <w:rPr>
          <w:sz w:val="16"/>
          <w:szCs w:val="16"/>
        </w:rPr>
        <w:t>знайомитися з документами, необхідними для прийняття рішень з питань порядку денного.</w:t>
      </w:r>
    </w:p>
    <w:p w14:paraId="12F79B47" w14:textId="254D453C" w:rsidR="009D2829" w:rsidRPr="009426A6" w:rsidRDefault="009D2829" w:rsidP="009D2829">
      <w:pPr>
        <w:jc w:val="both"/>
        <w:rPr>
          <w:sz w:val="16"/>
          <w:szCs w:val="16"/>
          <w:lang w:val="uk-UA"/>
        </w:rPr>
      </w:pPr>
      <w:r w:rsidRPr="009426A6">
        <w:rPr>
          <w:sz w:val="16"/>
          <w:szCs w:val="16"/>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8" w:history="1">
        <w:r w:rsidR="00244F7A" w:rsidRPr="009426A6">
          <w:rPr>
            <w:rStyle w:val="af"/>
            <w:sz w:val="16"/>
            <w:szCs w:val="16"/>
            <w:lang w:val="en-US"/>
          </w:rPr>
          <w:t>teplichny</w:t>
        </w:r>
        <w:r w:rsidR="00244F7A" w:rsidRPr="009426A6">
          <w:rPr>
            <w:rStyle w:val="af"/>
            <w:sz w:val="16"/>
            <w:szCs w:val="16"/>
          </w:rPr>
          <w:t>@</w:t>
        </w:r>
        <w:r w:rsidR="00244F7A" w:rsidRPr="009426A6">
          <w:rPr>
            <w:rStyle w:val="af"/>
            <w:sz w:val="16"/>
            <w:szCs w:val="16"/>
            <w:lang w:val="en-US"/>
          </w:rPr>
          <w:t>gmail</w:t>
        </w:r>
        <w:r w:rsidR="00244F7A" w:rsidRPr="009426A6">
          <w:rPr>
            <w:rStyle w:val="af"/>
            <w:sz w:val="16"/>
            <w:szCs w:val="16"/>
          </w:rPr>
          <w:t>.</w:t>
        </w:r>
        <w:r w:rsidR="00244F7A" w:rsidRPr="009426A6">
          <w:rPr>
            <w:rStyle w:val="af"/>
            <w:sz w:val="16"/>
            <w:szCs w:val="16"/>
            <w:lang w:val="en-US"/>
          </w:rPr>
          <w:t>com</w:t>
        </w:r>
      </w:hyperlink>
      <w:r w:rsidR="00244F7A" w:rsidRPr="009426A6">
        <w:rPr>
          <w:sz w:val="16"/>
          <w:szCs w:val="16"/>
          <w:lang w:val="uk-UA"/>
        </w:rPr>
        <w:t>.</w:t>
      </w:r>
    </w:p>
    <w:p w14:paraId="400C9C4E" w14:textId="77777777" w:rsidR="009D2829" w:rsidRPr="009426A6" w:rsidRDefault="009D2829" w:rsidP="009D2829">
      <w:pPr>
        <w:jc w:val="both"/>
        <w:rPr>
          <w:sz w:val="16"/>
          <w:szCs w:val="16"/>
        </w:rPr>
      </w:pPr>
      <w:r w:rsidRPr="009426A6">
        <w:rPr>
          <w:sz w:val="16"/>
          <w:szCs w:val="16"/>
        </w:rPr>
        <w:t>Отримати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14:paraId="3ED527F0" w14:textId="77777777" w:rsidR="009D2829" w:rsidRPr="009426A6" w:rsidRDefault="009D2829" w:rsidP="009D2829">
      <w:pPr>
        <w:jc w:val="both"/>
        <w:rPr>
          <w:sz w:val="16"/>
          <w:szCs w:val="16"/>
        </w:rPr>
      </w:pPr>
      <w:r w:rsidRPr="009426A6">
        <w:rPr>
          <w:sz w:val="16"/>
          <w:szCs w:val="16"/>
        </w:rPr>
        <w:t>Відповідні запити направляються акціонерами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w:t>
      </w:r>
    </w:p>
    <w:p w14:paraId="1E61695E" w14:textId="77777777" w:rsidR="00244F7A" w:rsidRPr="009426A6" w:rsidRDefault="00244F7A" w:rsidP="009D2829">
      <w:pPr>
        <w:jc w:val="both"/>
        <w:rPr>
          <w:sz w:val="16"/>
          <w:szCs w:val="16"/>
        </w:rPr>
      </w:pPr>
    </w:p>
    <w:p w14:paraId="126A0698" w14:textId="683A4477" w:rsidR="009D2829" w:rsidRPr="009426A6" w:rsidRDefault="009D2829" w:rsidP="009D2829">
      <w:pPr>
        <w:jc w:val="both"/>
        <w:rPr>
          <w:sz w:val="16"/>
          <w:szCs w:val="16"/>
        </w:rPr>
      </w:pPr>
      <w:r w:rsidRPr="009426A6">
        <w:rPr>
          <w:sz w:val="16"/>
          <w:szCs w:val="16"/>
        </w:rPr>
        <w:t>Внести пропозиції щодо питань, включених до проекту порядку денного Загальних зборів.</w:t>
      </w:r>
    </w:p>
    <w:p w14:paraId="5DF1CC53" w14:textId="0D8A9B68" w:rsidR="009D2829" w:rsidRPr="009426A6" w:rsidRDefault="009D2829" w:rsidP="009D2829">
      <w:pPr>
        <w:jc w:val="both"/>
        <w:rPr>
          <w:sz w:val="16"/>
          <w:szCs w:val="16"/>
        </w:rPr>
      </w:pPr>
      <w:r w:rsidRPr="009426A6">
        <w:rPr>
          <w:sz w:val="16"/>
          <w:szCs w:val="16"/>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00244F7A" w:rsidRPr="009426A6">
        <w:rPr>
          <w:sz w:val="16"/>
          <w:szCs w:val="16"/>
          <w:lang w:val="uk-UA"/>
        </w:rPr>
        <w:t xml:space="preserve"> </w:t>
      </w:r>
      <w:r w:rsidRPr="009426A6">
        <w:rPr>
          <w:sz w:val="16"/>
          <w:szCs w:val="16"/>
        </w:rPr>
        <w:t>Пропозиції вносяться не пізніше ніж за 20 днів до дати проведення загальних зборів акціонерів, а щодо кандидатів до складу органів акціонерного товариства - не пізніше ніж за 7 днів до дати проведення загальних зборів акціонерів.</w:t>
      </w:r>
      <w:r w:rsidR="00244F7A" w:rsidRPr="009426A6">
        <w:rPr>
          <w:sz w:val="16"/>
          <w:szCs w:val="16"/>
          <w:lang w:val="uk-UA"/>
        </w:rPr>
        <w:t xml:space="preserve"> </w:t>
      </w:r>
      <w:r w:rsidRPr="009426A6">
        <w:rPr>
          <w:sz w:val="16"/>
          <w:szCs w:val="16"/>
        </w:rPr>
        <w:t>Пропозиції щодо включення нових питань до проекту порядку денного повинні містити відповідні проекти рішень з цих питань.</w:t>
      </w:r>
    </w:p>
    <w:p w14:paraId="20388085" w14:textId="77777777" w:rsidR="009D2829" w:rsidRPr="009426A6" w:rsidRDefault="009D2829" w:rsidP="009D2829">
      <w:pPr>
        <w:jc w:val="both"/>
        <w:rPr>
          <w:sz w:val="16"/>
          <w:szCs w:val="16"/>
        </w:rPr>
      </w:pPr>
      <w:r w:rsidRPr="009426A6">
        <w:rPr>
          <w:sz w:val="16"/>
          <w:szCs w:val="16"/>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32A7252A" w14:textId="77777777" w:rsidR="009D2829" w:rsidRPr="009426A6" w:rsidRDefault="009D2829" w:rsidP="009D2829">
      <w:pPr>
        <w:jc w:val="both"/>
        <w:rPr>
          <w:sz w:val="16"/>
          <w:szCs w:val="16"/>
        </w:rPr>
      </w:pPr>
      <w:r w:rsidRPr="009426A6">
        <w:rPr>
          <w:sz w:val="16"/>
          <w:szCs w:val="16"/>
        </w:rPr>
        <w:t xml:space="preserve">Пропозиція до проекту порядку денного загальних зборів направляється із зазначенням </w:t>
      </w:r>
      <w:proofErr w:type="gramStart"/>
      <w:r w:rsidRPr="009426A6">
        <w:rPr>
          <w:sz w:val="16"/>
          <w:szCs w:val="16"/>
        </w:rPr>
        <w:t>реквізитів  акціонера</w:t>
      </w:r>
      <w:proofErr w:type="gramEnd"/>
      <w:r w:rsidRPr="009426A6">
        <w:rPr>
          <w:sz w:val="16"/>
          <w:szCs w:val="16"/>
        </w:rPr>
        <w:t>, який її вносить, кількості, типу та/або класу належних йому акцій, змісту пропозиції до питання та/або проекту рішення.</w:t>
      </w:r>
    </w:p>
    <w:p w14:paraId="51499499" w14:textId="77777777" w:rsidR="009D2829" w:rsidRPr="009426A6" w:rsidRDefault="009D2829" w:rsidP="009D2829">
      <w:pPr>
        <w:jc w:val="both"/>
        <w:rPr>
          <w:sz w:val="16"/>
          <w:szCs w:val="16"/>
        </w:rPr>
      </w:pPr>
      <w:r w:rsidRPr="009426A6">
        <w:rPr>
          <w:sz w:val="16"/>
          <w:szCs w:val="16"/>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зазначену в повідомленні про проведення загальних зборів.</w:t>
      </w:r>
    </w:p>
    <w:p w14:paraId="420E9F8F" w14:textId="77777777" w:rsidR="00333DE3" w:rsidRPr="009426A6" w:rsidRDefault="00333DE3" w:rsidP="009D2829">
      <w:pPr>
        <w:jc w:val="both"/>
        <w:rPr>
          <w:sz w:val="16"/>
          <w:szCs w:val="16"/>
        </w:rPr>
      </w:pPr>
    </w:p>
    <w:p w14:paraId="0ED69158" w14:textId="6CE9026A" w:rsidR="009D2829" w:rsidRPr="009426A6" w:rsidRDefault="009D2829" w:rsidP="009D2829">
      <w:pPr>
        <w:jc w:val="both"/>
        <w:rPr>
          <w:sz w:val="16"/>
          <w:szCs w:val="16"/>
        </w:rPr>
      </w:pPr>
      <w:r w:rsidRPr="009426A6">
        <w:rPr>
          <w:sz w:val="16"/>
          <w:szCs w:val="16"/>
        </w:rPr>
        <w:t>Порядок участі та голосування на Загальних зборах за довіреністю:</w:t>
      </w:r>
    </w:p>
    <w:p w14:paraId="7B20A21D" w14:textId="68593D85" w:rsidR="009D2829" w:rsidRPr="009426A6" w:rsidRDefault="009D2829" w:rsidP="009D2829">
      <w:pPr>
        <w:jc w:val="both"/>
        <w:rPr>
          <w:sz w:val="16"/>
          <w:szCs w:val="16"/>
        </w:rPr>
      </w:pPr>
      <w:r w:rsidRPr="009426A6">
        <w:rPr>
          <w:sz w:val="16"/>
          <w:szCs w:val="16"/>
        </w:rPr>
        <w:t>Представником акціонера на Загальних зборах може бути фізична особа або уповноважена особа юридичної особи.</w:t>
      </w:r>
      <w:r w:rsidR="00244F7A" w:rsidRPr="009426A6">
        <w:rPr>
          <w:sz w:val="16"/>
          <w:szCs w:val="16"/>
          <w:lang w:val="uk-UA"/>
        </w:rPr>
        <w:t xml:space="preserve"> </w:t>
      </w:r>
      <w:r w:rsidRPr="009426A6">
        <w:rPr>
          <w:sz w:val="16"/>
          <w:szCs w:val="16"/>
        </w:rPr>
        <w:t>Посадові особи органів Товариства та їх афілійовані особи не можуть бути представниками інших акціонерів Товариства на Загальних зборах.</w:t>
      </w:r>
      <w:r w:rsidR="00244F7A" w:rsidRPr="009426A6">
        <w:rPr>
          <w:sz w:val="16"/>
          <w:szCs w:val="16"/>
          <w:lang w:val="uk-UA"/>
        </w:rPr>
        <w:t xml:space="preserve"> </w:t>
      </w:r>
      <w:r w:rsidRPr="009426A6">
        <w:rPr>
          <w:sz w:val="16"/>
          <w:szCs w:val="16"/>
        </w:rPr>
        <w:t>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виконавчий орган Товариства.</w:t>
      </w:r>
      <w:r w:rsidR="00244F7A" w:rsidRPr="009426A6">
        <w:rPr>
          <w:sz w:val="16"/>
          <w:szCs w:val="16"/>
          <w:lang w:val="uk-UA"/>
        </w:rPr>
        <w:t xml:space="preserve"> </w:t>
      </w:r>
      <w:r w:rsidRPr="009426A6">
        <w:rPr>
          <w:sz w:val="16"/>
          <w:szCs w:val="16"/>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порядку визначеному НКЦПФР. </w:t>
      </w:r>
      <w:r w:rsidRPr="009426A6">
        <w:rPr>
          <w:sz w:val="16"/>
          <w:szCs w:val="16"/>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Для реєстрації представника акціонера за довіреністю реєстраційній комісії надається оригінал довіреності або нотаріально засвідчена копія, яка залишаться в матеріалах Загальних зборів.</w:t>
      </w:r>
      <w:r w:rsidR="00244F7A" w:rsidRPr="009426A6">
        <w:rPr>
          <w:sz w:val="16"/>
          <w:szCs w:val="16"/>
          <w:lang w:val="uk-UA"/>
        </w:rPr>
        <w:t xml:space="preserve"> </w:t>
      </w:r>
      <w:r w:rsidRPr="009426A6">
        <w:rPr>
          <w:sz w:val="16"/>
          <w:szCs w:val="16"/>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r w:rsidR="00244F7A" w:rsidRPr="009426A6">
        <w:rPr>
          <w:sz w:val="16"/>
          <w:szCs w:val="16"/>
          <w:lang w:val="uk-UA"/>
        </w:rPr>
        <w:t xml:space="preserve"> </w:t>
      </w:r>
      <w:r w:rsidRPr="009426A6">
        <w:rPr>
          <w:sz w:val="16"/>
          <w:szCs w:val="16"/>
        </w:rPr>
        <w:t>Акціонер має право видати довіреність на право участі та голосування на Загальних зборах декільком своїм представникам.</w:t>
      </w:r>
      <w:r w:rsidR="00244F7A" w:rsidRPr="009426A6">
        <w:rPr>
          <w:sz w:val="16"/>
          <w:szCs w:val="16"/>
          <w:lang w:val="uk-UA"/>
        </w:rPr>
        <w:t xml:space="preserve"> </w:t>
      </w:r>
      <w:r w:rsidRPr="009426A6">
        <w:rPr>
          <w:sz w:val="16"/>
          <w:szCs w:val="16"/>
        </w:rPr>
        <w:t>Акціонер має право у будь-який час до закінчення реєстрації акціонерів відкликати чи змінити свого представника на Загальних зборах.</w:t>
      </w:r>
      <w:r w:rsidR="00244F7A" w:rsidRPr="009426A6">
        <w:rPr>
          <w:sz w:val="16"/>
          <w:szCs w:val="16"/>
          <w:lang w:val="uk-UA"/>
        </w:rPr>
        <w:t xml:space="preserve"> </w:t>
      </w:r>
      <w:r w:rsidRPr="009426A6">
        <w:rPr>
          <w:sz w:val="16"/>
          <w:szCs w:val="16"/>
        </w:rPr>
        <w:t xml:space="preserve">Надання довіреності на право участі та голосування на Загальних зборах не виключає право участі у Загальних зборах акціонера, який видав довіреність, замість свого </w:t>
      </w:r>
      <w:r w:rsidRPr="009426A6">
        <w:rPr>
          <w:sz w:val="16"/>
          <w:szCs w:val="16"/>
        </w:rPr>
        <w:lastRenderedPageBreak/>
        <w:t>представника.</w:t>
      </w:r>
      <w:r w:rsidR="00244F7A" w:rsidRPr="009426A6">
        <w:rPr>
          <w:sz w:val="16"/>
          <w:szCs w:val="16"/>
          <w:lang w:val="uk-UA"/>
        </w:rPr>
        <w:t xml:space="preserve"> </w:t>
      </w:r>
      <w:r w:rsidRPr="009426A6">
        <w:rPr>
          <w:sz w:val="16"/>
          <w:szCs w:val="16"/>
        </w:rPr>
        <w:t xml:space="preserve">Якщо для участі в загальних зборах шляхом направлення бюлетенів для голосування здійснили декілька представників акціонера, </w:t>
      </w:r>
      <w:proofErr w:type="gramStart"/>
      <w:r w:rsidRPr="009426A6">
        <w:rPr>
          <w:sz w:val="16"/>
          <w:szCs w:val="16"/>
        </w:rPr>
        <w:t>яким  довіреність</w:t>
      </w:r>
      <w:proofErr w:type="gramEnd"/>
      <w:r w:rsidRPr="009426A6">
        <w:rPr>
          <w:sz w:val="16"/>
          <w:szCs w:val="16"/>
        </w:rPr>
        <w:t xml:space="preserve"> видана одночасно, для участі в загальних зборах допускається той представник, який надав бюлетень першим.</w:t>
      </w:r>
    </w:p>
    <w:p w14:paraId="09F85ED3" w14:textId="77777777" w:rsidR="00244F7A" w:rsidRPr="009426A6" w:rsidRDefault="00244F7A" w:rsidP="009D2829">
      <w:pPr>
        <w:jc w:val="both"/>
        <w:rPr>
          <w:sz w:val="16"/>
          <w:szCs w:val="16"/>
        </w:rPr>
      </w:pPr>
    </w:p>
    <w:p w14:paraId="2DF8355D" w14:textId="1A13F05A" w:rsidR="009D2829" w:rsidRPr="009426A6" w:rsidRDefault="009D2829" w:rsidP="009D2829">
      <w:pPr>
        <w:jc w:val="both"/>
        <w:rPr>
          <w:sz w:val="16"/>
          <w:szCs w:val="16"/>
        </w:rPr>
      </w:pPr>
      <w:r w:rsidRPr="009426A6">
        <w:rPr>
          <w:sz w:val="16"/>
          <w:szCs w:val="16"/>
        </w:rPr>
        <w:t>Порядок участі та голосування на Зборах</w:t>
      </w:r>
    </w:p>
    <w:p w14:paraId="2623E9F5" w14:textId="0FC9BB30" w:rsidR="009D2829" w:rsidRPr="009426A6" w:rsidRDefault="009D2829" w:rsidP="009D2829">
      <w:pPr>
        <w:jc w:val="both"/>
        <w:rPr>
          <w:sz w:val="16"/>
          <w:szCs w:val="16"/>
          <w:lang w:val="uk-UA"/>
        </w:rPr>
      </w:pPr>
      <w:r w:rsidRPr="009426A6">
        <w:rPr>
          <w:sz w:val="16"/>
          <w:szCs w:val="16"/>
          <w:u w:val="single"/>
        </w:rPr>
        <w:t>Голосування на Зборах розпочинається з 09 години 00 хвилин</w:t>
      </w:r>
      <w:r w:rsidRPr="009426A6">
        <w:rPr>
          <w:sz w:val="16"/>
          <w:szCs w:val="16"/>
        </w:rPr>
        <w:t>: «</w:t>
      </w:r>
      <w:r w:rsidR="00244F7A" w:rsidRPr="009426A6">
        <w:rPr>
          <w:sz w:val="16"/>
          <w:szCs w:val="16"/>
          <w:lang w:val="uk-UA"/>
        </w:rPr>
        <w:t>1</w:t>
      </w:r>
      <w:r w:rsidR="00A95490" w:rsidRPr="009426A6">
        <w:rPr>
          <w:sz w:val="16"/>
          <w:szCs w:val="16"/>
          <w:lang w:val="uk-UA"/>
        </w:rPr>
        <w:t>7</w:t>
      </w:r>
      <w:r w:rsidRPr="009426A6">
        <w:rPr>
          <w:sz w:val="16"/>
          <w:szCs w:val="16"/>
        </w:rPr>
        <w:t xml:space="preserve">» </w:t>
      </w:r>
      <w:r w:rsidR="00244F7A" w:rsidRPr="009426A6">
        <w:rPr>
          <w:sz w:val="16"/>
          <w:szCs w:val="16"/>
          <w:lang w:val="uk-UA"/>
        </w:rPr>
        <w:t xml:space="preserve">квітня </w:t>
      </w:r>
      <w:r w:rsidRPr="009426A6">
        <w:rPr>
          <w:sz w:val="16"/>
          <w:szCs w:val="16"/>
        </w:rPr>
        <w:t>202</w:t>
      </w:r>
      <w:r w:rsidR="00244F7A" w:rsidRPr="009426A6">
        <w:rPr>
          <w:sz w:val="16"/>
          <w:szCs w:val="16"/>
          <w:lang w:val="uk-UA"/>
        </w:rPr>
        <w:t>3</w:t>
      </w:r>
      <w:r w:rsidRPr="009426A6">
        <w:rPr>
          <w:sz w:val="16"/>
          <w:szCs w:val="16"/>
        </w:rPr>
        <w:t xml:space="preserve"> року</w:t>
      </w:r>
      <w:r w:rsidR="00244F7A" w:rsidRPr="009426A6">
        <w:rPr>
          <w:sz w:val="16"/>
          <w:szCs w:val="16"/>
          <w:lang w:val="uk-UA"/>
        </w:rPr>
        <w:t xml:space="preserve">, а </w:t>
      </w:r>
      <w:r w:rsidR="00C24C57" w:rsidRPr="009426A6">
        <w:rPr>
          <w:sz w:val="16"/>
          <w:szCs w:val="16"/>
          <w:lang w:val="uk-UA"/>
        </w:rPr>
        <w:t>для</w:t>
      </w:r>
      <w:r w:rsidR="00244F7A" w:rsidRPr="009426A6">
        <w:rPr>
          <w:sz w:val="16"/>
          <w:szCs w:val="16"/>
          <w:lang w:val="uk-UA"/>
        </w:rPr>
        <w:t xml:space="preserve"> кумулятивного голосуванні: «21» квітня 2023 року.</w:t>
      </w:r>
    </w:p>
    <w:p w14:paraId="4AD3262F" w14:textId="3FCE3D02" w:rsidR="009D2829" w:rsidRPr="009426A6" w:rsidRDefault="009D2829" w:rsidP="009D2829">
      <w:pPr>
        <w:jc w:val="both"/>
        <w:rPr>
          <w:sz w:val="16"/>
          <w:szCs w:val="16"/>
        </w:rPr>
      </w:pPr>
      <w:r w:rsidRPr="009426A6">
        <w:rPr>
          <w:sz w:val="16"/>
          <w:szCs w:val="16"/>
          <w:u w:val="single"/>
        </w:rPr>
        <w:t>Голосування на Зборах завершується (приймання бюлетенів) до 18 години 00 хвилин</w:t>
      </w:r>
      <w:r w:rsidRPr="009426A6">
        <w:rPr>
          <w:sz w:val="16"/>
          <w:szCs w:val="16"/>
        </w:rPr>
        <w:t>: «</w:t>
      </w:r>
      <w:r w:rsidR="00244F7A" w:rsidRPr="009426A6">
        <w:rPr>
          <w:sz w:val="16"/>
          <w:szCs w:val="16"/>
          <w:lang w:val="uk-UA"/>
        </w:rPr>
        <w:t>2</w:t>
      </w:r>
      <w:r w:rsidR="00A95490" w:rsidRPr="009426A6">
        <w:rPr>
          <w:sz w:val="16"/>
          <w:szCs w:val="16"/>
          <w:lang w:val="uk-UA"/>
        </w:rPr>
        <w:t>7</w:t>
      </w:r>
      <w:r w:rsidRPr="009426A6">
        <w:rPr>
          <w:sz w:val="16"/>
          <w:szCs w:val="16"/>
        </w:rPr>
        <w:t xml:space="preserve">» </w:t>
      </w:r>
      <w:r w:rsidR="00244F7A" w:rsidRPr="009426A6">
        <w:rPr>
          <w:sz w:val="16"/>
          <w:szCs w:val="16"/>
          <w:lang w:val="uk-UA"/>
        </w:rPr>
        <w:t xml:space="preserve">квітня </w:t>
      </w:r>
      <w:r w:rsidRPr="009426A6">
        <w:rPr>
          <w:sz w:val="16"/>
          <w:szCs w:val="16"/>
        </w:rPr>
        <w:t>2022 року.</w:t>
      </w:r>
    </w:p>
    <w:p w14:paraId="001E7AD7" w14:textId="77777777" w:rsidR="00704C19" w:rsidRPr="009426A6" w:rsidRDefault="00704C19" w:rsidP="009D2829">
      <w:pPr>
        <w:jc w:val="both"/>
        <w:rPr>
          <w:i/>
          <w:iCs/>
          <w:sz w:val="16"/>
          <w:szCs w:val="16"/>
          <w:u w:val="single"/>
        </w:rPr>
      </w:pPr>
    </w:p>
    <w:p w14:paraId="61C26720" w14:textId="77777777" w:rsidR="00704C19" w:rsidRPr="009426A6" w:rsidRDefault="00704C19" w:rsidP="00704C19">
      <w:pPr>
        <w:ind w:firstLine="567"/>
        <w:jc w:val="both"/>
        <w:rPr>
          <w:color w:val="000000"/>
          <w:sz w:val="16"/>
          <w:szCs w:val="16"/>
        </w:rPr>
      </w:pPr>
      <w:r w:rsidRPr="009426A6">
        <w:rPr>
          <w:color w:val="000000"/>
          <w:sz w:val="16"/>
          <w:szCs w:val="16"/>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14:paraId="34C3DC94" w14:textId="0B5CD0A3" w:rsidR="00704C19" w:rsidRPr="009426A6" w:rsidRDefault="00704C19" w:rsidP="00704C19">
      <w:pPr>
        <w:ind w:firstLine="567"/>
        <w:jc w:val="both"/>
        <w:rPr>
          <w:color w:val="000000"/>
          <w:sz w:val="16"/>
          <w:szCs w:val="16"/>
        </w:rPr>
      </w:pPr>
      <w:r w:rsidRPr="009426A6">
        <w:rPr>
          <w:color w:val="000000"/>
          <w:sz w:val="16"/>
          <w:szCs w:val="16"/>
        </w:rPr>
        <w:t xml:space="preserve">Голосування на загальних зборах з питань порядку денного проводиться виключно з використанням бюлетенів для голосування </w:t>
      </w:r>
      <w:r w:rsidRPr="009426A6">
        <w:rPr>
          <w:sz w:val="16"/>
          <w:szCs w:val="16"/>
        </w:rPr>
        <w:t>–</w:t>
      </w:r>
      <w:r w:rsidRPr="009426A6">
        <w:rPr>
          <w:color w:val="000000"/>
          <w:sz w:val="16"/>
          <w:szCs w:val="16"/>
        </w:rPr>
        <w:t xml:space="preserve">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 бюлетеня для голосування власників привілейованих акцій товариства.</w:t>
      </w:r>
    </w:p>
    <w:p w14:paraId="3EC6E308" w14:textId="77777777" w:rsidR="00704C19" w:rsidRPr="009426A6" w:rsidRDefault="00704C19" w:rsidP="00704C19">
      <w:pPr>
        <w:ind w:firstLine="567"/>
        <w:jc w:val="both"/>
        <w:rPr>
          <w:color w:val="000000"/>
          <w:sz w:val="16"/>
          <w:szCs w:val="16"/>
        </w:rPr>
      </w:pPr>
      <w:bookmarkStart w:id="1" w:name="301"/>
      <w:r w:rsidRPr="009426A6">
        <w:rPr>
          <w:sz w:val="16"/>
          <w:szCs w:val="16"/>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r w:rsidRPr="009426A6">
        <w:rPr>
          <w:color w:val="000000"/>
          <w:sz w:val="16"/>
          <w:szCs w:val="16"/>
        </w:rPr>
        <w:t>.</w:t>
      </w:r>
      <w:bookmarkStart w:id="2" w:name="302"/>
      <w:bookmarkEnd w:id="1"/>
    </w:p>
    <w:p w14:paraId="5706DF0B" w14:textId="77777777" w:rsidR="00704C19" w:rsidRPr="009426A6" w:rsidRDefault="00704C19" w:rsidP="00704C19">
      <w:pPr>
        <w:ind w:firstLine="567"/>
        <w:jc w:val="both"/>
        <w:rPr>
          <w:color w:val="000000"/>
          <w:sz w:val="16"/>
          <w:szCs w:val="16"/>
        </w:rPr>
      </w:pPr>
      <w:r w:rsidRPr="009426A6">
        <w:rPr>
          <w:color w:val="000000"/>
          <w:sz w:val="16"/>
          <w:szCs w:val="16"/>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bookmarkEnd w:id="2"/>
    </w:p>
    <w:p w14:paraId="1C3E5793" w14:textId="77777777" w:rsidR="00F60662" w:rsidRPr="009426A6" w:rsidRDefault="00704C19" w:rsidP="00F60662">
      <w:pPr>
        <w:ind w:firstLine="567"/>
        <w:jc w:val="both"/>
        <w:rPr>
          <w:color w:val="000000"/>
          <w:sz w:val="16"/>
          <w:szCs w:val="16"/>
        </w:rPr>
      </w:pPr>
      <w:r w:rsidRPr="009426A6">
        <w:rPr>
          <w:color w:val="000000"/>
          <w:sz w:val="16"/>
          <w:szCs w:val="16"/>
        </w:rPr>
        <w:t xml:space="preserve">Бюлетень, що був отриманий депозитарною установою після завершення часу, відведеного на голосування відповідно до пункту 79 розділу </w:t>
      </w:r>
      <w:r w:rsidRPr="009426A6">
        <w:rPr>
          <w:color w:val="000000"/>
          <w:sz w:val="16"/>
          <w:szCs w:val="16"/>
          <w:lang w:val="en-US"/>
        </w:rPr>
        <w:t>XIV</w:t>
      </w:r>
      <w:r w:rsidRPr="009426A6">
        <w:rPr>
          <w:color w:val="000000"/>
          <w:sz w:val="16"/>
          <w:szCs w:val="16"/>
        </w:rPr>
        <w:t xml:space="preserve"> Порядку, вважається таким, що не поданий.</w:t>
      </w:r>
    </w:p>
    <w:p w14:paraId="5FEB5C65" w14:textId="77777777" w:rsidR="0080703A" w:rsidRPr="009426A6" w:rsidRDefault="0080703A" w:rsidP="0080703A">
      <w:pPr>
        <w:jc w:val="both"/>
        <w:rPr>
          <w:sz w:val="16"/>
          <w:szCs w:val="16"/>
        </w:rPr>
      </w:pPr>
    </w:p>
    <w:p w14:paraId="508959B7" w14:textId="0BCD5966" w:rsidR="0080703A" w:rsidRPr="009426A6" w:rsidRDefault="0080703A" w:rsidP="0080703A">
      <w:pPr>
        <w:ind w:firstLine="567"/>
        <w:jc w:val="both"/>
        <w:rPr>
          <w:sz w:val="16"/>
          <w:szCs w:val="16"/>
        </w:rPr>
      </w:pPr>
      <w:r w:rsidRPr="009426A6">
        <w:rPr>
          <w:sz w:val="16"/>
          <w:szCs w:val="16"/>
        </w:rPr>
        <w:t>Реєстрація акціонерів (їх представників) проводиться на підставі переліку акціонерів, які мають право на участь у Зборах, складеного в порядку, передбаченому законодавством про депозитарну систему України.</w:t>
      </w:r>
    </w:p>
    <w:p w14:paraId="40439806" w14:textId="77777777" w:rsidR="0080703A" w:rsidRPr="009426A6" w:rsidRDefault="0080703A" w:rsidP="0080703A">
      <w:pPr>
        <w:jc w:val="both"/>
        <w:rPr>
          <w:sz w:val="16"/>
          <w:szCs w:val="16"/>
        </w:rPr>
      </w:pPr>
      <w:r w:rsidRPr="009426A6">
        <w:rPr>
          <w:sz w:val="16"/>
          <w:szCs w:val="16"/>
        </w:rPr>
        <w:t xml:space="preserve">Для реєстрації акціонерів (їх представників) та голосування на </w:t>
      </w:r>
      <w:proofErr w:type="gramStart"/>
      <w:r w:rsidRPr="009426A6">
        <w:rPr>
          <w:sz w:val="16"/>
          <w:szCs w:val="16"/>
        </w:rPr>
        <w:t>Зборах  таким</w:t>
      </w:r>
      <w:proofErr w:type="gramEnd"/>
      <w:r w:rsidRPr="009426A6">
        <w:rPr>
          <w:sz w:val="16"/>
          <w:szCs w:val="16"/>
        </w:rPr>
        <w:t xml:space="preserve">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Зборах.</w:t>
      </w:r>
    </w:p>
    <w:p w14:paraId="7C2BF026" w14:textId="77777777" w:rsidR="0080703A" w:rsidRPr="009426A6" w:rsidRDefault="0080703A" w:rsidP="0080703A">
      <w:pPr>
        <w:jc w:val="both"/>
        <w:rPr>
          <w:sz w:val="16"/>
          <w:szCs w:val="16"/>
        </w:rPr>
      </w:pPr>
      <w:r w:rsidRPr="009426A6">
        <w:rPr>
          <w:sz w:val="16"/>
          <w:szCs w:val="16"/>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3CA8D711" w14:textId="77777777" w:rsidR="0080703A" w:rsidRPr="009426A6" w:rsidRDefault="0080703A" w:rsidP="0080703A">
      <w:pPr>
        <w:jc w:val="both"/>
        <w:rPr>
          <w:sz w:val="16"/>
          <w:szCs w:val="16"/>
        </w:rPr>
      </w:pPr>
      <w:r w:rsidRPr="009426A6">
        <w:rPr>
          <w:sz w:val="16"/>
          <w:szCs w:val="16"/>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7E9CFEDE" w14:textId="77777777" w:rsidR="0080703A" w:rsidRPr="009426A6" w:rsidRDefault="0080703A" w:rsidP="00F60662">
      <w:pPr>
        <w:ind w:firstLine="567"/>
        <w:jc w:val="both"/>
        <w:rPr>
          <w:sz w:val="16"/>
          <w:szCs w:val="16"/>
        </w:rPr>
      </w:pPr>
    </w:p>
    <w:p w14:paraId="54CFF36E" w14:textId="3F7B7750" w:rsidR="00F60662" w:rsidRPr="009426A6" w:rsidRDefault="00F60662" w:rsidP="00F60662">
      <w:pPr>
        <w:ind w:firstLine="567"/>
        <w:jc w:val="both"/>
        <w:rPr>
          <w:sz w:val="16"/>
          <w:szCs w:val="16"/>
        </w:rPr>
      </w:pPr>
      <w:r w:rsidRPr="009426A6">
        <w:rPr>
          <w:sz w:val="16"/>
          <w:szCs w:val="16"/>
        </w:rPr>
        <w:t>Для забезпечення реалізації права на участь у дистанційних Зборах акціонерам Товариства, яким рахунок в цінних паперах депозитарною установою відкрито на підставі договору з Товариством, необхідно укласти договір з депозитарною установою.</w:t>
      </w:r>
    </w:p>
    <w:p w14:paraId="5D4C3CB0" w14:textId="77777777" w:rsidR="00F60662" w:rsidRPr="009426A6" w:rsidRDefault="00F60662" w:rsidP="00704C19">
      <w:pPr>
        <w:ind w:firstLine="567"/>
        <w:jc w:val="both"/>
        <w:rPr>
          <w:color w:val="000000"/>
          <w:sz w:val="16"/>
          <w:szCs w:val="16"/>
        </w:rPr>
      </w:pPr>
    </w:p>
    <w:p w14:paraId="3292CE4B" w14:textId="77777777" w:rsidR="00B17C9D" w:rsidRPr="009426A6" w:rsidRDefault="009D2829" w:rsidP="009D2829">
      <w:pPr>
        <w:jc w:val="both"/>
        <w:rPr>
          <w:sz w:val="16"/>
          <w:szCs w:val="16"/>
          <w:lang w:val="uk-UA" w:eastAsia="ar-SA"/>
        </w:rPr>
      </w:pPr>
      <w:r w:rsidRPr="009426A6">
        <w:rPr>
          <w:sz w:val="16"/>
          <w:szCs w:val="16"/>
          <w:lang w:eastAsia="ar-SA"/>
        </w:rPr>
        <w:t>Станом на «</w:t>
      </w:r>
      <w:r w:rsidR="00244F7A" w:rsidRPr="009426A6">
        <w:rPr>
          <w:sz w:val="16"/>
          <w:szCs w:val="16"/>
          <w:lang w:val="uk-UA" w:eastAsia="ar-SA"/>
        </w:rPr>
        <w:t>23</w:t>
      </w:r>
      <w:r w:rsidRPr="009426A6">
        <w:rPr>
          <w:sz w:val="16"/>
          <w:szCs w:val="16"/>
          <w:lang w:eastAsia="ar-SA"/>
        </w:rPr>
        <w:t xml:space="preserve">» </w:t>
      </w:r>
      <w:r w:rsidR="00B17C9D" w:rsidRPr="009426A6">
        <w:rPr>
          <w:sz w:val="16"/>
          <w:szCs w:val="16"/>
          <w:lang w:val="uk-UA" w:eastAsia="ar-SA"/>
        </w:rPr>
        <w:t xml:space="preserve">березня </w:t>
      </w:r>
      <w:r w:rsidRPr="009426A6">
        <w:rPr>
          <w:sz w:val="16"/>
          <w:szCs w:val="16"/>
        </w:rPr>
        <w:t>202</w:t>
      </w:r>
      <w:r w:rsidR="00B17C9D" w:rsidRPr="009426A6">
        <w:rPr>
          <w:sz w:val="16"/>
          <w:szCs w:val="16"/>
          <w:lang w:val="uk-UA"/>
        </w:rPr>
        <w:t>3</w:t>
      </w:r>
      <w:r w:rsidRPr="009426A6">
        <w:rPr>
          <w:sz w:val="16"/>
          <w:szCs w:val="16"/>
        </w:rPr>
        <w:t xml:space="preserve"> року </w:t>
      </w:r>
      <w:r w:rsidRPr="009426A6">
        <w:rPr>
          <w:sz w:val="16"/>
          <w:szCs w:val="16"/>
          <w:lang w:eastAsia="ar-SA"/>
        </w:rPr>
        <w:t>(дата складення переліку акціонерів, яким надсилається повідомлення про проведення Загальних зборів)</w:t>
      </w:r>
      <w:r w:rsidR="00B17C9D" w:rsidRPr="009426A6">
        <w:rPr>
          <w:sz w:val="16"/>
          <w:szCs w:val="16"/>
          <w:lang w:val="uk-UA" w:eastAsia="ar-SA"/>
        </w:rPr>
        <w:t>:</w:t>
      </w:r>
    </w:p>
    <w:p w14:paraId="26CFD534" w14:textId="77777777" w:rsidR="00B17C9D" w:rsidRPr="009426A6" w:rsidRDefault="00B17C9D" w:rsidP="00B17C9D">
      <w:pPr>
        <w:pStyle w:val="Body"/>
        <w:spacing w:before="0" w:after="0" w:line="240" w:lineRule="auto"/>
        <w:outlineLvl w:val="9"/>
        <w:rPr>
          <w:rFonts w:ascii="Times New Roman" w:hAnsi="Times New Roman"/>
          <w:sz w:val="16"/>
          <w:szCs w:val="16"/>
        </w:rPr>
      </w:pPr>
      <w:r w:rsidRPr="009426A6">
        <w:rPr>
          <w:rFonts w:ascii="Times New Roman" w:hAnsi="Times New Roman"/>
          <w:sz w:val="16"/>
          <w:szCs w:val="16"/>
        </w:rPr>
        <w:t xml:space="preserve">загальна кількість акцій </w:t>
      </w:r>
      <w:r w:rsidRPr="009426A6">
        <w:rPr>
          <w:rFonts w:ascii="Times New Roman" w:hAnsi="Times New Roman"/>
          <w:b/>
          <w:sz w:val="16"/>
          <w:szCs w:val="16"/>
          <w:lang w:val="uk-UA"/>
        </w:rPr>
        <w:t>ПРАТ</w:t>
      </w:r>
      <w:bookmarkStart w:id="3" w:name="OLE_LINK10"/>
      <w:bookmarkStart w:id="4" w:name="OLE_LINK11"/>
      <w:r w:rsidRPr="009426A6">
        <w:rPr>
          <w:rFonts w:ascii="Times New Roman" w:hAnsi="Times New Roman"/>
          <w:b/>
          <w:sz w:val="16"/>
          <w:szCs w:val="16"/>
          <w:lang w:val="uk-UA"/>
        </w:rPr>
        <w:t> «КОМБІНАТ «ТЕПЛИЧНИЙ»</w:t>
      </w:r>
      <w:r w:rsidRPr="009426A6">
        <w:rPr>
          <w:rFonts w:ascii="Times New Roman" w:hAnsi="Times New Roman"/>
          <w:sz w:val="16"/>
          <w:szCs w:val="16"/>
        </w:rPr>
        <w:t xml:space="preserve"> </w:t>
      </w:r>
      <w:bookmarkEnd w:id="3"/>
      <w:bookmarkEnd w:id="4"/>
      <w:r w:rsidRPr="009426A6">
        <w:rPr>
          <w:rFonts w:ascii="Times New Roman" w:hAnsi="Times New Roman"/>
          <w:sz w:val="16"/>
          <w:szCs w:val="16"/>
        </w:rPr>
        <w:t xml:space="preserve">складає </w:t>
      </w:r>
      <w:r w:rsidRPr="009426A6">
        <w:rPr>
          <w:rFonts w:ascii="Times New Roman" w:hAnsi="Times New Roman"/>
          <w:b/>
          <w:sz w:val="16"/>
          <w:szCs w:val="16"/>
          <w:lang w:val="uk-UA"/>
        </w:rPr>
        <w:t>48</w:t>
      </w:r>
      <w:r w:rsidRPr="009426A6">
        <w:rPr>
          <w:rFonts w:ascii="Times New Roman" w:hAnsi="Times New Roman"/>
          <w:b/>
          <w:sz w:val="16"/>
          <w:szCs w:val="16"/>
          <w:lang w:val="ru-RU"/>
        </w:rPr>
        <w:t xml:space="preserve"> </w:t>
      </w:r>
      <w:r w:rsidRPr="009426A6">
        <w:rPr>
          <w:rFonts w:ascii="Times New Roman" w:hAnsi="Times New Roman"/>
          <w:b/>
          <w:sz w:val="16"/>
          <w:szCs w:val="16"/>
          <w:lang w:val="uk-UA"/>
        </w:rPr>
        <w:t xml:space="preserve">743 </w:t>
      </w:r>
      <w:r w:rsidRPr="009426A6">
        <w:rPr>
          <w:rFonts w:ascii="Times New Roman" w:hAnsi="Times New Roman"/>
          <w:b/>
          <w:sz w:val="16"/>
          <w:szCs w:val="16"/>
        </w:rPr>
        <w:t>488</w:t>
      </w:r>
      <w:r w:rsidRPr="009426A6">
        <w:rPr>
          <w:rFonts w:ascii="Times New Roman" w:hAnsi="Times New Roman"/>
          <w:sz w:val="16"/>
          <w:szCs w:val="16"/>
        </w:rPr>
        <w:t xml:space="preserve"> штук простих іменних акцій;</w:t>
      </w:r>
    </w:p>
    <w:p w14:paraId="0E32E9B6" w14:textId="77777777" w:rsidR="00B17C9D" w:rsidRPr="009426A6" w:rsidRDefault="00B17C9D" w:rsidP="00B17C9D">
      <w:pPr>
        <w:pStyle w:val="Body"/>
        <w:spacing w:before="0" w:after="0" w:line="240" w:lineRule="auto"/>
        <w:outlineLvl w:val="9"/>
        <w:rPr>
          <w:rFonts w:ascii="Times New Roman" w:hAnsi="Times New Roman"/>
          <w:sz w:val="16"/>
          <w:szCs w:val="16"/>
        </w:rPr>
      </w:pPr>
      <w:r w:rsidRPr="009426A6">
        <w:rPr>
          <w:rFonts w:ascii="Times New Roman" w:hAnsi="Times New Roman"/>
          <w:sz w:val="16"/>
          <w:szCs w:val="16"/>
        </w:rPr>
        <w:t xml:space="preserve">загальна кількість голосуючих акцій </w:t>
      </w:r>
      <w:r w:rsidRPr="009426A6">
        <w:rPr>
          <w:rFonts w:ascii="Times New Roman" w:hAnsi="Times New Roman"/>
          <w:b/>
          <w:sz w:val="16"/>
          <w:szCs w:val="16"/>
        </w:rPr>
        <w:t>ПРАТ</w:t>
      </w:r>
      <w:r w:rsidRPr="009426A6">
        <w:rPr>
          <w:rFonts w:ascii="Times New Roman" w:hAnsi="Times New Roman"/>
          <w:b/>
          <w:sz w:val="16"/>
          <w:szCs w:val="16"/>
          <w:lang w:val="uk-UA"/>
        </w:rPr>
        <w:t> «КОМБІНАТ «ТЕПЛИЧНИЙ»</w:t>
      </w:r>
      <w:r w:rsidRPr="009426A6">
        <w:rPr>
          <w:rFonts w:ascii="Times New Roman" w:hAnsi="Times New Roman"/>
          <w:sz w:val="16"/>
          <w:szCs w:val="16"/>
        </w:rPr>
        <w:t xml:space="preserve"> складає </w:t>
      </w:r>
      <w:r w:rsidRPr="009426A6">
        <w:rPr>
          <w:rFonts w:ascii="Times New Roman" w:hAnsi="Times New Roman"/>
          <w:b/>
          <w:sz w:val="16"/>
          <w:szCs w:val="16"/>
          <w:lang w:val="uk-UA"/>
        </w:rPr>
        <w:t>45 026 787</w:t>
      </w:r>
      <w:r w:rsidRPr="009426A6">
        <w:rPr>
          <w:rFonts w:ascii="Times New Roman" w:hAnsi="Times New Roman"/>
          <w:sz w:val="16"/>
          <w:szCs w:val="16"/>
          <w:lang w:val="uk-UA"/>
        </w:rPr>
        <w:t xml:space="preserve"> </w:t>
      </w:r>
      <w:r w:rsidRPr="009426A6">
        <w:rPr>
          <w:rFonts w:ascii="Times New Roman" w:hAnsi="Times New Roman"/>
          <w:sz w:val="16"/>
          <w:szCs w:val="16"/>
        </w:rPr>
        <w:t>штук простих іменних акцій.</w:t>
      </w:r>
    </w:p>
    <w:p w14:paraId="26800C86" w14:textId="77777777" w:rsidR="009D2829" w:rsidRPr="009426A6" w:rsidRDefault="009D2829" w:rsidP="00B17C9D">
      <w:pPr>
        <w:pStyle w:val="Body"/>
        <w:numPr>
          <w:ilvl w:val="0"/>
          <w:numId w:val="10"/>
        </w:numPr>
        <w:spacing w:before="0" w:after="0" w:line="240" w:lineRule="auto"/>
        <w:outlineLvl w:val="9"/>
        <w:rPr>
          <w:rFonts w:ascii="Times New Roman" w:hAnsi="Times New Roman"/>
          <w:sz w:val="16"/>
          <w:szCs w:val="16"/>
          <w:lang w:val="uk-UA" w:eastAsia="ar-SA"/>
        </w:rPr>
      </w:pPr>
      <w:r w:rsidRPr="009426A6">
        <w:rPr>
          <w:rFonts w:ascii="Times New Roman" w:hAnsi="Times New Roman"/>
          <w:sz w:val="16"/>
          <w:szCs w:val="16"/>
          <w:lang w:val="uk-UA" w:eastAsia="ar-SA"/>
        </w:rPr>
        <w:t>Товариство не здійснювало випуск привілейованих акцій.</w:t>
      </w:r>
    </w:p>
    <w:p w14:paraId="20063EA0" w14:textId="77777777" w:rsidR="00244F7A" w:rsidRPr="009426A6" w:rsidRDefault="00244F7A" w:rsidP="00244F7A">
      <w:pPr>
        <w:pBdr>
          <w:bottom w:val="single" w:sz="12" w:space="31" w:color="auto"/>
        </w:pBdr>
        <w:tabs>
          <w:tab w:val="left" w:pos="2685"/>
        </w:tabs>
        <w:jc w:val="both"/>
        <w:rPr>
          <w:b/>
          <w:bCs/>
          <w:sz w:val="18"/>
          <w:szCs w:val="18"/>
        </w:rPr>
      </w:pPr>
    </w:p>
    <w:p w14:paraId="196D3F95" w14:textId="67ED91FB" w:rsidR="009D2829" w:rsidRPr="009426A6" w:rsidRDefault="009D2829" w:rsidP="00244F7A">
      <w:pPr>
        <w:pBdr>
          <w:bottom w:val="single" w:sz="12" w:space="31" w:color="auto"/>
        </w:pBdr>
        <w:tabs>
          <w:tab w:val="left" w:pos="2685"/>
        </w:tabs>
        <w:jc w:val="both"/>
        <w:rPr>
          <w:b/>
          <w:bCs/>
          <w:sz w:val="18"/>
          <w:szCs w:val="18"/>
        </w:rPr>
      </w:pPr>
      <w:r w:rsidRPr="009426A6">
        <w:rPr>
          <w:b/>
          <w:bCs/>
          <w:sz w:val="18"/>
          <w:szCs w:val="18"/>
        </w:rPr>
        <w:t>Наглядова рада Товариства</w:t>
      </w:r>
    </w:p>
    <w:sectPr w:rsidR="009D2829" w:rsidRPr="009426A6" w:rsidSect="009426A6">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3950" w14:textId="77777777" w:rsidR="00A47DEE" w:rsidRDefault="00A47DEE" w:rsidP="00A47DEE">
      <w:r>
        <w:separator/>
      </w:r>
    </w:p>
  </w:endnote>
  <w:endnote w:type="continuationSeparator" w:id="0">
    <w:p w14:paraId="3BE68788" w14:textId="77777777" w:rsidR="00A47DEE" w:rsidRDefault="00A47DEE" w:rsidP="00A4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062337"/>
      <w:docPartObj>
        <w:docPartGallery w:val="Page Numbers (Bottom of Page)"/>
        <w:docPartUnique/>
      </w:docPartObj>
    </w:sdtPr>
    <w:sdtEndPr/>
    <w:sdtContent>
      <w:p w14:paraId="7D2022BD" w14:textId="72AB5545" w:rsidR="00A47DEE" w:rsidRDefault="00A47DEE">
        <w:pPr>
          <w:pStyle w:val="af2"/>
          <w:jc w:val="center"/>
        </w:pPr>
        <w:r>
          <w:fldChar w:fldCharType="begin"/>
        </w:r>
        <w:r>
          <w:instrText>PAGE   \* MERGEFORMAT</w:instrText>
        </w:r>
        <w:r>
          <w:fldChar w:fldCharType="separate"/>
        </w:r>
        <w:r w:rsidR="0037289E">
          <w:rPr>
            <w:noProof/>
          </w:rPr>
          <w:t>8</w:t>
        </w:r>
        <w:r>
          <w:fldChar w:fldCharType="end"/>
        </w:r>
      </w:p>
    </w:sdtContent>
  </w:sdt>
  <w:p w14:paraId="742BA557" w14:textId="77777777" w:rsidR="00A47DEE" w:rsidRDefault="00A47DE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F371" w14:textId="77777777" w:rsidR="00A47DEE" w:rsidRDefault="00A47DEE" w:rsidP="00A47DEE">
      <w:r>
        <w:separator/>
      </w:r>
    </w:p>
  </w:footnote>
  <w:footnote w:type="continuationSeparator" w:id="0">
    <w:p w14:paraId="06C939A8" w14:textId="77777777" w:rsidR="00A47DEE" w:rsidRDefault="00A47DEE" w:rsidP="00A47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C4915"/>
    <w:multiLevelType w:val="hybridMultilevel"/>
    <w:tmpl w:val="22C08AC0"/>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B22669D"/>
    <w:multiLevelType w:val="hybridMultilevel"/>
    <w:tmpl w:val="D098DCA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9" w15:restartNumberingAfterBreak="0">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9"/>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DF"/>
    <w:rsid w:val="00000939"/>
    <w:rsid w:val="00000C25"/>
    <w:rsid w:val="00001165"/>
    <w:rsid w:val="000044AA"/>
    <w:rsid w:val="00006D2B"/>
    <w:rsid w:val="00007BB2"/>
    <w:rsid w:val="00022CFE"/>
    <w:rsid w:val="00030515"/>
    <w:rsid w:val="0003381F"/>
    <w:rsid w:val="00036875"/>
    <w:rsid w:val="00036C23"/>
    <w:rsid w:val="0004305B"/>
    <w:rsid w:val="00047A79"/>
    <w:rsid w:val="00056044"/>
    <w:rsid w:val="00061B58"/>
    <w:rsid w:val="00063557"/>
    <w:rsid w:val="0006642C"/>
    <w:rsid w:val="00071563"/>
    <w:rsid w:val="0009114C"/>
    <w:rsid w:val="000936DA"/>
    <w:rsid w:val="000A261F"/>
    <w:rsid w:val="000A5564"/>
    <w:rsid w:val="000A7261"/>
    <w:rsid w:val="000A791E"/>
    <w:rsid w:val="000B241C"/>
    <w:rsid w:val="000C48A2"/>
    <w:rsid w:val="000F3178"/>
    <w:rsid w:val="000F3CCA"/>
    <w:rsid w:val="000F4B0C"/>
    <w:rsid w:val="00103C1D"/>
    <w:rsid w:val="00124692"/>
    <w:rsid w:val="001440C9"/>
    <w:rsid w:val="0014501D"/>
    <w:rsid w:val="0014588F"/>
    <w:rsid w:val="00153F91"/>
    <w:rsid w:val="001572CA"/>
    <w:rsid w:val="00163FE3"/>
    <w:rsid w:val="00165635"/>
    <w:rsid w:val="00167E82"/>
    <w:rsid w:val="00174C2F"/>
    <w:rsid w:val="00184AD9"/>
    <w:rsid w:val="00197F89"/>
    <w:rsid w:val="001A4BA3"/>
    <w:rsid w:val="001A6CCD"/>
    <w:rsid w:val="001A6D1C"/>
    <w:rsid w:val="001A6F84"/>
    <w:rsid w:val="001A7396"/>
    <w:rsid w:val="001B5784"/>
    <w:rsid w:val="001C16B5"/>
    <w:rsid w:val="001E157C"/>
    <w:rsid w:val="001E3A62"/>
    <w:rsid w:val="001E3F03"/>
    <w:rsid w:val="001E62A8"/>
    <w:rsid w:val="001E68AA"/>
    <w:rsid w:val="001F0567"/>
    <w:rsid w:val="001F7BE8"/>
    <w:rsid w:val="00200604"/>
    <w:rsid w:val="00201EC2"/>
    <w:rsid w:val="0022055C"/>
    <w:rsid w:val="002319AB"/>
    <w:rsid w:val="002412ED"/>
    <w:rsid w:val="00243A78"/>
    <w:rsid w:val="00244F7A"/>
    <w:rsid w:val="00254AB6"/>
    <w:rsid w:val="00260F9A"/>
    <w:rsid w:val="00274610"/>
    <w:rsid w:val="00292E89"/>
    <w:rsid w:val="00295486"/>
    <w:rsid w:val="002965C6"/>
    <w:rsid w:val="002A7AA8"/>
    <w:rsid w:val="002A7FDA"/>
    <w:rsid w:val="002B01B9"/>
    <w:rsid w:val="002B091B"/>
    <w:rsid w:val="002B30C1"/>
    <w:rsid w:val="002B5023"/>
    <w:rsid w:val="002C67A7"/>
    <w:rsid w:val="002D2537"/>
    <w:rsid w:val="002E1747"/>
    <w:rsid w:val="002F7C36"/>
    <w:rsid w:val="003001B8"/>
    <w:rsid w:val="00303A02"/>
    <w:rsid w:val="00306548"/>
    <w:rsid w:val="003139C9"/>
    <w:rsid w:val="0032264F"/>
    <w:rsid w:val="00325918"/>
    <w:rsid w:val="00326FC3"/>
    <w:rsid w:val="00327E5B"/>
    <w:rsid w:val="00333DE3"/>
    <w:rsid w:val="003340A4"/>
    <w:rsid w:val="00344EBC"/>
    <w:rsid w:val="00350AC3"/>
    <w:rsid w:val="0037289E"/>
    <w:rsid w:val="00376BC8"/>
    <w:rsid w:val="00381063"/>
    <w:rsid w:val="00382DD3"/>
    <w:rsid w:val="003834A2"/>
    <w:rsid w:val="00386B08"/>
    <w:rsid w:val="00387F67"/>
    <w:rsid w:val="003A1104"/>
    <w:rsid w:val="003A1338"/>
    <w:rsid w:val="003A2634"/>
    <w:rsid w:val="003A3D51"/>
    <w:rsid w:val="003B23B6"/>
    <w:rsid w:val="003C18D2"/>
    <w:rsid w:val="003C2C46"/>
    <w:rsid w:val="003D152C"/>
    <w:rsid w:val="003D27DC"/>
    <w:rsid w:val="003E1447"/>
    <w:rsid w:val="003E1FBC"/>
    <w:rsid w:val="003E6DC2"/>
    <w:rsid w:val="003F61AB"/>
    <w:rsid w:val="004022BD"/>
    <w:rsid w:val="00407CDF"/>
    <w:rsid w:val="004225B8"/>
    <w:rsid w:val="00427F19"/>
    <w:rsid w:val="00433971"/>
    <w:rsid w:val="004402B2"/>
    <w:rsid w:val="00443961"/>
    <w:rsid w:val="00456730"/>
    <w:rsid w:val="00457A39"/>
    <w:rsid w:val="004816E6"/>
    <w:rsid w:val="00496A2A"/>
    <w:rsid w:val="004A7F69"/>
    <w:rsid w:val="004B1DB9"/>
    <w:rsid w:val="004C1E50"/>
    <w:rsid w:val="004F4A8E"/>
    <w:rsid w:val="00502014"/>
    <w:rsid w:val="005053ED"/>
    <w:rsid w:val="00506DF9"/>
    <w:rsid w:val="00513AE1"/>
    <w:rsid w:val="0051729A"/>
    <w:rsid w:val="00523236"/>
    <w:rsid w:val="00523860"/>
    <w:rsid w:val="0052511C"/>
    <w:rsid w:val="00532EC8"/>
    <w:rsid w:val="00537760"/>
    <w:rsid w:val="00537D13"/>
    <w:rsid w:val="00541D8F"/>
    <w:rsid w:val="00543912"/>
    <w:rsid w:val="00543D8A"/>
    <w:rsid w:val="005501B9"/>
    <w:rsid w:val="00553388"/>
    <w:rsid w:val="00554FBA"/>
    <w:rsid w:val="005567CD"/>
    <w:rsid w:val="00564BA0"/>
    <w:rsid w:val="00567EC3"/>
    <w:rsid w:val="00581E14"/>
    <w:rsid w:val="0059009C"/>
    <w:rsid w:val="0059464F"/>
    <w:rsid w:val="005A1557"/>
    <w:rsid w:val="005A5A2C"/>
    <w:rsid w:val="005C1C53"/>
    <w:rsid w:val="005D34EF"/>
    <w:rsid w:val="005D5ED8"/>
    <w:rsid w:val="005E355D"/>
    <w:rsid w:val="005E381E"/>
    <w:rsid w:val="005E4E30"/>
    <w:rsid w:val="005E4F93"/>
    <w:rsid w:val="005F61EA"/>
    <w:rsid w:val="005F64D5"/>
    <w:rsid w:val="00604AD7"/>
    <w:rsid w:val="0062269A"/>
    <w:rsid w:val="006273E7"/>
    <w:rsid w:val="00655410"/>
    <w:rsid w:val="00657DDF"/>
    <w:rsid w:val="006643AD"/>
    <w:rsid w:val="00671536"/>
    <w:rsid w:val="00673DC6"/>
    <w:rsid w:val="00674096"/>
    <w:rsid w:val="006972CE"/>
    <w:rsid w:val="006A7118"/>
    <w:rsid w:val="006B62FF"/>
    <w:rsid w:val="006D1BE4"/>
    <w:rsid w:val="006D4F6C"/>
    <w:rsid w:val="006E11F4"/>
    <w:rsid w:val="007010AC"/>
    <w:rsid w:val="007019E5"/>
    <w:rsid w:val="00701B60"/>
    <w:rsid w:val="00702CD5"/>
    <w:rsid w:val="00704C19"/>
    <w:rsid w:val="00712E74"/>
    <w:rsid w:val="00722FAA"/>
    <w:rsid w:val="00742494"/>
    <w:rsid w:val="00747EE6"/>
    <w:rsid w:val="00750B00"/>
    <w:rsid w:val="00751528"/>
    <w:rsid w:val="00753581"/>
    <w:rsid w:val="00760FE3"/>
    <w:rsid w:val="00761704"/>
    <w:rsid w:val="0076237B"/>
    <w:rsid w:val="00763F77"/>
    <w:rsid w:val="00765798"/>
    <w:rsid w:val="0078481A"/>
    <w:rsid w:val="00797674"/>
    <w:rsid w:val="007A3A9D"/>
    <w:rsid w:val="007C11B2"/>
    <w:rsid w:val="007C4313"/>
    <w:rsid w:val="007D7195"/>
    <w:rsid w:val="007E1645"/>
    <w:rsid w:val="007E6F6E"/>
    <w:rsid w:val="007E7B66"/>
    <w:rsid w:val="0080703A"/>
    <w:rsid w:val="00815143"/>
    <w:rsid w:val="008276BA"/>
    <w:rsid w:val="00832EB4"/>
    <w:rsid w:val="00843065"/>
    <w:rsid w:val="00844307"/>
    <w:rsid w:val="008471B7"/>
    <w:rsid w:val="00863AAB"/>
    <w:rsid w:val="00874A23"/>
    <w:rsid w:val="00880946"/>
    <w:rsid w:val="00883904"/>
    <w:rsid w:val="008A2320"/>
    <w:rsid w:val="008A49A7"/>
    <w:rsid w:val="008A4DBF"/>
    <w:rsid w:val="008D099D"/>
    <w:rsid w:val="008E11B4"/>
    <w:rsid w:val="008E5431"/>
    <w:rsid w:val="008E65B1"/>
    <w:rsid w:val="00900529"/>
    <w:rsid w:val="009005CC"/>
    <w:rsid w:val="00922339"/>
    <w:rsid w:val="00923A17"/>
    <w:rsid w:val="009245A7"/>
    <w:rsid w:val="009369F6"/>
    <w:rsid w:val="009426A6"/>
    <w:rsid w:val="009438AE"/>
    <w:rsid w:val="0095093A"/>
    <w:rsid w:val="00952143"/>
    <w:rsid w:val="0095252E"/>
    <w:rsid w:val="00960C60"/>
    <w:rsid w:val="00981985"/>
    <w:rsid w:val="00987B98"/>
    <w:rsid w:val="009936B2"/>
    <w:rsid w:val="009A28D3"/>
    <w:rsid w:val="009A6A19"/>
    <w:rsid w:val="009C3836"/>
    <w:rsid w:val="009C57FF"/>
    <w:rsid w:val="009D2829"/>
    <w:rsid w:val="009D2AD4"/>
    <w:rsid w:val="009D3680"/>
    <w:rsid w:val="009D3D54"/>
    <w:rsid w:val="009E4ECF"/>
    <w:rsid w:val="009F25AD"/>
    <w:rsid w:val="009F43B4"/>
    <w:rsid w:val="00A0487D"/>
    <w:rsid w:val="00A06216"/>
    <w:rsid w:val="00A06E22"/>
    <w:rsid w:val="00A14EB2"/>
    <w:rsid w:val="00A355E4"/>
    <w:rsid w:val="00A44110"/>
    <w:rsid w:val="00A47DEE"/>
    <w:rsid w:val="00A70491"/>
    <w:rsid w:val="00A77CC7"/>
    <w:rsid w:val="00A92100"/>
    <w:rsid w:val="00A95490"/>
    <w:rsid w:val="00A95D34"/>
    <w:rsid w:val="00AA0F35"/>
    <w:rsid w:val="00AA478E"/>
    <w:rsid w:val="00AB1C8E"/>
    <w:rsid w:val="00AB5F43"/>
    <w:rsid w:val="00AC71B4"/>
    <w:rsid w:val="00AD43F2"/>
    <w:rsid w:val="00B01B8B"/>
    <w:rsid w:val="00B021B7"/>
    <w:rsid w:val="00B13453"/>
    <w:rsid w:val="00B17C9D"/>
    <w:rsid w:val="00B17D1C"/>
    <w:rsid w:val="00B17DB8"/>
    <w:rsid w:val="00B42092"/>
    <w:rsid w:val="00B50504"/>
    <w:rsid w:val="00B54F7C"/>
    <w:rsid w:val="00B56C4B"/>
    <w:rsid w:val="00B628AA"/>
    <w:rsid w:val="00B62C1E"/>
    <w:rsid w:val="00B7160F"/>
    <w:rsid w:val="00B7319F"/>
    <w:rsid w:val="00B75513"/>
    <w:rsid w:val="00B854EE"/>
    <w:rsid w:val="00BA19C3"/>
    <w:rsid w:val="00BA22D1"/>
    <w:rsid w:val="00BB0AFF"/>
    <w:rsid w:val="00BB57D6"/>
    <w:rsid w:val="00BD077A"/>
    <w:rsid w:val="00BD1CA8"/>
    <w:rsid w:val="00BE14F4"/>
    <w:rsid w:val="00C14470"/>
    <w:rsid w:val="00C20BC3"/>
    <w:rsid w:val="00C22ED2"/>
    <w:rsid w:val="00C24C57"/>
    <w:rsid w:val="00C2632F"/>
    <w:rsid w:val="00C274EF"/>
    <w:rsid w:val="00C27D63"/>
    <w:rsid w:val="00C353F6"/>
    <w:rsid w:val="00C44B0A"/>
    <w:rsid w:val="00C44D7E"/>
    <w:rsid w:val="00C5249C"/>
    <w:rsid w:val="00C80592"/>
    <w:rsid w:val="00C967A1"/>
    <w:rsid w:val="00CB4AA7"/>
    <w:rsid w:val="00CB666D"/>
    <w:rsid w:val="00CB6C71"/>
    <w:rsid w:val="00CC3EBD"/>
    <w:rsid w:val="00CD41F1"/>
    <w:rsid w:val="00CE1DED"/>
    <w:rsid w:val="00CF04C0"/>
    <w:rsid w:val="00D0712E"/>
    <w:rsid w:val="00D2113D"/>
    <w:rsid w:val="00D330B0"/>
    <w:rsid w:val="00D40C1D"/>
    <w:rsid w:val="00D42FFF"/>
    <w:rsid w:val="00D45914"/>
    <w:rsid w:val="00D74BCC"/>
    <w:rsid w:val="00DA0DB4"/>
    <w:rsid w:val="00DB4BAC"/>
    <w:rsid w:val="00DC1D13"/>
    <w:rsid w:val="00DC20B4"/>
    <w:rsid w:val="00DC2F86"/>
    <w:rsid w:val="00DD1623"/>
    <w:rsid w:val="00DD4D73"/>
    <w:rsid w:val="00E06B07"/>
    <w:rsid w:val="00E10BDF"/>
    <w:rsid w:val="00E13677"/>
    <w:rsid w:val="00E1628F"/>
    <w:rsid w:val="00E20B10"/>
    <w:rsid w:val="00E2161B"/>
    <w:rsid w:val="00E2232D"/>
    <w:rsid w:val="00E23B51"/>
    <w:rsid w:val="00E263B4"/>
    <w:rsid w:val="00E302D1"/>
    <w:rsid w:val="00E321A8"/>
    <w:rsid w:val="00E54823"/>
    <w:rsid w:val="00E57DB0"/>
    <w:rsid w:val="00E6174C"/>
    <w:rsid w:val="00E65D05"/>
    <w:rsid w:val="00E7713E"/>
    <w:rsid w:val="00E80222"/>
    <w:rsid w:val="00EA1719"/>
    <w:rsid w:val="00EC61C1"/>
    <w:rsid w:val="00EC70E8"/>
    <w:rsid w:val="00ED3251"/>
    <w:rsid w:val="00ED4D5C"/>
    <w:rsid w:val="00EE7CC7"/>
    <w:rsid w:val="00EF09E8"/>
    <w:rsid w:val="00F2030D"/>
    <w:rsid w:val="00F24570"/>
    <w:rsid w:val="00F24D64"/>
    <w:rsid w:val="00F27962"/>
    <w:rsid w:val="00F34A57"/>
    <w:rsid w:val="00F4024B"/>
    <w:rsid w:val="00F45F97"/>
    <w:rsid w:val="00F511B7"/>
    <w:rsid w:val="00F60662"/>
    <w:rsid w:val="00F7153D"/>
    <w:rsid w:val="00F73912"/>
    <w:rsid w:val="00F93780"/>
    <w:rsid w:val="00FB0F54"/>
    <w:rsid w:val="00FB5303"/>
    <w:rsid w:val="00FC37A5"/>
    <w:rsid w:val="00FD3C76"/>
    <w:rsid w:val="00FD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04515"/>
  <w15:docId w15:val="{458A0BC3-9F75-44B5-B228-C469A97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0BDF"/>
    <w:rPr>
      <w:sz w:val="24"/>
      <w:szCs w:val="24"/>
    </w:rPr>
  </w:style>
  <w:style w:type="paragraph" w:styleId="3">
    <w:name w:val="heading 3"/>
    <w:basedOn w:val="a"/>
    <w:next w:val="a"/>
    <w:link w:val="30"/>
    <w:uiPriority w:val="9"/>
    <w:qFormat/>
    <w:rsid w:val="00E13677"/>
    <w:pPr>
      <w:keepNext/>
      <w:jc w:val="center"/>
      <w:outlineLvl w:val="2"/>
    </w:pPr>
    <w:rPr>
      <w:b/>
      <w:noProof/>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link w:val="a5"/>
    <w:rsid w:val="00E10BDF"/>
    <w:pPr>
      <w:spacing w:after="120"/>
    </w:pPr>
  </w:style>
  <w:style w:type="paragraph" w:styleId="a6">
    <w:name w:val="Normal (Web)"/>
    <w:basedOn w:val="a"/>
    <w:rsid w:val="00E10BDF"/>
    <w:pPr>
      <w:spacing w:before="100" w:beforeAutospacing="1" w:after="100" w:afterAutospacing="1"/>
      <w:ind w:firstLine="360"/>
    </w:pPr>
  </w:style>
  <w:style w:type="character" w:styleId="a7">
    <w:name w:val="Strong"/>
    <w:qFormat/>
    <w:rsid w:val="00E10BDF"/>
    <w:rPr>
      <w:b/>
      <w:bCs/>
    </w:rPr>
  </w:style>
  <w:style w:type="table" w:styleId="a8">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815143"/>
    <w:pPr>
      <w:ind w:left="708"/>
    </w:pPr>
  </w:style>
  <w:style w:type="paragraph" w:styleId="ab">
    <w:name w:val="Balloon Text"/>
    <w:basedOn w:val="a"/>
    <w:link w:val="ac"/>
    <w:rsid w:val="00B021B7"/>
    <w:rPr>
      <w:rFonts w:ascii="Tahoma" w:hAnsi="Tahoma" w:cs="Tahoma"/>
      <w:sz w:val="16"/>
      <w:szCs w:val="16"/>
    </w:rPr>
  </w:style>
  <w:style w:type="character" w:customStyle="1" w:styleId="ac">
    <w:name w:val="Текст выноски Знак"/>
    <w:link w:val="ab"/>
    <w:rsid w:val="00B021B7"/>
    <w:rPr>
      <w:rFonts w:ascii="Tahoma" w:hAnsi="Tahoma" w:cs="Tahoma"/>
      <w:sz w:val="16"/>
      <w:szCs w:val="16"/>
    </w:rPr>
  </w:style>
  <w:style w:type="paragraph" w:styleId="ad">
    <w:name w:val="Plain Text"/>
    <w:basedOn w:val="a"/>
    <w:link w:val="ae"/>
    <w:rsid w:val="005D5ED8"/>
    <w:rPr>
      <w:rFonts w:ascii="Courier New" w:hAnsi="Courier New" w:cs="Courier New"/>
      <w:noProof/>
      <w:sz w:val="20"/>
      <w:szCs w:val="20"/>
      <w:lang w:val="uk-UA" w:eastAsia="uk-UA"/>
    </w:rPr>
  </w:style>
  <w:style w:type="character" w:customStyle="1" w:styleId="ae">
    <w:name w:val="Текст Знак"/>
    <w:basedOn w:val="a0"/>
    <w:link w:val="ad"/>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f">
    <w:name w:val="Hyperlink"/>
    <w:basedOn w:val="a0"/>
    <w:unhideWhenUsed/>
    <w:rsid w:val="00B628AA"/>
    <w:rPr>
      <w:color w:val="0000FF" w:themeColor="hyperlink"/>
      <w:u w:val="single"/>
    </w:rPr>
  </w:style>
  <w:style w:type="paragraph" w:styleId="af0">
    <w:name w:val="header"/>
    <w:basedOn w:val="a"/>
    <w:link w:val="af1"/>
    <w:unhideWhenUsed/>
    <w:rsid w:val="00A47DEE"/>
    <w:pPr>
      <w:tabs>
        <w:tab w:val="center" w:pos="4677"/>
        <w:tab w:val="right" w:pos="9355"/>
      </w:tabs>
    </w:pPr>
  </w:style>
  <w:style w:type="character" w:customStyle="1" w:styleId="af1">
    <w:name w:val="Верхний колонтитул Знак"/>
    <w:basedOn w:val="a0"/>
    <w:link w:val="af0"/>
    <w:rsid w:val="00A47DEE"/>
    <w:rPr>
      <w:sz w:val="24"/>
      <w:szCs w:val="24"/>
    </w:rPr>
  </w:style>
  <w:style w:type="paragraph" w:styleId="af2">
    <w:name w:val="footer"/>
    <w:basedOn w:val="a"/>
    <w:link w:val="af3"/>
    <w:uiPriority w:val="99"/>
    <w:unhideWhenUsed/>
    <w:rsid w:val="00A47DEE"/>
    <w:pPr>
      <w:tabs>
        <w:tab w:val="center" w:pos="4677"/>
        <w:tab w:val="right" w:pos="9355"/>
      </w:tabs>
    </w:pPr>
  </w:style>
  <w:style w:type="character" w:customStyle="1" w:styleId="af3">
    <w:name w:val="Нижний колонтитул Знак"/>
    <w:basedOn w:val="a0"/>
    <w:link w:val="af2"/>
    <w:uiPriority w:val="99"/>
    <w:rsid w:val="00A47DEE"/>
    <w:rPr>
      <w:sz w:val="24"/>
      <w:szCs w:val="24"/>
    </w:rPr>
  </w:style>
  <w:style w:type="character" w:customStyle="1" w:styleId="a5">
    <w:name w:val="Основной текст Знак"/>
    <w:basedOn w:val="a0"/>
    <w:link w:val="a4"/>
    <w:rsid w:val="002A7FDA"/>
    <w:rPr>
      <w:sz w:val="24"/>
      <w:szCs w:val="24"/>
    </w:rPr>
  </w:style>
  <w:style w:type="character" w:customStyle="1" w:styleId="30">
    <w:name w:val="Заголовок 3 Знак"/>
    <w:basedOn w:val="a0"/>
    <w:link w:val="3"/>
    <w:uiPriority w:val="9"/>
    <w:rsid w:val="00E13677"/>
    <w:rPr>
      <w:b/>
      <w:noProof/>
      <w:sz w:val="28"/>
      <w:lang w:val="uk-UA" w:eastAsia="uk-UA"/>
    </w:rPr>
  </w:style>
  <w:style w:type="paragraph" w:customStyle="1" w:styleId="Body">
    <w:name w:val="Body"/>
    <w:basedOn w:val="a"/>
    <w:link w:val="BodyChar"/>
    <w:uiPriority w:val="1"/>
    <w:qFormat/>
    <w:rsid w:val="009D2829"/>
    <w:pPr>
      <w:numPr>
        <w:numId w:val="9"/>
      </w:numPr>
      <w:spacing w:before="120" w:after="120" w:line="300" w:lineRule="exact"/>
      <w:jc w:val="both"/>
      <w:outlineLvl w:val="0"/>
    </w:pPr>
    <w:rPr>
      <w:rFonts w:ascii="Arial" w:eastAsia="Calibri" w:hAnsi="Arial"/>
      <w:sz w:val="20"/>
      <w:szCs w:val="20"/>
      <w:lang w:val="x-none" w:eastAsia="x-none"/>
    </w:rPr>
  </w:style>
  <w:style w:type="paragraph" w:customStyle="1" w:styleId="Body1">
    <w:name w:val="Body 1"/>
    <w:basedOn w:val="a"/>
    <w:uiPriority w:val="1"/>
    <w:qFormat/>
    <w:rsid w:val="009D2829"/>
    <w:pPr>
      <w:numPr>
        <w:ilvl w:val="1"/>
        <w:numId w:val="9"/>
      </w:numPr>
      <w:spacing w:before="120" w:after="120" w:line="300" w:lineRule="exact"/>
      <w:ind w:hanging="360"/>
      <w:jc w:val="both"/>
      <w:outlineLvl w:val="1"/>
    </w:pPr>
    <w:rPr>
      <w:rFonts w:ascii="Arial" w:eastAsia="Calibri" w:hAnsi="Arial" w:cs="Arial"/>
      <w:sz w:val="20"/>
      <w:szCs w:val="22"/>
      <w:lang w:val="uk-UA" w:eastAsia="en-US"/>
    </w:rPr>
  </w:style>
  <w:style w:type="paragraph" w:customStyle="1" w:styleId="Body2">
    <w:name w:val="Body 2"/>
    <w:basedOn w:val="a"/>
    <w:uiPriority w:val="1"/>
    <w:qFormat/>
    <w:rsid w:val="009D2829"/>
    <w:pPr>
      <w:numPr>
        <w:ilvl w:val="2"/>
        <w:numId w:val="9"/>
      </w:numPr>
      <w:spacing w:before="120" w:after="120" w:line="300" w:lineRule="exact"/>
      <w:ind w:left="1080" w:hanging="720"/>
      <w:jc w:val="both"/>
      <w:outlineLvl w:val="2"/>
    </w:pPr>
    <w:rPr>
      <w:rFonts w:ascii="Arial" w:eastAsia="Calibri" w:hAnsi="Arial"/>
      <w:sz w:val="20"/>
      <w:szCs w:val="22"/>
      <w:lang w:val="en-US" w:eastAsia="en-US"/>
    </w:rPr>
  </w:style>
  <w:style w:type="paragraph" w:customStyle="1" w:styleId="Body3">
    <w:name w:val="Body 3"/>
    <w:basedOn w:val="a"/>
    <w:uiPriority w:val="1"/>
    <w:qFormat/>
    <w:rsid w:val="009D2829"/>
    <w:pPr>
      <w:numPr>
        <w:ilvl w:val="3"/>
        <w:numId w:val="9"/>
      </w:numPr>
      <w:spacing w:before="120" w:after="120" w:line="300" w:lineRule="exact"/>
      <w:ind w:left="1080" w:hanging="720"/>
      <w:jc w:val="both"/>
      <w:outlineLvl w:val="3"/>
    </w:pPr>
    <w:rPr>
      <w:rFonts w:ascii="Arial" w:eastAsia="Calibri" w:hAnsi="Arial"/>
      <w:sz w:val="20"/>
      <w:szCs w:val="22"/>
      <w:lang w:val="en-US" w:eastAsia="en-US"/>
    </w:rPr>
  </w:style>
  <w:style w:type="paragraph" w:customStyle="1" w:styleId="Body4">
    <w:name w:val="Body 4"/>
    <w:basedOn w:val="a"/>
    <w:uiPriority w:val="1"/>
    <w:qFormat/>
    <w:rsid w:val="009D2829"/>
    <w:pPr>
      <w:numPr>
        <w:ilvl w:val="4"/>
        <w:numId w:val="9"/>
      </w:numPr>
      <w:spacing w:before="120" w:after="120" w:line="300" w:lineRule="exact"/>
      <w:ind w:left="1440" w:hanging="1080"/>
      <w:jc w:val="both"/>
      <w:outlineLvl w:val="4"/>
    </w:pPr>
    <w:rPr>
      <w:rFonts w:ascii="Arial" w:eastAsia="Calibri" w:hAnsi="Arial"/>
      <w:sz w:val="20"/>
      <w:szCs w:val="22"/>
      <w:lang w:val="en-US" w:eastAsia="en-US"/>
    </w:rPr>
  </w:style>
  <w:style w:type="paragraph" w:customStyle="1" w:styleId="Body5">
    <w:name w:val="Body 5"/>
    <w:basedOn w:val="a"/>
    <w:uiPriority w:val="1"/>
    <w:qFormat/>
    <w:rsid w:val="009D2829"/>
    <w:pPr>
      <w:numPr>
        <w:ilvl w:val="5"/>
        <w:numId w:val="9"/>
      </w:numPr>
      <w:spacing w:before="120" w:after="120" w:line="300" w:lineRule="exact"/>
      <w:ind w:left="1440" w:hanging="1080"/>
      <w:jc w:val="both"/>
      <w:outlineLvl w:val="5"/>
    </w:pPr>
    <w:rPr>
      <w:rFonts w:ascii="Arial" w:eastAsia="Calibri" w:hAnsi="Arial"/>
      <w:sz w:val="20"/>
      <w:szCs w:val="22"/>
      <w:lang w:val="en-US" w:eastAsia="en-US"/>
    </w:rPr>
  </w:style>
  <w:style w:type="paragraph" w:customStyle="1" w:styleId="Body6">
    <w:name w:val="Body 6"/>
    <w:basedOn w:val="a"/>
    <w:uiPriority w:val="1"/>
    <w:qFormat/>
    <w:rsid w:val="009D2829"/>
    <w:pPr>
      <w:numPr>
        <w:ilvl w:val="6"/>
        <w:numId w:val="9"/>
      </w:numPr>
      <w:spacing w:before="120" w:after="120" w:line="300" w:lineRule="exact"/>
      <w:ind w:left="1800" w:hanging="1440"/>
      <w:jc w:val="both"/>
      <w:outlineLvl w:val="6"/>
    </w:pPr>
    <w:rPr>
      <w:rFonts w:ascii="Arial" w:eastAsia="Calibri" w:hAnsi="Arial"/>
      <w:sz w:val="20"/>
      <w:szCs w:val="22"/>
      <w:lang w:val="en-US" w:eastAsia="en-US"/>
    </w:rPr>
  </w:style>
  <w:style w:type="paragraph" w:customStyle="1" w:styleId="Body7">
    <w:name w:val="Body 7"/>
    <w:basedOn w:val="a"/>
    <w:uiPriority w:val="1"/>
    <w:qFormat/>
    <w:rsid w:val="009D2829"/>
    <w:pPr>
      <w:numPr>
        <w:ilvl w:val="7"/>
        <w:numId w:val="9"/>
      </w:numPr>
      <w:spacing w:before="120" w:after="120" w:line="300" w:lineRule="exact"/>
      <w:ind w:left="1800" w:hanging="1440"/>
      <w:jc w:val="both"/>
      <w:outlineLvl w:val="7"/>
    </w:pPr>
    <w:rPr>
      <w:rFonts w:ascii="Arial" w:eastAsia="Calibri" w:hAnsi="Arial"/>
      <w:sz w:val="20"/>
      <w:szCs w:val="22"/>
      <w:lang w:val="en-US" w:eastAsia="en-US"/>
    </w:rPr>
  </w:style>
  <w:style w:type="character" w:customStyle="1" w:styleId="BodyChar">
    <w:name w:val="Body Char"/>
    <w:link w:val="Body"/>
    <w:uiPriority w:val="1"/>
    <w:rsid w:val="009D2829"/>
    <w:rPr>
      <w:rFonts w:ascii="Arial" w:eastAsia="Calibri" w:hAnsi="Arial"/>
      <w:lang w:val="x-none" w:eastAsia="x-none"/>
    </w:rPr>
  </w:style>
  <w:style w:type="character" w:customStyle="1" w:styleId="aa">
    <w:name w:val="Абзац списка Знак"/>
    <w:link w:val="a9"/>
    <w:uiPriority w:val="34"/>
    <w:locked/>
    <w:rsid w:val="009D2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24455054">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 w:id="1603613984">
      <w:bodyDiv w:val="1"/>
      <w:marLeft w:val="0"/>
      <w:marRight w:val="0"/>
      <w:marTop w:val="0"/>
      <w:marBottom w:val="0"/>
      <w:divBdr>
        <w:top w:val="none" w:sz="0" w:space="0" w:color="auto"/>
        <w:left w:val="none" w:sz="0" w:space="0" w:color="auto"/>
        <w:bottom w:val="none" w:sz="0" w:space="0" w:color="auto"/>
        <w:right w:val="none" w:sz="0" w:space="0" w:color="auto"/>
      </w:divBdr>
    </w:div>
    <w:div w:id="1675646899">
      <w:bodyDiv w:val="1"/>
      <w:marLeft w:val="0"/>
      <w:marRight w:val="0"/>
      <w:marTop w:val="0"/>
      <w:marBottom w:val="0"/>
      <w:divBdr>
        <w:top w:val="none" w:sz="0" w:space="0" w:color="auto"/>
        <w:left w:val="none" w:sz="0" w:space="0" w:color="auto"/>
        <w:bottom w:val="none" w:sz="0" w:space="0" w:color="auto"/>
        <w:right w:val="none" w:sz="0" w:space="0" w:color="auto"/>
      </w:divBdr>
    </w:div>
    <w:div w:id="21108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ichny@gmail.com" TargetMode="External"/><Relationship Id="rId3" Type="http://schemas.openxmlformats.org/officeDocument/2006/relationships/settings" Target="settings.xml"/><Relationship Id="rId7" Type="http://schemas.openxmlformats.org/officeDocument/2006/relationships/hyperlink" Target="mailto:teplich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3248</Words>
  <Characters>22120</Characters>
  <Application>Microsoft Office Word</Application>
  <DocSecurity>0</DocSecurity>
  <Lines>184</Lines>
  <Paragraphs>50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Hp</cp:lastModifiedBy>
  <cp:revision>3</cp:revision>
  <cp:lastPrinted>2013-10-17T13:40:00Z</cp:lastPrinted>
  <dcterms:created xsi:type="dcterms:W3CDTF">2023-03-27T13:39:00Z</dcterms:created>
  <dcterms:modified xsi:type="dcterms:W3CDTF">2023-03-27T13:41:00Z</dcterms:modified>
</cp:coreProperties>
</file>